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9B" w:rsidRPr="00B8789B" w:rsidRDefault="00B8789B" w:rsidP="00B8789B">
      <w:pPr>
        <w:pStyle w:val="111"/>
        <w:ind w:left="0"/>
        <w:jc w:val="right"/>
        <w:rPr>
          <w:b w:val="0"/>
          <w:sz w:val="24"/>
          <w:szCs w:val="24"/>
        </w:rPr>
      </w:pPr>
      <w:r w:rsidRPr="00B8789B">
        <w:rPr>
          <w:b w:val="0"/>
          <w:sz w:val="24"/>
          <w:szCs w:val="24"/>
        </w:rPr>
        <w:t>Утвержден</w:t>
      </w:r>
    </w:p>
    <w:p w:rsidR="00B8789B" w:rsidRPr="00B8789B" w:rsidRDefault="00B8789B" w:rsidP="00B8789B">
      <w:pPr>
        <w:pStyle w:val="111"/>
        <w:ind w:left="0"/>
        <w:jc w:val="right"/>
        <w:rPr>
          <w:b w:val="0"/>
          <w:sz w:val="24"/>
          <w:szCs w:val="24"/>
        </w:rPr>
      </w:pPr>
      <w:r w:rsidRPr="00B8789B">
        <w:rPr>
          <w:b w:val="0"/>
          <w:sz w:val="24"/>
          <w:szCs w:val="24"/>
        </w:rPr>
        <w:t>постановлением администрации</w:t>
      </w:r>
    </w:p>
    <w:p w:rsidR="00B8789B" w:rsidRPr="00B8789B" w:rsidRDefault="00B8789B" w:rsidP="00B8789B">
      <w:pPr>
        <w:pStyle w:val="111"/>
        <w:ind w:left="0"/>
        <w:jc w:val="right"/>
        <w:rPr>
          <w:b w:val="0"/>
          <w:sz w:val="24"/>
          <w:szCs w:val="24"/>
        </w:rPr>
      </w:pPr>
      <w:r w:rsidRPr="00B8789B">
        <w:rPr>
          <w:b w:val="0"/>
          <w:sz w:val="24"/>
          <w:szCs w:val="24"/>
        </w:rPr>
        <w:t xml:space="preserve"> Чебаркульского городского округа</w:t>
      </w:r>
    </w:p>
    <w:p w:rsidR="00B8789B" w:rsidRPr="00B8789B" w:rsidRDefault="00B8789B" w:rsidP="000108C2">
      <w:pPr>
        <w:pStyle w:val="Heading11"/>
        <w:ind w:left="0" w:right="-7" w:firstLine="0"/>
        <w:jc w:val="right"/>
        <w:rPr>
          <w:b w:val="0"/>
          <w:sz w:val="24"/>
          <w:szCs w:val="24"/>
        </w:rPr>
      </w:pPr>
      <w:r w:rsidRPr="00B8789B">
        <w:rPr>
          <w:b w:val="0"/>
          <w:sz w:val="24"/>
          <w:szCs w:val="24"/>
        </w:rPr>
        <w:t xml:space="preserve">                                                                                                   от </w:t>
      </w:r>
      <w:r w:rsidR="00063B9E">
        <w:rPr>
          <w:b w:val="0"/>
          <w:sz w:val="24"/>
          <w:szCs w:val="24"/>
          <w:u w:val="single"/>
        </w:rPr>
        <w:t>17.07.2023г.</w:t>
      </w:r>
      <w:r w:rsidRPr="00B8789B">
        <w:rPr>
          <w:b w:val="0"/>
          <w:sz w:val="24"/>
          <w:szCs w:val="24"/>
        </w:rPr>
        <w:t xml:space="preserve"> № </w:t>
      </w:r>
      <w:r w:rsidR="00063B9E">
        <w:rPr>
          <w:b w:val="0"/>
          <w:sz w:val="24"/>
          <w:szCs w:val="24"/>
          <w:u w:val="single"/>
        </w:rPr>
        <w:t>517</w:t>
      </w:r>
      <w:r w:rsidRPr="00B8789B">
        <w:rPr>
          <w:b w:val="0"/>
          <w:sz w:val="24"/>
          <w:szCs w:val="24"/>
        </w:rPr>
        <w:t xml:space="preserve"> </w:t>
      </w:r>
    </w:p>
    <w:p w:rsidR="00B8789B" w:rsidRDefault="00B8789B" w:rsidP="00531C73">
      <w:pPr>
        <w:pStyle w:val="Heading11"/>
        <w:spacing w:before="89"/>
        <w:ind w:left="0" w:right="-7" w:firstLine="0"/>
        <w:jc w:val="center"/>
        <w:rPr>
          <w:b w:val="0"/>
        </w:rPr>
      </w:pPr>
    </w:p>
    <w:p w:rsidR="007F6473" w:rsidRPr="00E35984" w:rsidRDefault="007F6473" w:rsidP="00531C73">
      <w:pPr>
        <w:pStyle w:val="Heading11"/>
        <w:spacing w:before="89"/>
        <w:ind w:left="0" w:right="-7" w:firstLine="0"/>
        <w:jc w:val="center"/>
        <w:rPr>
          <w:rFonts w:asciiTheme="minorHAnsi" w:hAnsiTheme="minorHAnsi"/>
          <w:b w:val="0"/>
          <w:bCs w:val="0"/>
        </w:rPr>
      </w:pPr>
      <w:r w:rsidRPr="00531C73">
        <w:rPr>
          <w:b w:val="0"/>
        </w:rPr>
        <w:t>Административный регламент</w:t>
      </w:r>
      <w:r w:rsidRPr="00531C73">
        <w:rPr>
          <w:b w:val="0"/>
          <w:spacing w:val="1"/>
        </w:rPr>
        <w:t xml:space="preserve"> </w:t>
      </w:r>
      <w:r w:rsidRPr="00531C73">
        <w:rPr>
          <w:b w:val="0"/>
        </w:rPr>
        <w:t>предоставления</w:t>
      </w:r>
      <w:r w:rsidRPr="00531C73">
        <w:rPr>
          <w:b w:val="0"/>
          <w:spacing w:val="-4"/>
        </w:rPr>
        <w:t xml:space="preserve"> </w:t>
      </w:r>
      <w:r w:rsidRPr="00531C73">
        <w:rPr>
          <w:b w:val="0"/>
        </w:rPr>
        <w:t>муниципальной услуги</w:t>
      </w:r>
      <w:r w:rsidRPr="00531C73">
        <w:t xml:space="preserve"> </w:t>
      </w:r>
      <w:r w:rsidR="00E35984" w:rsidRPr="00E35984">
        <w:rPr>
          <w:b w:val="0"/>
        </w:rPr>
        <w:t>«Подготовка и утверждение документации по планировке территории»</w:t>
      </w:r>
    </w:p>
    <w:p w:rsidR="00531C73" w:rsidRPr="006F6CA1" w:rsidRDefault="00531C73" w:rsidP="004C7326">
      <w:pPr>
        <w:jc w:val="center"/>
        <w:rPr>
          <w:rFonts w:ascii="Times New Roman" w:hAnsi="Times New Roman" w:cs="Times New Roman"/>
          <w:sz w:val="28"/>
          <w:szCs w:val="28"/>
        </w:rPr>
      </w:pPr>
    </w:p>
    <w:p w:rsidR="004C7326" w:rsidRDefault="00531C73" w:rsidP="00531C73">
      <w:pPr>
        <w:jc w:val="center"/>
        <w:rPr>
          <w:rFonts w:ascii="Times New Roman" w:hAnsi="Times New Roman"/>
          <w:sz w:val="28"/>
          <w:szCs w:val="28"/>
        </w:rPr>
      </w:pPr>
      <w:r>
        <w:rPr>
          <w:rFonts w:ascii="Times New Roman" w:hAnsi="Times New Roman"/>
          <w:sz w:val="28"/>
          <w:szCs w:val="28"/>
        </w:rPr>
        <w:t>1.</w:t>
      </w:r>
      <w:r w:rsidR="004C7326" w:rsidRPr="0036623E">
        <w:rPr>
          <w:rFonts w:ascii="Times New Roman" w:hAnsi="Times New Roman"/>
          <w:sz w:val="28"/>
          <w:szCs w:val="28"/>
        </w:rPr>
        <w:tab/>
        <w:t>Общие положения</w:t>
      </w:r>
    </w:p>
    <w:p w:rsidR="004C7326" w:rsidRDefault="004C7326" w:rsidP="00A06B5F">
      <w:pPr>
        <w:ind w:firstLine="709"/>
        <w:jc w:val="both"/>
        <w:rPr>
          <w:rFonts w:ascii="Times New Roman" w:hAnsi="Times New Roman"/>
          <w:sz w:val="28"/>
          <w:szCs w:val="28"/>
        </w:rPr>
      </w:pPr>
    </w:p>
    <w:p w:rsidR="00B8789B" w:rsidRDefault="0003164D" w:rsidP="0039486B">
      <w:pPr>
        <w:pStyle w:val="afe"/>
        <w:widowControl w:val="0"/>
        <w:numPr>
          <w:ilvl w:val="1"/>
          <w:numId w:val="21"/>
        </w:numPr>
        <w:tabs>
          <w:tab w:val="left" w:pos="1549"/>
        </w:tabs>
        <w:autoSpaceDE w:val="0"/>
        <w:autoSpaceDN w:val="0"/>
        <w:spacing w:before="1"/>
        <w:ind w:left="0" w:right="-7" w:firstLine="851"/>
        <w:jc w:val="both"/>
        <w:rPr>
          <w:rFonts w:ascii="Times New Roman" w:hAnsi="Times New Roman"/>
          <w:sz w:val="28"/>
          <w:szCs w:val="28"/>
        </w:rPr>
      </w:pPr>
      <w:r w:rsidRPr="00B8789B">
        <w:rPr>
          <w:rFonts w:ascii="Times New Roman" w:hAnsi="Times New Roman"/>
          <w:sz w:val="28"/>
          <w:szCs w:val="28"/>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00E35984" w:rsidRPr="0080689C">
        <w:rPr>
          <w:rFonts w:ascii="Times New Roman" w:hAnsi="Times New Roman"/>
          <w:sz w:val="28"/>
          <w:szCs w:val="28"/>
        </w:rPr>
        <w:t>по подготовке и утверждению документации по планировке территории</w:t>
      </w:r>
      <w:r w:rsidR="00E35984" w:rsidRPr="00E35984">
        <w:t xml:space="preserve"> </w:t>
      </w:r>
      <w:r w:rsidRPr="00B8789B">
        <w:rPr>
          <w:rFonts w:ascii="Times New Roman" w:hAnsi="Times New Roman"/>
          <w:sz w:val="28"/>
          <w:szCs w:val="28"/>
        </w:rPr>
        <w:t>(</w:t>
      </w:r>
      <w:r w:rsidR="00E35984" w:rsidRPr="00B8789B">
        <w:rPr>
          <w:rFonts w:ascii="Times New Roman" w:hAnsi="Times New Roman"/>
          <w:sz w:val="28"/>
          <w:szCs w:val="28"/>
        </w:rPr>
        <w:t xml:space="preserve">далее - </w:t>
      </w:r>
      <w:r w:rsidRPr="00B8789B">
        <w:rPr>
          <w:rFonts w:ascii="Times New Roman" w:hAnsi="Times New Roman"/>
          <w:sz w:val="28"/>
          <w:szCs w:val="28"/>
        </w:rPr>
        <w:t>муниципальная услуга).</w:t>
      </w:r>
    </w:p>
    <w:p w:rsidR="00B8789B" w:rsidRPr="00B8789B" w:rsidRDefault="00B8789B" w:rsidP="00B8789B">
      <w:pPr>
        <w:pStyle w:val="afe"/>
        <w:widowControl w:val="0"/>
        <w:tabs>
          <w:tab w:val="left" w:pos="1549"/>
        </w:tabs>
        <w:autoSpaceDE w:val="0"/>
        <w:autoSpaceDN w:val="0"/>
        <w:spacing w:before="1"/>
        <w:ind w:left="2567" w:right="-7"/>
        <w:jc w:val="both"/>
        <w:rPr>
          <w:rFonts w:ascii="Times New Roman" w:hAnsi="Times New Roman"/>
          <w:sz w:val="28"/>
          <w:szCs w:val="28"/>
        </w:rPr>
      </w:pPr>
    </w:p>
    <w:p w:rsidR="0003164D" w:rsidRPr="00B8789B" w:rsidRDefault="0003164D" w:rsidP="0039486B">
      <w:pPr>
        <w:pStyle w:val="afe"/>
        <w:widowControl w:val="0"/>
        <w:numPr>
          <w:ilvl w:val="1"/>
          <w:numId w:val="14"/>
        </w:numPr>
        <w:tabs>
          <w:tab w:val="left" w:pos="1753"/>
        </w:tabs>
        <w:autoSpaceDE w:val="0"/>
        <w:autoSpaceDN w:val="0"/>
        <w:ind w:left="0" w:right="-7" w:firstLine="851"/>
        <w:jc w:val="both"/>
        <w:rPr>
          <w:rFonts w:ascii="Times New Roman" w:hAnsi="Times New Roman"/>
          <w:sz w:val="28"/>
          <w:szCs w:val="28"/>
        </w:rPr>
      </w:pPr>
      <w:r w:rsidRPr="00B8789B">
        <w:rPr>
          <w:rFonts w:ascii="Times New Roman" w:hAnsi="Times New Roman"/>
          <w:sz w:val="28"/>
          <w:szCs w:val="28"/>
        </w:rPr>
        <w:t xml:space="preserve">Получатели </w:t>
      </w:r>
      <w:r w:rsidR="009C365A">
        <w:rPr>
          <w:rFonts w:ascii="Times New Roman" w:hAnsi="Times New Roman"/>
          <w:sz w:val="28"/>
          <w:szCs w:val="28"/>
        </w:rPr>
        <w:t xml:space="preserve">муниципальной </w:t>
      </w:r>
      <w:r w:rsidRPr="00B8789B">
        <w:rPr>
          <w:rFonts w:ascii="Times New Roman" w:hAnsi="Times New Roman"/>
          <w:sz w:val="28"/>
          <w:szCs w:val="28"/>
        </w:rPr>
        <w:t xml:space="preserve">услуги: физические лица, </w:t>
      </w:r>
      <w:r w:rsidR="009C365A">
        <w:rPr>
          <w:rFonts w:ascii="Times New Roman" w:hAnsi="Times New Roman"/>
          <w:sz w:val="28"/>
          <w:szCs w:val="28"/>
        </w:rPr>
        <w:t xml:space="preserve">в том числе </w:t>
      </w:r>
      <w:r w:rsidRPr="00B8789B">
        <w:rPr>
          <w:rFonts w:ascii="Times New Roman" w:hAnsi="Times New Roman"/>
          <w:sz w:val="28"/>
          <w:szCs w:val="28"/>
        </w:rPr>
        <w:t>индивидуальные предприниматели, юридические лица (далее - заявитель).</w:t>
      </w:r>
      <w:r w:rsidR="00E35984" w:rsidRPr="00B8789B">
        <w:rPr>
          <w:rFonts w:ascii="Times New Roman" w:hAnsi="Times New Roman"/>
          <w:sz w:val="28"/>
          <w:szCs w:val="28"/>
        </w:rPr>
        <w:t xml:space="preserve"> </w:t>
      </w:r>
      <w:r w:rsidRPr="00B8789B">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8789B" w:rsidRPr="00B8789B" w:rsidRDefault="00B8789B" w:rsidP="00B8789B">
      <w:pPr>
        <w:pStyle w:val="afe"/>
        <w:widowControl w:val="0"/>
        <w:tabs>
          <w:tab w:val="left" w:pos="1753"/>
        </w:tabs>
        <w:autoSpaceDE w:val="0"/>
        <w:autoSpaceDN w:val="0"/>
        <w:ind w:right="-7"/>
        <w:jc w:val="both"/>
        <w:rPr>
          <w:rFonts w:ascii="Times New Roman" w:hAnsi="Times New Roman"/>
          <w:sz w:val="28"/>
          <w:szCs w:val="28"/>
        </w:rPr>
      </w:pPr>
    </w:p>
    <w:p w:rsidR="0003164D" w:rsidRDefault="0003164D" w:rsidP="0039486B">
      <w:pPr>
        <w:pStyle w:val="afe"/>
        <w:widowControl w:val="0"/>
        <w:numPr>
          <w:ilvl w:val="1"/>
          <w:numId w:val="14"/>
        </w:numPr>
        <w:tabs>
          <w:tab w:val="left" w:pos="1690"/>
        </w:tabs>
        <w:autoSpaceDE w:val="0"/>
        <w:autoSpaceDN w:val="0"/>
        <w:ind w:right="-7" w:firstLine="131"/>
        <w:contextualSpacing w:val="0"/>
        <w:jc w:val="both"/>
        <w:rPr>
          <w:rFonts w:ascii="Times New Roman" w:eastAsiaTheme="minorEastAsia" w:hAnsi="Times New Roman" w:cstheme="minorBidi"/>
          <w:sz w:val="28"/>
          <w:szCs w:val="28"/>
        </w:rPr>
      </w:pPr>
      <w:r w:rsidRPr="0003164D">
        <w:rPr>
          <w:rFonts w:ascii="Times New Roman" w:eastAsiaTheme="minorEastAsia" w:hAnsi="Times New Roman" w:cstheme="minorBidi"/>
          <w:sz w:val="28"/>
          <w:szCs w:val="28"/>
        </w:rPr>
        <w:t>Информирование о предоставлении муниципальной услуги</w:t>
      </w:r>
    </w:p>
    <w:p w:rsidR="0003164D" w:rsidRPr="002F6CD3" w:rsidRDefault="0003164D" w:rsidP="0039486B">
      <w:pPr>
        <w:pStyle w:val="afe"/>
        <w:widowControl w:val="0"/>
        <w:numPr>
          <w:ilvl w:val="2"/>
          <w:numId w:val="14"/>
        </w:numPr>
        <w:tabs>
          <w:tab w:val="left" w:pos="1738"/>
        </w:tabs>
        <w:autoSpaceDE w:val="0"/>
        <w:autoSpaceDN w:val="0"/>
        <w:ind w:left="0" w:right="174" w:firstLine="851"/>
        <w:jc w:val="both"/>
        <w:rPr>
          <w:rFonts w:ascii="Times New Roman" w:hAnsi="Times New Roman"/>
          <w:sz w:val="28"/>
          <w:szCs w:val="28"/>
        </w:rPr>
      </w:pPr>
      <w:r w:rsidRPr="002F6CD3">
        <w:rPr>
          <w:rFonts w:ascii="Times New Roman" w:hAnsi="Times New Roman"/>
          <w:sz w:val="28"/>
          <w:szCs w:val="28"/>
        </w:rPr>
        <w:t>Информация о порядке предоставления муниципальной услуги размещается:</w:t>
      </w:r>
    </w:p>
    <w:p w:rsidR="0003164D" w:rsidRPr="0003164D" w:rsidRDefault="0003164D" w:rsidP="0039486B">
      <w:pPr>
        <w:pStyle w:val="afe"/>
        <w:widowControl w:val="0"/>
        <w:numPr>
          <w:ilvl w:val="0"/>
          <w:numId w:val="9"/>
        </w:numPr>
        <w:tabs>
          <w:tab w:val="left" w:pos="1247"/>
        </w:tabs>
        <w:autoSpaceDE w:val="0"/>
        <w:autoSpaceDN w:val="0"/>
        <w:ind w:right="-7" w:firstLine="708"/>
        <w:contextualSpacing w:val="0"/>
        <w:jc w:val="both"/>
        <w:rPr>
          <w:rFonts w:ascii="Times New Roman" w:eastAsiaTheme="minorEastAsia" w:hAnsi="Times New Roman" w:cstheme="minorBidi"/>
          <w:sz w:val="28"/>
          <w:szCs w:val="28"/>
        </w:rPr>
      </w:pPr>
      <w:r w:rsidRPr="0003164D">
        <w:rPr>
          <w:rFonts w:ascii="Times New Roman" w:eastAsiaTheme="minorEastAsia" w:hAnsi="Times New Roman" w:cstheme="minorBidi"/>
          <w:sz w:val="28"/>
          <w:szCs w:val="28"/>
        </w:rPr>
        <w:t>на информационных стендах, расположенных в помещени</w:t>
      </w:r>
      <w:r>
        <w:rPr>
          <w:rFonts w:ascii="Times New Roman" w:eastAsiaTheme="minorEastAsia" w:hAnsi="Times New Roman" w:cstheme="minorBidi"/>
          <w:sz w:val="28"/>
          <w:szCs w:val="28"/>
        </w:rPr>
        <w:t>и</w:t>
      </w:r>
      <w:r w:rsidRPr="0003164D">
        <w:rPr>
          <w:rFonts w:ascii="Times New Roman" w:eastAsiaTheme="minorEastAsia" w:hAnsi="Times New Roman" w:cstheme="minorBidi"/>
          <w:sz w:val="28"/>
          <w:szCs w:val="28"/>
        </w:rPr>
        <w:t xml:space="preserve"> </w:t>
      </w:r>
      <w:r w:rsidR="00020FFD">
        <w:rPr>
          <w:rFonts w:ascii="Times New Roman" w:eastAsiaTheme="minorEastAsia" w:hAnsi="Times New Roman" w:cstheme="minorBidi"/>
          <w:sz w:val="28"/>
          <w:szCs w:val="28"/>
        </w:rPr>
        <w:t>администрации Чебаркульского городского округа</w:t>
      </w:r>
      <w:r w:rsidRPr="0003164D">
        <w:rPr>
          <w:rFonts w:ascii="Times New Roman" w:eastAsiaTheme="minorEastAsia" w:hAnsi="Times New Roman" w:cstheme="minorBidi"/>
          <w:sz w:val="28"/>
          <w:szCs w:val="28"/>
        </w:rPr>
        <w:t xml:space="preserve"> (далее – Уполномоченный орган</w:t>
      </w:r>
      <w:r w:rsidR="000E15B9">
        <w:rPr>
          <w:rFonts w:ascii="Times New Roman" w:eastAsiaTheme="minorEastAsia" w:hAnsi="Times New Roman" w:cstheme="minorBidi"/>
          <w:sz w:val="28"/>
          <w:szCs w:val="28"/>
        </w:rPr>
        <w:t>, Администрация</w:t>
      </w:r>
      <w:r w:rsidRPr="0003164D">
        <w:rPr>
          <w:rFonts w:ascii="Times New Roman" w:eastAsiaTheme="minorEastAsia" w:hAnsi="Times New Roman" w:cstheme="minorBidi"/>
          <w:sz w:val="28"/>
          <w:szCs w:val="28"/>
        </w:rPr>
        <w:t>), многофункциональн</w:t>
      </w:r>
      <w:r w:rsidR="009C365A">
        <w:rPr>
          <w:rFonts w:ascii="Times New Roman" w:eastAsiaTheme="minorEastAsia" w:hAnsi="Times New Roman" w:cstheme="minorBidi"/>
          <w:sz w:val="28"/>
          <w:szCs w:val="28"/>
        </w:rPr>
        <w:t>ого</w:t>
      </w:r>
      <w:r w:rsidRPr="0003164D">
        <w:rPr>
          <w:rFonts w:ascii="Times New Roman" w:eastAsiaTheme="minorEastAsia" w:hAnsi="Times New Roman" w:cstheme="minorBidi"/>
          <w:sz w:val="28"/>
          <w:szCs w:val="28"/>
        </w:rPr>
        <w:t xml:space="preserve"> центр</w:t>
      </w:r>
      <w:r w:rsidR="009C365A">
        <w:rPr>
          <w:rFonts w:ascii="Times New Roman" w:eastAsiaTheme="minorEastAsia" w:hAnsi="Times New Roman" w:cstheme="minorBidi"/>
          <w:sz w:val="28"/>
          <w:szCs w:val="28"/>
        </w:rPr>
        <w:t>а</w:t>
      </w:r>
      <w:r w:rsidRPr="0003164D">
        <w:rPr>
          <w:rFonts w:ascii="Times New Roman" w:eastAsiaTheme="minorEastAsia" w:hAnsi="Times New Roman" w:cstheme="minorBidi"/>
          <w:sz w:val="28"/>
          <w:szCs w:val="28"/>
        </w:rPr>
        <w:t xml:space="preserve"> предоставления муниципальных услуг</w:t>
      </w:r>
      <w:r w:rsidR="00B8789B">
        <w:rPr>
          <w:rFonts w:ascii="Times New Roman" w:eastAsiaTheme="minorEastAsia" w:hAnsi="Times New Roman" w:cstheme="minorBidi"/>
          <w:sz w:val="28"/>
          <w:szCs w:val="28"/>
        </w:rPr>
        <w:t>;</w:t>
      </w:r>
    </w:p>
    <w:p w:rsidR="0003164D" w:rsidRPr="0003164D" w:rsidRDefault="0003164D" w:rsidP="0039486B">
      <w:pPr>
        <w:pStyle w:val="afe"/>
        <w:widowControl w:val="0"/>
        <w:numPr>
          <w:ilvl w:val="0"/>
          <w:numId w:val="9"/>
        </w:numPr>
        <w:tabs>
          <w:tab w:val="left" w:pos="1249"/>
        </w:tabs>
        <w:autoSpaceDE w:val="0"/>
        <w:autoSpaceDN w:val="0"/>
        <w:ind w:right="-7" w:firstLine="708"/>
        <w:contextualSpacing w:val="0"/>
        <w:jc w:val="both"/>
        <w:rPr>
          <w:rFonts w:ascii="Times New Roman" w:eastAsiaTheme="minorEastAsia" w:hAnsi="Times New Roman" w:cstheme="minorBidi"/>
          <w:sz w:val="28"/>
          <w:szCs w:val="28"/>
        </w:rPr>
      </w:pPr>
      <w:r w:rsidRPr="0003164D">
        <w:rPr>
          <w:rFonts w:ascii="Times New Roman" w:eastAsiaTheme="minorEastAsia" w:hAnsi="Times New Roman" w:cstheme="minorBidi"/>
          <w:sz w:val="28"/>
          <w:szCs w:val="28"/>
        </w:rPr>
        <w:t xml:space="preserve">на официальном сайте </w:t>
      </w:r>
      <w:r w:rsidR="000E15B9">
        <w:rPr>
          <w:rFonts w:ascii="Times New Roman" w:eastAsiaTheme="minorEastAsia" w:hAnsi="Times New Roman" w:cstheme="minorBidi"/>
          <w:sz w:val="28"/>
          <w:szCs w:val="28"/>
        </w:rPr>
        <w:t>Чебаркульского городского округа</w:t>
      </w:r>
      <w:r w:rsidRPr="0003164D">
        <w:rPr>
          <w:rFonts w:ascii="Times New Roman" w:eastAsiaTheme="minorEastAsia" w:hAnsi="Times New Roman" w:cstheme="minorBidi"/>
          <w:sz w:val="28"/>
          <w:szCs w:val="28"/>
        </w:rPr>
        <w:t xml:space="preserve"> в информационно- телекоммуникационной сети «Интернет» </w:t>
      </w:r>
      <w:r w:rsidRPr="00B8789B">
        <w:rPr>
          <w:rFonts w:ascii="Times New Roman" w:eastAsiaTheme="minorEastAsia" w:hAnsi="Times New Roman"/>
          <w:sz w:val="28"/>
          <w:szCs w:val="28"/>
        </w:rPr>
        <w:t>(</w:t>
      </w:r>
      <w:hyperlink r:id="rId8" w:history="1">
        <w:r w:rsidRPr="00B8789B">
          <w:rPr>
            <w:rFonts w:ascii="Times New Roman" w:eastAsiaTheme="minorEastAsia" w:hAnsi="Times New Roman"/>
            <w:sz w:val="28"/>
            <w:szCs w:val="28"/>
          </w:rPr>
          <w:t>www.chebarcul.ru</w:t>
        </w:r>
      </w:hyperlink>
      <w:r w:rsidR="00B8789B">
        <w:rPr>
          <w:rFonts w:ascii="Times New Roman" w:eastAsiaTheme="minorEastAsia" w:hAnsi="Times New Roman" w:cstheme="minorBidi"/>
          <w:sz w:val="28"/>
          <w:szCs w:val="28"/>
        </w:rPr>
        <w:t>);</w:t>
      </w:r>
    </w:p>
    <w:p w:rsidR="0003164D" w:rsidRPr="0003164D" w:rsidRDefault="0003164D" w:rsidP="0039486B">
      <w:pPr>
        <w:pStyle w:val="afe"/>
        <w:widowControl w:val="0"/>
        <w:numPr>
          <w:ilvl w:val="0"/>
          <w:numId w:val="9"/>
        </w:numPr>
        <w:tabs>
          <w:tab w:val="left" w:pos="0"/>
        </w:tabs>
        <w:autoSpaceDE w:val="0"/>
        <w:autoSpaceDN w:val="0"/>
        <w:ind w:left="0" w:right="-7" w:firstLine="840"/>
        <w:contextualSpacing w:val="0"/>
        <w:jc w:val="both"/>
        <w:rPr>
          <w:rFonts w:ascii="Times New Roman" w:hAnsi="Times New Roman"/>
          <w:sz w:val="28"/>
          <w:szCs w:val="28"/>
        </w:rPr>
      </w:pPr>
      <w:r w:rsidRPr="0003164D">
        <w:rPr>
          <w:rFonts w:ascii="Times New Roman" w:eastAsiaTheme="minorEastAsia" w:hAnsi="Times New Roman" w:cstheme="minorBidi"/>
          <w:sz w:val="28"/>
          <w:szCs w:val="28"/>
        </w:rPr>
        <w:t>на Едином портале государственных и муниципальных услуг (функций)</w:t>
      </w:r>
      <w:r>
        <w:rPr>
          <w:rFonts w:ascii="Times New Roman" w:eastAsiaTheme="minorEastAsia" w:hAnsi="Times New Roman" w:cstheme="minorBidi"/>
          <w:sz w:val="28"/>
          <w:szCs w:val="28"/>
        </w:rPr>
        <w:t xml:space="preserve"> </w:t>
      </w:r>
      <w:r w:rsidRPr="0003164D">
        <w:rPr>
          <w:rFonts w:ascii="Times New Roman" w:hAnsi="Times New Roman"/>
          <w:sz w:val="28"/>
          <w:szCs w:val="28"/>
        </w:rPr>
        <w:t xml:space="preserve">(https:// </w:t>
      </w:r>
      <w:hyperlink r:id="rId9">
        <w:r w:rsidRPr="0003164D">
          <w:rPr>
            <w:rFonts w:ascii="Times New Roman" w:hAnsi="Times New Roman"/>
            <w:sz w:val="28"/>
            <w:szCs w:val="28"/>
          </w:rPr>
          <w:t xml:space="preserve">www.gosuslugi.ru/) </w:t>
        </w:r>
      </w:hyperlink>
      <w:r w:rsidRPr="0003164D">
        <w:rPr>
          <w:rFonts w:ascii="Times New Roman" w:hAnsi="Times New Roman"/>
          <w:sz w:val="28"/>
          <w:szCs w:val="28"/>
        </w:rPr>
        <w:t>(далее – Единый портал);</w:t>
      </w:r>
    </w:p>
    <w:p w:rsidR="0003164D" w:rsidRPr="0003164D" w:rsidRDefault="0003164D" w:rsidP="0039486B">
      <w:pPr>
        <w:pStyle w:val="afe"/>
        <w:widowControl w:val="0"/>
        <w:numPr>
          <w:ilvl w:val="0"/>
          <w:numId w:val="9"/>
        </w:numPr>
        <w:tabs>
          <w:tab w:val="left" w:pos="1160"/>
        </w:tabs>
        <w:autoSpaceDE w:val="0"/>
        <w:autoSpaceDN w:val="0"/>
        <w:ind w:right="-7" w:firstLine="708"/>
        <w:contextualSpacing w:val="0"/>
        <w:jc w:val="both"/>
        <w:rPr>
          <w:rFonts w:ascii="Times New Roman" w:eastAsiaTheme="minorEastAsia" w:hAnsi="Times New Roman" w:cstheme="minorBidi"/>
          <w:sz w:val="28"/>
          <w:szCs w:val="28"/>
        </w:rPr>
      </w:pPr>
      <w:r w:rsidRPr="0003164D">
        <w:rPr>
          <w:rFonts w:ascii="Times New Roman" w:eastAsiaTheme="minorEastAsia" w:hAnsi="Times New Roman" w:cstheme="minorBidi"/>
          <w:sz w:val="28"/>
          <w:szCs w:val="28"/>
        </w:rPr>
        <w:t>в государственной информационной системе «Реестр государственных и муниципальных услуг» (http://frgu.ru</w:t>
      </w:r>
      <w:r w:rsidR="00B8789B">
        <w:rPr>
          <w:rFonts w:ascii="Times New Roman" w:eastAsiaTheme="minorEastAsia" w:hAnsi="Times New Roman" w:cstheme="minorBidi"/>
          <w:sz w:val="28"/>
          <w:szCs w:val="28"/>
        </w:rPr>
        <w:t>) (далее – Региональный реестр);</w:t>
      </w:r>
    </w:p>
    <w:p w:rsidR="0080689C" w:rsidRPr="0080689C" w:rsidRDefault="0080689C" w:rsidP="0039486B">
      <w:pPr>
        <w:pStyle w:val="afe"/>
        <w:widowControl w:val="0"/>
        <w:numPr>
          <w:ilvl w:val="0"/>
          <w:numId w:val="9"/>
        </w:numPr>
        <w:tabs>
          <w:tab w:val="left" w:pos="1256"/>
        </w:tabs>
        <w:autoSpaceDE w:val="0"/>
        <w:autoSpaceDN w:val="0"/>
        <w:ind w:right="-7" w:firstLine="577"/>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непосредственно при личном приеме заявителя в </w:t>
      </w:r>
      <w:r w:rsidRPr="0080689C">
        <w:rPr>
          <w:rFonts w:ascii="Times New Roman" w:hAnsi="Times New Roman"/>
          <w:sz w:val="28"/>
        </w:rPr>
        <w:t>отделе архитектуры и градостроительства</w:t>
      </w:r>
      <w:r w:rsidR="009C365A">
        <w:rPr>
          <w:rFonts w:ascii="Times New Roman" w:hAnsi="Times New Roman"/>
          <w:sz w:val="28"/>
        </w:rPr>
        <w:t xml:space="preserve"> администрации Чебаркульского городского округа</w:t>
      </w:r>
      <w:r w:rsidRPr="0080689C">
        <w:rPr>
          <w:rFonts w:ascii="Times New Roman" w:hAnsi="Times New Roman"/>
          <w:sz w:val="28"/>
        </w:rPr>
        <w:t xml:space="preserve"> </w:t>
      </w:r>
      <w:r w:rsidRPr="0080689C">
        <w:rPr>
          <w:rFonts w:ascii="Times New Roman" w:hAnsi="Times New Roman"/>
          <w:sz w:val="28"/>
          <w:szCs w:val="28"/>
        </w:rPr>
        <w:t xml:space="preserve">(далее – </w:t>
      </w:r>
      <w:r w:rsidR="009C365A">
        <w:rPr>
          <w:rFonts w:ascii="Times New Roman" w:hAnsi="Times New Roman"/>
          <w:sz w:val="28"/>
          <w:szCs w:val="28"/>
        </w:rPr>
        <w:t>Отдел</w:t>
      </w:r>
      <w:r w:rsidRPr="0080689C">
        <w:rPr>
          <w:rFonts w:ascii="Times New Roman" w:hAnsi="Times New Roman"/>
          <w:sz w:val="28"/>
          <w:szCs w:val="28"/>
        </w:rPr>
        <w:t xml:space="preserve">) по адресу: </w:t>
      </w:r>
      <w:r w:rsidRPr="0080689C">
        <w:rPr>
          <w:rFonts w:ascii="Times New Roman" w:hAnsi="Times New Roman"/>
          <w:sz w:val="28"/>
        </w:rPr>
        <w:t>Челябинская область, г. Чебаркуль, ул. Ленина, д.13А, график работы: понедельник – пятница с 8-00 до 17 – 00, обеденный перерыв с 12-00 до 13-00,</w:t>
      </w:r>
      <w:r w:rsidRPr="0080689C">
        <w:rPr>
          <w:rFonts w:ascii="Times New Roman" w:hAnsi="Times New Roman"/>
          <w:sz w:val="28"/>
          <w:szCs w:val="28"/>
        </w:rPr>
        <w:t xml:space="preserve"> или </w:t>
      </w:r>
      <w:r w:rsidRPr="0080689C">
        <w:rPr>
          <w:rFonts w:ascii="Times New Roman" w:hAnsi="Times New Roman"/>
          <w:sz w:val="28"/>
        </w:rPr>
        <w:t xml:space="preserve">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Чебаркульском </w:t>
      </w:r>
      <w:r>
        <w:rPr>
          <w:rFonts w:ascii="Times New Roman" w:hAnsi="Times New Roman"/>
          <w:sz w:val="28"/>
        </w:rPr>
        <w:t xml:space="preserve"> городском округе </w:t>
      </w:r>
      <w:r w:rsidRPr="0080689C">
        <w:rPr>
          <w:rFonts w:ascii="Times New Roman" w:hAnsi="Times New Roman"/>
          <w:sz w:val="28"/>
        </w:rPr>
        <w:t xml:space="preserve">(далее – </w:t>
      </w:r>
      <w:r w:rsidR="0043057D">
        <w:rPr>
          <w:rFonts w:ascii="Times New Roman" w:hAnsi="Times New Roman"/>
          <w:sz w:val="28"/>
        </w:rPr>
        <w:t>многофункциональный центр</w:t>
      </w:r>
      <w:r w:rsidRPr="0080689C">
        <w:rPr>
          <w:rFonts w:ascii="Times New Roman" w:hAnsi="Times New Roman"/>
          <w:sz w:val="28"/>
        </w:rPr>
        <w:t xml:space="preserve">) по адресу: Челябинская область, г. Чебаркуль, ул. Ленина, д.22, график </w:t>
      </w:r>
      <w:r w:rsidRPr="0080689C">
        <w:rPr>
          <w:rFonts w:ascii="Times New Roman" w:hAnsi="Times New Roman"/>
          <w:sz w:val="28"/>
        </w:rPr>
        <w:lastRenderedPageBreak/>
        <w:t xml:space="preserve">работы приведен в Приложении </w:t>
      </w:r>
      <w:r>
        <w:rPr>
          <w:rFonts w:ascii="Times New Roman" w:hAnsi="Times New Roman"/>
          <w:sz w:val="28"/>
        </w:rPr>
        <w:t>12</w:t>
      </w:r>
      <w:r w:rsidRPr="0080689C">
        <w:rPr>
          <w:rFonts w:ascii="Times New Roman" w:hAnsi="Times New Roman"/>
          <w:sz w:val="28"/>
        </w:rPr>
        <w:t xml:space="preserve"> к настоящему Административному регламенту</w:t>
      </w:r>
      <w:r w:rsidRPr="0080689C">
        <w:rPr>
          <w:rFonts w:ascii="Times New Roman" w:eastAsiaTheme="minorEastAsia" w:hAnsi="Times New Roman" w:cstheme="minorBidi"/>
          <w:sz w:val="28"/>
          <w:szCs w:val="28"/>
        </w:rPr>
        <w:t>;</w:t>
      </w:r>
    </w:p>
    <w:p w:rsidR="0003164D" w:rsidRPr="0003164D" w:rsidRDefault="0003164D" w:rsidP="0039486B">
      <w:pPr>
        <w:pStyle w:val="afe"/>
        <w:widowControl w:val="0"/>
        <w:numPr>
          <w:ilvl w:val="0"/>
          <w:numId w:val="9"/>
        </w:numPr>
        <w:tabs>
          <w:tab w:val="left" w:pos="1254"/>
        </w:tabs>
        <w:autoSpaceDE w:val="0"/>
        <w:autoSpaceDN w:val="0"/>
        <w:ind w:left="130" w:right="-7" w:firstLine="709"/>
        <w:contextualSpacing w:val="0"/>
        <w:jc w:val="both"/>
        <w:rPr>
          <w:rFonts w:ascii="Times New Roman" w:eastAsiaTheme="minorEastAsia" w:hAnsi="Times New Roman" w:cstheme="minorBidi"/>
          <w:sz w:val="28"/>
          <w:szCs w:val="28"/>
        </w:rPr>
      </w:pPr>
      <w:r w:rsidRPr="0003164D">
        <w:rPr>
          <w:rFonts w:ascii="Times New Roman" w:eastAsiaTheme="minorEastAsia" w:hAnsi="Times New Roman" w:cstheme="minorBidi"/>
          <w:sz w:val="28"/>
          <w:szCs w:val="28"/>
        </w:rPr>
        <w:t xml:space="preserve">по телефону </w:t>
      </w:r>
      <w:r w:rsidR="000E15B9">
        <w:rPr>
          <w:rFonts w:ascii="Times New Roman" w:eastAsiaTheme="minorEastAsia" w:hAnsi="Times New Roman" w:cstheme="minorBidi"/>
          <w:sz w:val="28"/>
          <w:szCs w:val="28"/>
        </w:rPr>
        <w:t xml:space="preserve">Отделом </w:t>
      </w:r>
      <w:r w:rsidRPr="0003164D">
        <w:rPr>
          <w:rFonts w:ascii="Times New Roman" w:eastAsiaTheme="minorEastAsia" w:hAnsi="Times New Roman" w:cstheme="minorBidi"/>
          <w:sz w:val="28"/>
          <w:szCs w:val="28"/>
        </w:rPr>
        <w:t xml:space="preserve">или </w:t>
      </w:r>
      <w:r w:rsidR="0043057D">
        <w:rPr>
          <w:rFonts w:ascii="Times New Roman" w:eastAsiaTheme="minorEastAsia" w:hAnsi="Times New Roman" w:cstheme="minorBidi"/>
          <w:sz w:val="28"/>
          <w:szCs w:val="28"/>
        </w:rPr>
        <w:t>многофункциональным центром</w:t>
      </w:r>
      <w:r w:rsidRPr="0003164D">
        <w:rPr>
          <w:rFonts w:ascii="Times New Roman" w:eastAsiaTheme="minorEastAsia" w:hAnsi="Times New Roman" w:cstheme="minorBidi"/>
          <w:sz w:val="28"/>
          <w:szCs w:val="28"/>
        </w:rPr>
        <w:t>;</w:t>
      </w:r>
    </w:p>
    <w:p w:rsidR="0003164D" w:rsidRPr="0003164D" w:rsidRDefault="0003164D" w:rsidP="0039486B">
      <w:pPr>
        <w:pStyle w:val="afe"/>
        <w:widowControl w:val="0"/>
        <w:numPr>
          <w:ilvl w:val="0"/>
          <w:numId w:val="9"/>
        </w:numPr>
        <w:tabs>
          <w:tab w:val="left" w:pos="1165"/>
        </w:tabs>
        <w:autoSpaceDE w:val="0"/>
        <w:autoSpaceDN w:val="0"/>
        <w:ind w:left="130" w:right="-7" w:firstLine="709"/>
        <w:contextualSpacing w:val="0"/>
        <w:jc w:val="both"/>
        <w:rPr>
          <w:rFonts w:ascii="Times New Roman" w:eastAsiaTheme="minorEastAsia" w:hAnsi="Times New Roman" w:cstheme="minorBidi"/>
          <w:sz w:val="28"/>
          <w:szCs w:val="28"/>
        </w:rPr>
      </w:pPr>
      <w:r w:rsidRPr="0003164D">
        <w:rPr>
          <w:rFonts w:ascii="Times New Roman" w:eastAsiaTheme="minorEastAsia" w:hAnsi="Times New Roman" w:cstheme="minorBidi"/>
          <w:sz w:val="28"/>
          <w:szCs w:val="28"/>
        </w:rPr>
        <w:t>письменно, в том числе посредством электронной почты, факсимильной связи.</w:t>
      </w:r>
    </w:p>
    <w:p w:rsidR="0003164D" w:rsidRPr="002F6CD3" w:rsidRDefault="0003164D" w:rsidP="0039486B">
      <w:pPr>
        <w:pStyle w:val="afe"/>
        <w:widowControl w:val="0"/>
        <w:numPr>
          <w:ilvl w:val="2"/>
          <w:numId w:val="14"/>
        </w:numPr>
        <w:tabs>
          <w:tab w:val="left" w:pos="1560"/>
        </w:tabs>
        <w:autoSpaceDE w:val="0"/>
        <w:autoSpaceDN w:val="0"/>
        <w:ind w:left="0" w:right="-7" w:firstLine="851"/>
        <w:jc w:val="both"/>
        <w:rPr>
          <w:rFonts w:ascii="Times New Roman" w:hAnsi="Times New Roman"/>
          <w:sz w:val="28"/>
          <w:szCs w:val="28"/>
        </w:rPr>
      </w:pPr>
      <w:r w:rsidRPr="002F6CD3">
        <w:rPr>
          <w:rFonts w:ascii="Times New Roman" w:hAnsi="Times New Roman"/>
          <w:sz w:val="28"/>
          <w:szCs w:val="28"/>
        </w:rPr>
        <w:t>Консультирование по вопросам предоставления муниципальной услуги осуществляется:</w:t>
      </w:r>
    </w:p>
    <w:p w:rsidR="0003164D" w:rsidRPr="0080689C" w:rsidRDefault="0003164D" w:rsidP="0039486B">
      <w:pPr>
        <w:pStyle w:val="afe"/>
        <w:widowControl w:val="0"/>
        <w:numPr>
          <w:ilvl w:val="0"/>
          <w:numId w:val="8"/>
        </w:numPr>
        <w:tabs>
          <w:tab w:val="left" w:pos="1163"/>
        </w:tabs>
        <w:autoSpaceDE w:val="0"/>
        <w:autoSpaceDN w:val="0"/>
        <w:spacing w:before="1"/>
        <w:ind w:right="-7" w:firstLine="708"/>
        <w:contextualSpacing w:val="0"/>
        <w:jc w:val="both"/>
        <w:rPr>
          <w:rFonts w:ascii="Times New Roman" w:hAnsi="Times New Roman"/>
          <w:sz w:val="28"/>
          <w:szCs w:val="28"/>
        </w:rPr>
      </w:pPr>
      <w:r w:rsidRPr="0080689C">
        <w:rPr>
          <w:rFonts w:ascii="Times New Roman" w:hAnsi="Times New Roman"/>
          <w:sz w:val="28"/>
          <w:szCs w:val="28"/>
        </w:rPr>
        <w:t xml:space="preserve">в </w:t>
      </w:r>
      <w:r w:rsidR="0043057D">
        <w:rPr>
          <w:rFonts w:ascii="Times New Roman" w:hAnsi="Times New Roman"/>
          <w:sz w:val="28"/>
          <w:szCs w:val="28"/>
        </w:rPr>
        <w:t>многофункциональном центре</w:t>
      </w:r>
      <w:r w:rsidRPr="0080689C">
        <w:rPr>
          <w:rFonts w:ascii="Times New Roman" w:hAnsi="Times New Roman"/>
          <w:sz w:val="28"/>
          <w:szCs w:val="28"/>
        </w:rPr>
        <w:t xml:space="preserve"> </w:t>
      </w:r>
      <w:r w:rsidR="004F388C" w:rsidRPr="0080689C">
        <w:rPr>
          <w:rFonts w:ascii="Times New Roman" w:hAnsi="Times New Roman"/>
          <w:sz w:val="28"/>
          <w:szCs w:val="28"/>
        </w:rPr>
        <w:t>при устном обращении - лично или по телефону</w:t>
      </w:r>
      <w:r w:rsidRPr="0080689C">
        <w:rPr>
          <w:rFonts w:ascii="Times New Roman" w:hAnsi="Times New Roman"/>
          <w:sz w:val="28"/>
          <w:szCs w:val="28"/>
        </w:rPr>
        <w:t>;</w:t>
      </w:r>
    </w:p>
    <w:p w:rsidR="004F388C" w:rsidRPr="0080689C" w:rsidRDefault="004F388C" w:rsidP="0039486B">
      <w:pPr>
        <w:pStyle w:val="afe"/>
        <w:widowControl w:val="0"/>
        <w:numPr>
          <w:ilvl w:val="0"/>
          <w:numId w:val="8"/>
        </w:numPr>
        <w:tabs>
          <w:tab w:val="left" w:pos="1246"/>
        </w:tabs>
        <w:autoSpaceDE w:val="0"/>
        <w:autoSpaceDN w:val="0"/>
        <w:ind w:right="-7" w:firstLine="708"/>
        <w:contextualSpacing w:val="0"/>
        <w:jc w:val="both"/>
        <w:rPr>
          <w:rFonts w:ascii="Times New Roman" w:hAnsi="Times New Roman"/>
          <w:sz w:val="28"/>
          <w:szCs w:val="28"/>
        </w:rPr>
      </w:pPr>
      <w:r w:rsidRPr="0080689C">
        <w:rPr>
          <w:rFonts w:ascii="Times New Roman" w:hAnsi="Times New Roman"/>
          <w:sz w:val="28"/>
          <w:szCs w:val="28"/>
        </w:rPr>
        <w:t xml:space="preserve">в </w:t>
      </w:r>
      <w:r w:rsidR="000E15B9">
        <w:rPr>
          <w:rFonts w:ascii="Times New Roman" w:hAnsi="Times New Roman"/>
          <w:sz w:val="28"/>
          <w:szCs w:val="28"/>
        </w:rPr>
        <w:t xml:space="preserve">Отделе </w:t>
      </w:r>
      <w:r w:rsidRPr="0080689C">
        <w:rPr>
          <w:rFonts w:ascii="Times New Roman" w:hAnsi="Times New Roman"/>
          <w:sz w:val="28"/>
          <w:szCs w:val="28"/>
        </w:rPr>
        <w:t>при устном</w:t>
      </w:r>
      <w:r w:rsidR="000E15B9">
        <w:rPr>
          <w:rFonts w:ascii="Times New Roman" w:hAnsi="Times New Roman"/>
          <w:sz w:val="28"/>
          <w:szCs w:val="28"/>
        </w:rPr>
        <w:t xml:space="preserve"> </w:t>
      </w:r>
      <w:r w:rsidRPr="0080689C">
        <w:rPr>
          <w:rFonts w:ascii="Times New Roman" w:hAnsi="Times New Roman"/>
          <w:sz w:val="28"/>
          <w:szCs w:val="28"/>
        </w:rPr>
        <w:t>обращении - лично или по телефону; при письменном (в том числе в форме</w:t>
      </w:r>
      <w:r w:rsidRPr="0080689C">
        <w:rPr>
          <w:rFonts w:ascii="Times New Roman" w:hAnsi="Times New Roman"/>
          <w:sz w:val="28"/>
          <w:szCs w:val="28"/>
        </w:rPr>
        <w:br/>
        <w:t>электронного документа) обращении – на бумажном носителе по почте, в</w:t>
      </w:r>
      <w:r w:rsidRPr="0080689C">
        <w:rPr>
          <w:rFonts w:ascii="Times New Roman" w:hAnsi="Times New Roman"/>
          <w:sz w:val="28"/>
          <w:szCs w:val="28"/>
        </w:rPr>
        <w:br/>
        <w:t>электронной форме по электронной почте.</w:t>
      </w:r>
    </w:p>
    <w:p w:rsidR="0003164D" w:rsidRPr="002F6CD3" w:rsidRDefault="0003164D" w:rsidP="0039486B">
      <w:pPr>
        <w:pStyle w:val="afe"/>
        <w:widowControl w:val="0"/>
        <w:numPr>
          <w:ilvl w:val="2"/>
          <w:numId w:val="14"/>
        </w:numPr>
        <w:tabs>
          <w:tab w:val="left" w:pos="1547"/>
        </w:tabs>
        <w:autoSpaceDE w:val="0"/>
        <w:autoSpaceDN w:val="0"/>
        <w:ind w:left="0" w:right="-7" w:firstLine="851"/>
        <w:jc w:val="both"/>
        <w:rPr>
          <w:rFonts w:ascii="Times New Roman" w:hAnsi="Times New Roman"/>
          <w:sz w:val="28"/>
          <w:szCs w:val="28"/>
        </w:rPr>
      </w:pPr>
      <w:r w:rsidRPr="002F6CD3">
        <w:rPr>
          <w:rFonts w:ascii="Times New Roman" w:hAnsi="Times New Roman"/>
          <w:sz w:val="28"/>
          <w:szCs w:val="28"/>
        </w:rPr>
        <w:t>Информация о порядке и сроках предоставления муниципальной услуги предоставляется заявителю бесплатно.</w:t>
      </w:r>
    </w:p>
    <w:p w:rsidR="0003164D" w:rsidRDefault="004F388C" w:rsidP="0039486B">
      <w:pPr>
        <w:pStyle w:val="afe"/>
        <w:widowControl w:val="0"/>
        <w:numPr>
          <w:ilvl w:val="2"/>
          <w:numId w:val="14"/>
        </w:numPr>
        <w:tabs>
          <w:tab w:val="left" w:pos="1679"/>
        </w:tabs>
        <w:autoSpaceDE w:val="0"/>
        <w:autoSpaceDN w:val="0"/>
        <w:ind w:left="0" w:right="-7" w:firstLine="851"/>
        <w:jc w:val="both"/>
        <w:rPr>
          <w:rFonts w:ascii="Times New Roman" w:hAnsi="Times New Roman"/>
          <w:sz w:val="28"/>
          <w:szCs w:val="28"/>
        </w:rPr>
      </w:pPr>
      <w:r w:rsidRPr="0080689C">
        <w:rPr>
          <w:rFonts w:ascii="Times New Roman" w:hAnsi="Times New Roman"/>
          <w:sz w:val="28"/>
          <w:szCs w:val="28"/>
        </w:rPr>
        <w:t xml:space="preserve">Размещение информации о порядке предоставления муниципальной услуги на информационных стендах в помещении </w:t>
      </w:r>
      <w:r w:rsidR="0043057D">
        <w:rPr>
          <w:rFonts w:ascii="Times New Roman" w:hAnsi="Times New Roman"/>
          <w:sz w:val="28"/>
        </w:rPr>
        <w:t>многофункционального центра</w:t>
      </w:r>
      <w:r w:rsidRPr="0080689C">
        <w:rPr>
          <w:rFonts w:ascii="Times New Roman" w:hAnsi="Times New Roman"/>
          <w:sz w:val="28"/>
          <w:szCs w:val="28"/>
        </w:rPr>
        <w:t xml:space="preserve"> осуществляется в соответствии с соглашением, заключенным между </w:t>
      </w:r>
      <w:r w:rsidR="00EB3ECB">
        <w:rPr>
          <w:rFonts w:ascii="Times New Roman" w:hAnsi="Times New Roman"/>
          <w:sz w:val="28"/>
          <w:szCs w:val="28"/>
        </w:rPr>
        <w:t xml:space="preserve">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(далее – ОГАУ «МФЦ Челябинской области») и </w:t>
      </w:r>
      <w:r w:rsidR="00020FFD">
        <w:rPr>
          <w:rFonts w:ascii="Times New Roman" w:hAnsi="Times New Roman"/>
          <w:sz w:val="28"/>
          <w:szCs w:val="28"/>
        </w:rPr>
        <w:t>Уполномоченном органе</w:t>
      </w:r>
      <w:r w:rsidR="00EB3ECB">
        <w:rPr>
          <w:rFonts w:ascii="Times New Roman" w:hAnsi="Times New Roman"/>
          <w:sz w:val="28"/>
          <w:szCs w:val="28"/>
        </w:rPr>
        <w:t xml:space="preserve"> </w:t>
      </w:r>
      <w:r w:rsidRPr="0080689C">
        <w:rPr>
          <w:rFonts w:ascii="Times New Roman" w:hAnsi="Times New Roman"/>
          <w:sz w:val="28"/>
          <w:szCs w:val="28"/>
        </w:rPr>
        <w:t>с учетом требований к информированию, установленных Административным регламентом</w:t>
      </w:r>
      <w:r w:rsidR="0003164D" w:rsidRPr="002F6CD3">
        <w:rPr>
          <w:rFonts w:ascii="Times New Roman" w:hAnsi="Times New Roman"/>
          <w:sz w:val="28"/>
          <w:szCs w:val="28"/>
        </w:rPr>
        <w:t>.</w:t>
      </w:r>
    </w:p>
    <w:p w:rsidR="004F388C" w:rsidRPr="00EB3ECB" w:rsidRDefault="004F388C" w:rsidP="0039486B">
      <w:pPr>
        <w:pStyle w:val="afe"/>
        <w:widowControl w:val="0"/>
        <w:numPr>
          <w:ilvl w:val="2"/>
          <w:numId w:val="14"/>
        </w:numPr>
        <w:tabs>
          <w:tab w:val="left" w:pos="1163"/>
        </w:tabs>
        <w:autoSpaceDE w:val="0"/>
        <w:autoSpaceDN w:val="0"/>
        <w:spacing w:before="1"/>
        <w:ind w:left="0" w:right="-7" w:firstLine="851"/>
        <w:jc w:val="both"/>
        <w:rPr>
          <w:rFonts w:ascii="Times New Roman" w:hAnsi="Times New Roman"/>
          <w:sz w:val="28"/>
          <w:szCs w:val="28"/>
        </w:rPr>
      </w:pPr>
      <w:r w:rsidRPr="00EB3ECB">
        <w:rPr>
          <w:rFonts w:ascii="Times New Roman" w:hAnsi="Times New Roman"/>
          <w:sz w:val="28"/>
          <w:szCs w:val="28"/>
        </w:rPr>
        <w:t>Информация, размещаемая</w:t>
      </w:r>
      <w:r w:rsidRPr="00EB3ECB">
        <w:rPr>
          <w:rFonts w:ascii="TimesNewRomanPSMT" w:eastAsiaTheme="minorEastAsia" w:hAnsi="TimesNewRomanPSMT" w:cstheme="minorBidi"/>
          <w:color w:val="000000"/>
          <w:sz w:val="28"/>
        </w:rPr>
        <w:t xml:space="preserve"> </w:t>
      </w:r>
      <w:r w:rsidRPr="00EB3ECB">
        <w:rPr>
          <w:rFonts w:ascii="Times New Roman" w:hAnsi="Times New Roman"/>
          <w:sz w:val="28"/>
          <w:szCs w:val="28"/>
        </w:rPr>
        <w:t xml:space="preserve">на информационных стендах и на официальном сайте </w:t>
      </w:r>
      <w:r w:rsidR="000E15B9">
        <w:rPr>
          <w:rFonts w:ascii="Times New Roman" w:hAnsi="Times New Roman"/>
          <w:sz w:val="28"/>
          <w:szCs w:val="28"/>
        </w:rPr>
        <w:t>Чебаркульского городского округа</w:t>
      </w:r>
      <w:r w:rsidRPr="00EB3ECB">
        <w:rPr>
          <w:rFonts w:ascii="Times New Roman" w:hAnsi="Times New Roman"/>
          <w:sz w:val="28"/>
          <w:szCs w:val="28"/>
        </w:rPr>
        <w:t>,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4F388C" w:rsidRPr="004F388C" w:rsidRDefault="004F388C" w:rsidP="0039486B">
      <w:pPr>
        <w:pStyle w:val="afe"/>
        <w:widowControl w:val="0"/>
        <w:numPr>
          <w:ilvl w:val="2"/>
          <w:numId w:val="14"/>
        </w:numPr>
        <w:tabs>
          <w:tab w:val="left" w:pos="1163"/>
          <w:tab w:val="left" w:pos="1843"/>
        </w:tabs>
        <w:autoSpaceDE w:val="0"/>
        <w:autoSpaceDN w:val="0"/>
        <w:spacing w:before="1"/>
        <w:ind w:left="0" w:right="-7" w:firstLine="851"/>
        <w:contextualSpacing w:val="0"/>
        <w:jc w:val="both"/>
        <w:rPr>
          <w:rFonts w:ascii="Times New Roman" w:hAnsi="Times New Roman"/>
          <w:sz w:val="28"/>
          <w:szCs w:val="28"/>
        </w:rPr>
      </w:pPr>
      <w:r w:rsidRPr="0080689C">
        <w:rPr>
          <w:rFonts w:ascii="Times New Roman" w:hAnsi="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F388C" w:rsidRPr="00EB3ECB" w:rsidRDefault="004F388C" w:rsidP="0039486B">
      <w:pPr>
        <w:pStyle w:val="afe"/>
        <w:widowControl w:val="0"/>
        <w:numPr>
          <w:ilvl w:val="2"/>
          <w:numId w:val="14"/>
        </w:numPr>
        <w:tabs>
          <w:tab w:val="left" w:pos="709"/>
          <w:tab w:val="left" w:pos="1701"/>
        </w:tabs>
        <w:autoSpaceDE w:val="0"/>
        <w:autoSpaceDN w:val="0"/>
        <w:spacing w:before="1"/>
        <w:ind w:left="0" w:right="-7" w:firstLine="851"/>
        <w:jc w:val="both"/>
        <w:rPr>
          <w:rFonts w:ascii="Times New Roman" w:hAnsi="Times New Roman"/>
          <w:sz w:val="28"/>
          <w:szCs w:val="28"/>
        </w:rPr>
      </w:pPr>
      <w:r w:rsidRPr="00EB3ECB">
        <w:rPr>
          <w:rFonts w:ascii="Times New Roman" w:hAnsi="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w:t>
      </w:r>
      <w:r w:rsidR="000E15B9">
        <w:rPr>
          <w:rFonts w:ascii="Times New Roman" w:hAnsi="Times New Roman"/>
          <w:sz w:val="28"/>
          <w:szCs w:val="28"/>
        </w:rPr>
        <w:t>чном кабинете на Едином портале</w:t>
      </w:r>
      <w:r w:rsidRPr="00EB3ECB">
        <w:rPr>
          <w:rFonts w:ascii="Times New Roman" w:hAnsi="Times New Roman"/>
          <w:sz w:val="28"/>
          <w:szCs w:val="28"/>
        </w:rPr>
        <w:t xml:space="preserve">, а также в </w:t>
      </w:r>
      <w:r w:rsidR="000E15B9">
        <w:rPr>
          <w:rFonts w:ascii="Times New Roman" w:hAnsi="Times New Roman"/>
          <w:sz w:val="28"/>
          <w:szCs w:val="28"/>
        </w:rPr>
        <w:t>Отделе</w:t>
      </w:r>
      <w:r w:rsidRPr="00EB3ECB">
        <w:rPr>
          <w:rFonts w:ascii="Times New Roman" w:hAnsi="Times New Roman"/>
          <w:sz w:val="28"/>
          <w:szCs w:val="28"/>
        </w:rPr>
        <w:t xml:space="preserve"> при обращении заявителя лично, по телефону посредством электронной почты.</w:t>
      </w:r>
    </w:p>
    <w:p w:rsidR="00B8789B" w:rsidRDefault="00B8789B" w:rsidP="00B8789B">
      <w:pPr>
        <w:pStyle w:val="aff9"/>
        <w:spacing w:after="0"/>
        <w:ind w:firstLine="851"/>
        <w:jc w:val="both"/>
        <w:rPr>
          <w:rFonts w:ascii="Times New Roman" w:hAnsi="Times New Roman"/>
          <w:sz w:val="28"/>
          <w:szCs w:val="28"/>
        </w:rPr>
      </w:pPr>
      <w:r w:rsidRPr="00DC5BEA">
        <w:rPr>
          <w:rFonts w:ascii="Times New Roman" w:hAnsi="Times New Roman"/>
          <w:sz w:val="28"/>
          <w:szCs w:val="28"/>
        </w:rPr>
        <w:t xml:space="preserve">Справочная информация о местонахождении, графике работы, контактных телефонах, адресе электронной почты администрации Чебаркульского городского округа и </w:t>
      </w:r>
      <w:r w:rsidR="00F55C32" w:rsidRPr="0080689C">
        <w:rPr>
          <w:rFonts w:ascii="Times New Roman" w:hAnsi="Times New Roman"/>
          <w:sz w:val="28"/>
        </w:rPr>
        <w:t>многофункциональн</w:t>
      </w:r>
      <w:r w:rsidR="00F55C32">
        <w:rPr>
          <w:rFonts w:ascii="Times New Roman" w:hAnsi="Times New Roman"/>
          <w:sz w:val="28"/>
        </w:rPr>
        <w:t>ых</w:t>
      </w:r>
      <w:r w:rsidR="00F55C32" w:rsidRPr="0080689C">
        <w:rPr>
          <w:rFonts w:ascii="Times New Roman" w:hAnsi="Times New Roman"/>
          <w:sz w:val="28"/>
        </w:rPr>
        <w:t xml:space="preserve"> центр</w:t>
      </w:r>
      <w:r w:rsidR="00F55C32">
        <w:rPr>
          <w:rFonts w:ascii="Times New Roman" w:hAnsi="Times New Roman"/>
          <w:sz w:val="28"/>
        </w:rPr>
        <w:t>ов</w:t>
      </w:r>
      <w:r w:rsidRPr="00DC5BEA">
        <w:rPr>
          <w:rFonts w:ascii="Times New Roman" w:hAnsi="Times New Roman"/>
          <w:sz w:val="28"/>
          <w:szCs w:val="28"/>
        </w:rPr>
        <w:t xml:space="preserve"> закреплены </w:t>
      </w:r>
      <w:r w:rsidRPr="009D627B">
        <w:rPr>
          <w:rFonts w:ascii="Times New Roman" w:hAnsi="Times New Roman"/>
          <w:sz w:val="28"/>
          <w:szCs w:val="28"/>
        </w:rPr>
        <w:t xml:space="preserve">в Приложении № </w:t>
      </w:r>
      <w:r w:rsidR="009D627B">
        <w:rPr>
          <w:rFonts w:ascii="Times New Roman" w:hAnsi="Times New Roman"/>
          <w:sz w:val="28"/>
          <w:szCs w:val="28"/>
        </w:rPr>
        <w:t>12</w:t>
      </w:r>
      <w:r w:rsidRPr="00DC5BEA">
        <w:rPr>
          <w:rFonts w:ascii="Times New Roman" w:hAnsi="Times New Roman"/>
          <w:sz w:val="28"/>
          <w:szCs w:val="28"/>
        </w:rPr>
        <w:t xml:space="preserve"> к  настоящему </w:t>
      </w:r>
      <w:r w:rsidR="00EB3ECB">
        <w:rPr>
          <w:rFonts w:ascii="Times New Roman" w:hAnsi="Times New Roman"/>
          <w:sz w:val="28"/>
          <w:szCs w:val="28"/>
        </w:rPr>
        <w:t>А</w:t>
      </w:r>
      <w:r w:rsidRPr="00DC5BEA">
        <w:rPr>
          <w:rFonts w:ascii="Times New Roman" w:hAnsi="Times New Roman"/>
          <w:sz w:val="28"/>
          <w:szCs w:val="28"/>
        </w:rPr>
        <w:t>дминистративному регламенту и размещена на официальном сайте Чебарку</w:t>
      </w:r>
      <w:r w:rsidR="000E15B9">
        <w:rPr>
          <w:rFonts w:ascii="Times New Roman" w:hAnsi="Times New Roman"/>
          <w:sz w:val="28"/>
          <w:szCs w:val="28"/>
        </w:rPr>
        <w:t>льского городского округа, ЕПГУ</w:t>
      </w:r>
      <w:r w:rsidRPr="00DC5BEA">
        <w:rPr>
          <w:rFonts w:ascii="Times New Roman" w:hAnsi="Times New Roman"/>
          <w:sz w:val="28"/>
          <w:szCs w:val="28"/>
        </w:rPr>
        <w:t xml:space="preserve">.  </w:t>
      </w:r>
    </w:p>
    <w:p w:rsidR="00EB3ECB" w:rsidRPr="00DC5BEA" w:rsidRDefault="00EB3ECB" w:rsidP="00B8789B">
      <w:pPr>
        <w:pStyle w:val="aff9"/>
        <w:spacing w:after="0"/>
        <w:ind w:firstLine="851"/>
        <w:jc w:val="both"/>
        <w:rPr>
          <w:rFonts w:ascii="Times New Roman" w:hAnsi="Times New Roman"/>
          <w:sz w:val="28"/>
          <w:szCs w:val="28"/>
        </w:rPr>
      </w:pPr>
      <w:r>
        <w:rPr>
          <w:rFonts w:ascii="Times New Roman" w:hAnsi="Times New Roman"/>
          <w:sz w:val="28"/>
          <w:szCs w:val="28"/>
        </w:rPr>
        <w:lastRenderedPageBreak/>
        <w:t xml:space="preserve">Справочная информация о местонахождении, графике работы, контактных телефонах </w:t>
      </w:r>
      <w:r w:rsidR="0043057D">
        <w:rPr>
          <w:rFonts w:ascii="Times New Roman" w:hAnsi="Times New Roman"/>
          <w:sz w:val="28"/>
          <w:szCs w:val="28"/>
        </w:rPr>
        <w:t>многофункционального центра</w:t>
      </w:r>
      <w:r>
        <w:rPr>
          <w:rFonts w:ascii="Times New Roman" w:hAnsi="Times New Roman"/>
          <w:sz w:val="28"/>
          <w:szCs w:val="28"/>
        </w:rPr>
        <w:t xml:space="preserve">, адресе электронной почты </w:t>
      </w:r>
      <w:r w:rsidR="0043057D">
        <w:rPr>
          <w:rFonts w:ascii="Times New Roman" w:hAnsi="Times New Roman"/>
          <w:sz w:val="28"/>
          <w:szCs w:val="28"/>
        </w:rPr>
        <w:t xml:space="preserve">многофункционального центра </w:t>
      </w:r>
      <w:r>
        <w:rPr>
          <w:rFonts w:ascii="Times New Roman" w:hAnsi="Times New Roman"/>
          <w:sz w:val="28"/>
          <w:szCs w:val="28"/>
        </w:rPr>
        <w:t xml:space="preserve">размещена на официальном сайте </w:t>
      </w:r>
      <w:r w:rsidR="0043057D">
        <w:rPr>
          <w:rFonts w:ascii="Times New Roman" w:hAnsi="Times New Roman"/>
          <w:sz w:val="28"/>
          <w:szCs w:val="28"/>
        </w:rPr>
        <w:t>многофункционального центра</w:t>
      </w:r>
      <w:r>
        <w:rPr>
          <w:rFonts w:ascii="Times New Roman" w:hAnsi="Times New Roman"/>
          <w:sz w:val="28"/>
          <w:szCs w:val="28"/>
        </w:rPr>
        <w:t>.</w:t>
      </w:r>
    </w:p>
    <w:p w:rsidR="00B8789B" w:rsidRPr="002F6CD3" w:rsidRDefault="00B8789B" w:rsidP="00B8789B">
      <w:pPr>
        <w:pStyle w:val="afe"/>
        <w:widowControl w:val="0"/>
        <w:tabs>
          <w:tab w:val="left" w:pos="1679"/>
        </w:tabs>
        <w:autoSpaceDE w:val="0"/>
        <w:autoSpaceDN w:val="0"/>
        <w:ind w:left="851" w:right="167"/>
        <w:jc w:val="both"/>
        <w:rPr>
          <w:rFonts w:ascii="Times New Roman" w:hAnsi="Times New Roman"/>
          <w:sz w:val="28"/>
          <w:szCs w:val="28"/>
        </w:rPr>
      </w:pPr>
    </w:p>
    <w:p w:rsidR="004C7326" w:rsidRPr="00144205" w:rsidRDefault="004C7326" w:rsidP="00A06B5F">
      <w:pPr>
        <w:ind w:firstLine="709"/>
        <w:jc w:val="center"/>
        <w:rPr>
          <w:rFonts w:ascii="Times New Roman" w:hAnsi="Times New Roman"/>
          <w:sz w:val="28"/>
          <w:szCs w:val="28"/>
        </w:rPr>
      </w:pPr>
      <w:r>
        <w:rPr>
          <w:rFonts w:ascii="Times New Roman" w:hAnsi="Times New Roman"/>
          <w:sz w:val="28"/>
          <w:szCs w:val="28"/>
        </w:rPr>
        <w:t xml:space="preserve">2. </w:t>
      </w:r>
      <w:r w:rsidRPr="00144205">
        <w:rPr>
          <w:rFonts w:ascii="Times New Roman" w:hAnsi="Times New Roman"/>
          <w:sz w:val="28"/>
          <w:szCs w:val="28"/>
        </w:rPr>
        <w:t>Стандарт предоставления муниципальной услуги</w:t>
      </w:r>
    </w:p>
    <w:p w:rsidR="004C7326" w:rsidRPr="00144205" w:rsidRDefault="004C7326" w:rsidP="00A06B5F">
      <w:pPr>
        <w:ind w:firstLine="709"/>
        <w:rPr>
          <w:rFonts w:ascii="Times New Roman" w:hAnsi="Times New Roman"/>
          <w:sz w:val="28"/>
          <w:szCs w:val="28"/>
        </w:rPr>
      </w:pPr>
    </w:p>
    <w:p w:rsidR="002F6CD3" w:rsidRDefault="002F6CD3" w:rsidP="002F6CD3">
      <w:pPr>
        <w:ind w:firstLine="851"/>
        <w:jc w:val="both"/>
        <w:rPr>
          <w:rFonts w:ascii="Times New Roman" w:hAnsi="Times New Roman"/>
          <w:sz w:val="28"/>
          <w:szCs w:val="28"/>
        </w:rPr>
      </w:pPr>
      <w:r>
        <w:rPr>
          <w:rFonts w:ascii="Times New Roman" w:hAnsi="Times New Roman"/>
          <w:sz w:val="28"/>
          <w:szCs w:val="28"/>
        </w:rPr>
        <w:t xml:space="preserve">2.1 </w:t>
      </w:r>
      <w:r w:rsidR="00531C73" w:rsidRPr="00531C73">
        <w:rPr>
          <w:rFonts w:ascii="Times New Roman" w:hAnsi="Times New Roman"/>
          <w:sz w:val="28"/>
          <w:szCs w:val="28"/>
        </w:rPr>
        <w:t>Наименование муниципальной услуги</w:t>
      </w:r>
      <w:r w:rsidR="001D6EDC">
        <w:rPr>
          <w:rFonts w:ascii="Times New Roman" w:hAnsi="Times New Roman"/>
          <w:sz w:val="28"/>
          <w:szCs w:val="28"/>
        </w:rPr>
        <w:t>.</w:t>
      </w:r>
    </w:p>
    <w:p w:rsidR="00531C73" w:rsidRDefault="00016980" w:rsidP="00020FFD">
      <w:pPr>
        <w:ind w:firstLine="851"/>
        <w:jc w:val="center"/>
        <w:rPr>
          <w:rFonts w:ascii="Times New Roman" w:hAnsi="Times New Roman"/>
          <w:sz w:val="28"/>
          <w:szCs w:val="28"/>
        </w:rPr>
      </w:pPr>
      <w:r w:rsidRPr="0080689C">
        <w:rPr>
          <w:rFonts w:ascii="Times New Roman" w:hAnsi="Times New Roman"/>
          <w:sz w:val="28"/>
          <w:szCs w:val="28"/>
        </w:rPr>
        <w:t>«Подготовка и утверждение документации по планировке территории»</w:t>
      </w:r>
      <w:r w:rsidR="00531C73" w:rsidRPr="00531C73">
        <w:rPr>
          <w:rFonts w:ascii="Times New Roman" w:hAnsi="Times New Roman"/>
          <w:sz w:val="28"/>
          <w:szCs w:val="28"/>
        </w:rPr>
        <w:t>.</w:t>
      </w:r>
    </w:p>
    <w:p w:rsidR="00B8789B" w:rsidRDefault="00B8789B" w:rsidP="002F6CD3">
      <w:pPr>
        <w:ind w:firstLine="851"/>
        <w:jc w:val="both"/>
        <w:rPr>
          <w:rFonts w:ascii="Times New Roman" w:hAnsi="Times New Roman"/>
          <w:sz w:val="28"/>
          <w:szCs w:val="28"/>
        </w:rPr>
      </w:pPr>
    </w:p>
    <w:p w:rsidR="002F6CD3" w:rsidRDefault="002F6CD3" w:rsidP="002F6CD3">
      <w:pPr>
        <w:ind w:firstLine="851"/>
        <w:jc w:val="both"/>
        <w:rPr>
          <w:rFonts w:ascii="Times New Roman" w:hAnsi="Times New Roman"/>
          <w:sz w:val="28"/>
          <w:szCs w:val="28"/>
        </w:rPr>
      </w:pPr>
      <w:r>
        <w:rPr>
          <w:rFonts w:ascii="Times New Roman" w:hAnsi="Times New Roman"/>
          <w:sz w:val="28"/>
          <w:szCs w:val="28"/>
        </w:rPr>
        <w:t xml:space="preserve">2.2. </w:t>
      </w:r>
      <w:r w:rsidR="00531C73" w:rsidRPr="00531C73">
        <w:rPr>
          <w:rFonts w:ascii="Times New Roman" w:hAnsi="Times New Roman"/>
          <w:sz w:val="28"/>
          <w:szCs w:val="28"/>
        </w:rPr>
        <w:t>Наименование органа местного самоуправления, предоставляющего муниципальную  услугу</w:t>
      </w:r>
      <w:r w:rsidR="001D6EDC">
        <w:rPr>
          <w:rFonts w:ascii="Times New Roman" w:hAnsi="Times New Roman"/>
          <w:sz w:val="28"/>
          <w:szCs w:val="28"/>
        </w:rPr>
        <w:t>.</w:t>
      </w:r>
    </w:p>
    <w:p w:rsidR="0080689C" w:rsidRDefault="00020FFD" w:rsidP="0080689C">
      <w:pPr>
        <w:ind w:firstLine="709"/>
        <w:jc w:val="both"/>
        <w:rPr>
          <w:rFonts w:ascii="Times New Roman" w:hAnsi="Times New Roman"/>
          <w:sz w:val="28"/>
          <w:szCs w:val="28"/>
          <w:highlight w:val="yellow"/>
        </w:rPr>
      </w:pPr>
      <w:r>
        <w:rPr>
          <w:rFonts w:ascii="Times New Roman" w:hAnsi="Times New Roman"/>
          <w:sz w:val="28"/>
          <w:szCs w:val="28"/>
        </w:rPr>
        <w:t xml:space="preserve">Муниципальная услуга предоставляется </w:t>
      </w:r>
      <w:r w:rsidR="002F6CD3">
        <w:rPr>
          <w:rFonts w:ascii="Times New Roman" w:hAnsi="Times New Roman"/>
          <w:sz w:val="28"/>
          <w:szCs w:val="28"/>
        </w:rPr>
        <w:t>А</w:t>
      </w:r>
      <w:r w:rsidR="00531C73" w:rsidRPr="00531C73">
        <w:rPr>
          <w:rFonts w:ascii="Times New Roman" w:hAnsi="Times New Roman"/>
          <w:sz w:val="28"/>
          <w:szCs w:val="28"/>
        </w:rPr>
        <w:t>дминистраци</w:t>
      </w:r>
      <w:r>
        <w:rPr>
          <w:rFonts w:ascii="Times New Roman" w:hAnsi="Times New Roman"/>
          <w:sz w:val="28"/>
          <w:szCs w:val="28"/>
        </w:rPr>
        <w:t>ей</w:t>
      </w:r>
      <w:r w:rsidR="00531C73" w:rsidRPr="00531C73">
        <w:rPr>
          <w:rFonts w:ascii="Times New Roman" w:hAnsi="Times New Roman"/>
          <w:sz w:val="28"/>
          <w:szCs w:val="28"/>
        </w:rPr>
        <w:t xml:space="preserve"> Чебаркульского городского округа. </w:t>
      </w:r>
      <w:r>
        <w:rPr>
          <w:rFonts w:ascii="Times New Roman" w:hAnsi="Times New Roman"/>
          <w:sz w:val="28"/>
          <w:szCs w:val="28"/>
        </w:rPr>
        <w:t>Н</w:t>
      </w:r>
      <w:r w:rsidR="00531C73" w:rsidRPr="00531C73">
        <w:rPr>
          <w:rFonts w:ascii="Times New Roman" w:hAnsi="Times New Roman"/>
          <w:sz w:val="28"/>
          <w:szCs w:val="28"/>
        </w:rPr>
        <w:t xml:space="preserve">епосредственное предоставление муниципальной услуги </w:t>
      </w:r>
      <w:r>
        <w:rPr>
          <w:rFonts w:ascii="Times New Roman" w:hAnsi="Times New Roman"/>
          <w:sz w:val="28"/>
          <w:szCs w:val="28"/>
        </w:rPr>
        <w:t>осуществляет</w:t>
      </w:r>
      <w:r w:rsidR="00531C73" w:rsidRPr="00531C73">
        <w:rPr>
          <w:rFonts w:ascii="Times New Roman" w:hAnsi="Times New Roman"/>
          <w:sz w:val="28"/>
          <w:szCs w:val="28"/>
        </w:rPr>
        <w:t xml:space="preserve"> отдел архитектуры и градостроительства администрации Ч</w:t>
      </w:r>
      <w:r>
        <w:rPr>
          <w:rFonts w:ascii="Times New Roman" w:hAnsi="Times New Roman"/>
          <w:sz w:val="28"/>
          <w:szCs w:val="28"/>
        </w:rPr>
        <w:t>ебаркульского городского округа</w:t>
      </w:r>
      <w:r w:rsidR="00531C73" w:rsidRPr="00531C73">
        <w:rPr>
          <w:rFonts w:ascii="Times New Roman" w:hAnsi="Times New Roman"/>
          <w:sz w:val="28"/>
          <w:szCs w:val="28"/>
        </w:rPr>
        <w:t>.</w:t>
      </w:r>
      <w:r w:rsidR="0080689C" w:rsidRPr="0080689C">
        <w:rPr>
          <w:rFonts w:ascii="Times New Roman" w:hAnsi="Times New Roman"/>
          <w:sz w:val="28"/>
          <w:szCs w:val="28"/>
          <w:highlight w:val="yellow"/>
        </w:rPr>
        <w:t xml:space="preserve"> </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В предоставлении муниципальной услуги принимают участие:</w:t>
      </w:r>
    </w:p>
    <w:p w:rsidR="0080689C" w:rsidRPr="0080689C" w:rsidRDefault="0080689C" w:rsidP="00F86CBE">
      <w:pPr>
        <w:pStyle w:val="afe"/>
        <w:widowControl w:val="0"/>
        <w:tabs>
          <w:tab w:val="left" w:pos="1365"/>
        </w:tabs>
        <w:spacing w:line="322" w:lineRule="exact"/>
        <w:ind w:left="0" w:firstLine="851"/>
        <w:contextualSpacing w:val="0"/>
        <w:jc w:val="both"/>
        <w:rPr>
          <w:rFonts w:ascii="Times New Roman" w:hAnsi="Times New Roman"/>
          <w:sz w:val="28"/>
          <w:szCs w:val="28"/>
        </w:rPr>
      </w:pPr>
      <w:r w:rsidRPr="0080689C">
        <w:rPr>
          <w:rFonts w:ascii="Times New Roman" w:hAnsi="Times New Roman"/>
          <w:sz w:val="28"/>
          <w:szCs w:val="28"/>
        </w:rPr>
        <w:t>1) территориальный отдел ОГАУ «</w:t>
      </w:r>
      <w:r w:rsidR="00F55C32">
        <w:rPr>
          <w:rFonts w:ascii="Times New Roman" w:hAnsi="Times New Roman"/>
          <w:sz w:val="28"/>
        </w:rPr>
        <w:t>М</w:t>
      </w:r>
      <w:r w:rsidR="00F55C32" w:rsidRPr="0080689C">
        <w:rPr>
          <w:rFonts w:ascii="Times New Roman" w:hAnsi="Times New Roman"/>
          <w:sz w:val="28"/>
        </w:rPr>
        <w:t>ногофункциональный центр</w:t>
      </w:r>
      <w:r w:rsidRPr="0080689C">
        <w:rPr>
          <w:rFonts w:ascii="Times New Roman" w:hAnsi="Times New Roman"/>
          <w:sz w:val="28"/>
          <w:szCs w:val="28"/>
        </w:rPr>
        <w:t xml:space="preserve"> Челябинской области» в Чебаркульском городском округе – в части </w:t>
      </w:r>
      <w:r w:rsidR="00F86CBE" w:rsidRPr="00F86CBE">
        <w:rPr>
          <w:rFonts w:ascii="Times New Roman" w:hAnsi="Times New Roman"/>
          <w:sz w:val="28"/>
          <w:szCs w:val="28"/>
        </w:rPr>
        <w:t>в части приема заявления и</w:t>
      </w:r>
      <w:r w:rsidR="00F86CBE">
        <w:rPr>
          <w:rFonts w:ascii="Times New Roman" w:hAnsi="Times New Roman"/>
          <w:sz w:val="28"/>
          <w:szCs w:val="28"/>
        </w:rPr>
        <w:t xml:space="preserve"> </w:t>
      </w:r>
      <w:r w:rsidR="00F86CBE" w:rsidRPr="00F86CBE">
        <w:rPr>
          <w:rFonts w:ascii="Times New Roman" w:hAnsi="Times New Roman"/>
          <w:sz w:val="28"/>
          <w:szCs w:val="28"/>
        </w:rPr>
        <w:t>выдачи направленных</w:t>
      </w:r>
      <w:r w:rsidR="00F86CBE">
        <w:rPr>
          <w:rFonts w:ascii="Times New Roman" w:hAnsi="Times New Roman"/>
          <w:sz w:val="28"/>
          <w:szCs w:val="28"/>
        </w:rPr>
        <w:t xml:space="preserve"> </w:t>
      </w:r>
      <w:r w:rsidR="00F86CBE" w:rsidRPr="00F86CBE">
        <w:rPr>
          <w:rFonts w:ascii="Times New Roman" w:hAnsi="Times New Roman"/>
          <w:sz w:val="28"/>
          <w:szCs w:val="28"/>
        </w:rPr>
        <w:t>в</w:t>
      </w:r>
      <w:r w:rsidR="00F86CBE">
        <w:rPr>
          <w:rFonts w:ascii="Times New Roman" w:hAnsi="Times New Roman"/>
          <w:sz w:val="28"/>
          <w:szCs w:val="28"/>
        </w:rPr>
        <w:t xml:space="preserve"> </w:t>
      </w:r>
      <w:r w:rsidR="00F86CBE" w:rsidRPr="00F86CBE">
        <w:rPr>
          <w:rFonts w:ascii="Times New Roman" w:hAnsi="Times New Roman"/>
          <w:sz w:val="28"/>
          <w:szCs w:val="28"/>
        </w:rPr>
        <w:t>многофункциональный</w:t>
      </w:r>
      <w:r w:rsidR="00F86CBE">
        <w:rPr>
          <w:rFonts w:ascii="Times New Roman" w:hAnsi="Times New Roman"/>
          <w:sz w:val="28"/>
          <w:szCs w:val="28"/>
        </w:rPr>
        <w:t xml:space="preserve"> </w:t>
      </w:r>
      <w:r w:rsidR="00F86CBE" w:rsidRPr="00F86CBE">
        <w:rPr>
          <w:rFonts w:ascii="Times New Roman" w:hAnsi="Times New Roman"/>
          <w:sz w:val="28"/>
          <w:szCs w:val="28"/>
        </w:rPr>
        <w:t>центр</w:t>
      </w:r>
      <w:r w:rsidR="00F86CBE">
        <w:rPr>
          <w:rFonts w:ascii="Times New Roman" w:hAnsi="Times New Roman"/>
          <w:sz w:val="28"/>
          <w:szCs w:val="28"/>
        </w:rPr>
        <w:t xml:space="preserve"> </w:t>
      </w:r>
      <w:r w:rsidR="00F86CBE" w:rsidRPr="00F86CBE">
        <w:rPr>
          <w:rFonts w:ascii="Times New Roman" w:hAnsi="Times New Roman"/>
          <w:sz w:val="28"/>
          <w:szCs w:val="28"/>
        </w:rPr>
        <w:t>по</w:t>
      </w:r>
      <w:r w:rsidR="00F86CBE">
        <w:rPr>
          <w:rFonts w:ascii="Times New Roman" w:hAnsi="Times New Roman"/>
          <w:sz w:val="28"/>
          <w:szCs w:val="28"/>
        </w:rPr>
        <w:t xml:space="preserve"> </w:t>
      </w:r>
      <w:r w:rsidR="00F86CBE" w:rsidRPr="00F86CBE">
        <w:rPr>
          <w:rFonts w:ascii="Times New Roman" w:hAnsi="Times New Roman"/>
          <w:sz w:val="28"/>
          <w:szCs w:val="28"/>
        </w:rPr>
        <w:t>результатам</w:t>
      </w:r>
      <w:r w:rsidR="00F86CBE">
        <w:rPr>
          <w:rFonts w:ascii="Times New Roman" w:hAnsi="Times New Roman"/>
          <w:sz w:val="28"/>
          <w:szCs w:val="28"/>
        </w:rPr>
        <w:t xml:space="preserve"> </w:t>
      </w:r>
      <w:r w:rsidR="00F86CBE" w:rsidRPr="00F86CBE">
        <w:rPr>
          <w:rFonts w:ascii="Times New Roman" w:hAnsi="Times New Roman"/>
          <w:sz w:val="28"/>
          <w:szCs w:val="28"/>
        </w:rPr>
        <w:t>предоставления муниципальной услуги</w:t>
      </w:r>
      <w:r w:rsidR="00F86CBE">
        <w:rPr>
          <w:rFonts w:ascii="Times New Roman" w:hAnsi="Times New Roman"/>
          <w:sz w:val="28"/>
          <w:szCs w:val="28"/>
        </w:rPr>
        <w:t xml:space="preserve"> </w:t>
      </w:r>
      <w:r w:rsidR="00F86CBE" w:rsidRPr="00F86CBE">
        <w:rPr>
          <w:rFonts w:ascii="Times New Roman" w:hAnsi="Times New Roman"/>
          <w:sz w:val="28"/>
          <w:szCs w:val="28"/>
        </w:rPr>
        <w:t>документов, составленных на бумажном носителе органом,</w:t>
      </w:r>
      <w:r w:rsidR="00F86CBE">
        <w:rPr>
          <w:rFonts w:ascii="Times New Roman" w:hAnsi="Times New Roman"/>
          <w:sz w:val="28"/>
          <w:szCs w:val="28"/>
        </w:rPr>
        <w:t xml:space="preserve"> </w:t>
      </w:r>
      <w:r w:rsidR="00F86CBE" w:rsidRPr="00F86CBE">
        <w:rPr>
          <w:rFonts w:ascii="Times New Roman" w:hAnsi="Times New Roman"/>
          <w:sz w:val="28"/>
          <w:szCs w:val="28"/>
        </w:rPr>
        <w:t>предоставляющим муниципальную</w:t>
      </w:r>
      <w:r w:rsidR="00F86CBE">
        <w:rPr>
          <w:rFonts w:ascii="Times New Roman" w:hAnsi="Times New Roman"/>
          <w:sz w:val="28"/>
          <w:szCs w:val="28"/>
        </w:rPr>
        <w:t xml:space="preserve"> </w:t>
      </w:r>
      <w:r w:rsidR="00F86CBE" w:rsidRPr="00F86CBE">
        <w:rPr>
          <w:rFonts w:ascii="Times New Roman" w:hAnsi="Times New Roman"/>
          <w:sz w:val="28"/>
          <w:szCs w:val="28"/>
        </w:rPr>
        <w:t>услугу,</w:t>
      </w:r>
      <w:r w:rsidR="00F86CBE">
        <w:rPr>
          <w:rFonts w:ascii="Times New Roman" w:hAnsi="Times New Roman"/>
          <w:sz w:val="28"/>
          <w:szCs w:val="28"/>
        </w:rPr>
        <w:t xml:space="preserve"> </w:t>
      </w:r>
      <w:r w:rsidR="00F86CBE" w:rsidRPr="00F86CBE">
        <w:rPr>
          <w:rFonts w:ascii="Times New Roman" w:hAnsi="Times New Roman"/>
          <w:sz w:val="28"/>
          <w:szCs w:val="28"/>
        </w:rPr>
        <w:t>а также выдачи заявителю результата предоставления муниципальной услуги</w:t>
      </w:r>
      <w:r w:rsidR="00F86CBE">
        <w:rPr>
          <w:rFonts w:ascii="Times New Roman" w:hAnsi="Times New Roman"/>
          <w:sz w:val="28"/>
          <w:szCs w:val="28"/>
        </w:rPr>
        <w:t xml:space="preserve"> </w:t>
      </w:r>
      <w:r w:rsidR="00F86CBE" w:rsidRPr="00F86CBE">
        <w:rPr>
          <w:rFonts w:ascii="Times New Roman" w:hAnsi="Times New Roman"/>
          <w:sz w:val="28"/>
          <w:szCs w:val="28"/>
        </w:rPr>
        <w:t>на</w:t>
      </w:r>
      <w:r w:rsidR="00F86CBE">
        <w:rPr>
          <w:rFonts w:ascii="Times New Roman" w:hAnsi="Times New Roman"/>
          <w:sz w:val="28"/>
          <w:szCs w:val="28"/>
        </w:rPr>
        <w:t xml:space="preserve"> </w:t>
      </w:r>
      <w:r w:rsidR="00F86CBE" w:rsidRPr="00F86CBE">
        <w:rPr>
          <w:rFonts w:ascii="Times New Roman" w:hAnsi="Times New Roman"/>
          <w:sz w:val="28"/>
          <w:szCs w:val="28"/>
        </w:rPr>
        <w:t>бумажном</w:t>
      </w:r>
      <w:r w:rsidR="00F86CBE">
        <w:rPr>
          <w:rFonts w:ascii="Times New Roman" w:hAnsi="Times New Roman"/>
          <w:sz w:val="28"/>
          <w:szCs w:val="28"/>
        </w:rPr>
        <w:t xml:space="preserve"> </w:t>
      </w:r>
      <w:r w:rsidR="00F86CBE" w:rsidRPr="00F86CBE">
        <w:rPr>
          <w:rFonts w:ascii="Times New Roman" w:hAnsi="Times New Roman"/>
          <w:sz w:val="28"/>
          <w:szCs w:val="28"/>
        </w:rPr>
        <w:t>носителе,</w:t>
      </w:r>
      <w:r w:rsidR="00F86CBE">
        <w:rPr>
          <w:rFonts w:ascii="Times New Roman" w:hAnsi="Times New Roman"/>
          <w:sz w:val="28"/>
          <w:szCs w:val="28"/>
        </w:rPr>
        <w:t xml:space="preserve"> </w:t>
      </w:r>
      <w:r w:rsidR="00F86CBE" w:rsidRPr="00F86CBE">
        <w:rPr>
          <w:rFonts w:ascii="Times New Roman" w:hAnsi="Times New Roman"/>
          <w:sz w:val="28"/>
          <w:szCs w:val="28"/>
        </w:rPr>
        <w:t>подтверждающих</w:t>
      </w:r>
      <w:r w:rsidR="00F86CBE">
        <w:rPr>
          <w:rFonts w:ascii="Times New Roman" w:hAnsi="Times New Roman"/>
          <w:sz w:val="28"/>
          <w:szCs w:val="28"/>
        </w:rPr>
        <w:t xml:space="preserve"> </w:t>
      </w:r>
      <w:r w:rsidR="00F86CBE" w:rsidRPr="00F86CBE">
        <w:rPr>
          <w:rFonts w:ascii="Times New Roman" w:hAnsi="Times New Roman"/>
          <w:sz w:val="28"/>
          <w:szCs w:val="28"/>
        </w:rPr>
        <w:t>содержание</w:t>
      </w:r>
      <w:r w:rsidR="00F86CBE">
        <w:rPr>
          <w:rFonts w:ascii="Times New Roman" w:hAnsi="Times New Roman"/>
          <w:sz w:val="28"/>
          <w:szCs w:val="28"/>
        </w:rPr>
        <w:t xml:space="preserve"> </w:t>
      </w:r>
      <w:r w:rsidR="00F86CBE" w:rsidRPr="00F86CBE">
        <w:rPr>
          <w:rFonts w:ascii="Times New Roman" w:hAnsi="Times New Roman"/>
          <w:sz w:val="28"/>
          <w:szCs w:val="28"/>
        </w:rPr>
        <w:t>электронных</w:t>
      </w:r>
      <w:r w:rsidR="00F86CBE">
        <w:rPr>
          <w:rFonts w:ascii="Times New Roman" w:hAnsi="Times New Roman"/>
          <w:sz w:val="28"/>
          <w:szCs w:val="28"/>
        </w:rPr>
        <w:t xml:space="preserve"> </w:t>
      </w:r>
      <w:r w:rsidR="00F86CBE" w:rsidRPr="00F86CBE">
        <w:rPr>
          <w:rFonts w:ascii="Times New Roman" w:hAnsi="Times New Roman"/>
          <w:sz w:val="28"/>
          <w:szCs w:val="28"/>
        </w:rPr>
        <w:t xml:space="preserve">документов при наличии соглашения о взаимодействии, заключенного между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w:t>
      </w:r>
      <w:r w:rsidR="00F86CBE">
        <w:rPr>
          <w:rFonts w:ascii="Times New Roman" w:hAnsi="Times New Roman"/>
          <w:sz w:val="28"/>
          <w:szCs w:val="28"/>
        </w:rPr>
        <w:t>Уполномоченным органом</w:t>
      </w:r>
      <w:r w:rsidRPr="0080689C">
        <w:rPr>
          <w:rFonts w:ascii="Times New Roman" w:hAnsi="Times New Roman"/>
          <w:sz w:val="28"/>
          <w:szCs w:val="28"/>
        </w:rPr>
        <w:t>;</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2) структурные подразделения администрации Чебаркульского городского округа: осуществляют:</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 xml:space="preserve">отдел архитектуры и градостроительства: </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 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отказа в предоставлении муниципальной услуги;</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 подготовку проекта решения;</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юридический отдел:</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 правовую экспертизу проектов решений;</w:t>
      </w:r>
    </w:p>
    <w:p w:rsidR="0080689C" w:rsidRPr="0080689C" w:rsidRDefault="0080689C" w:rsidP="0080689C">
      <w:pPr>
        <w:ind w:firstLine="709"/>
        <w:jc w:val="both"/>
        <w:rPr>
          <w:rFonts w:ascii="Times New Roman" w:hAnsi="Times New Roman"/>
          <w:sz w:val="28"/>
          <w:szCs w:val="28"/>
        </w:rPr>
      </w:pPr>
      <w:r w:rsidRPr="0080689C">
        <w:rPr>
          <w:rFonts w:ascii="Times New Roman" w:hAnsi="Times New Roman"/>
          <w:sz w:val="28"/>
          <w:szCs w:val="28"/>
        </w:rPr>
        <w:t>отдел организационной и контрольной работы:</w:t>
      </w:r>
    </w:p>
    <w:p w:rsidR="00531C73" w:rsidRDefault="0080689C" w:rsidP="0080689C">
      <w:pPr>
        <w:ind w:firstLine="851"/>
        <w:jc w:val="both"/>
        <w:rPr>
          <w:rFonts w:ascii="Times New Roman" w:hAnsi="Times New Roman"/>
          <w:sz w:val="28"/>
          <w:szCs w:val="28"/>
        </w:rPr>
      </w:pPr>
      <w:r w:rsidRPr="0080689C">
        <w:rPr>
          <w:rFonts w:ascii="Times New Roman" w:hAnsi="Times New Roman"/>
          <w:sz w:val="28"/>
          <w:szCs w:val="28"/>
        </w:rPr>
        <w:t xml:space="preserve"> – прием заявления (в случае обращения Заявителя непосредственно в Уполномоченный орган), удостоверяет личность Заявителя и осуществляет </w:t>
      </w:r>
      <w:r w:rsidRPr="0080689C">
        <w:rPr>
          <w:rFonts w:ascii="Times New Roman" w:hAnsi="Times New Roman"/>
          <w:sz w:val="28"/>
          <w:szCs w:val="28"/>
        </w:rPr>
        <w:lastRenderedPageBreak/>
        <w:t>регистрацию и передачу заявления в отдел архитектуры и градостроительства для осуществления межведомственного взаимодействия, подготовки итоговых документов.</w:t>
      </w:r>
    </w:p>
    <w:p w:rsidR="00F86CBE" w:rsidRPr="00F86CBE" w:rsidRDefault="00F86CBE" w:rsidP="00F86CBE">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sidRPr="00F86CBE">
        <w:rPr>
          <w:rFonts w:ascii="Times New Roman" w:eastAsiaTheme="minorEastAsia" w:hAnsi="Times New Roman" w:cstheme="minorBidi"/>
          <w:sz w:val="28"/>
          <w:szCs w:val="28"/>
        </w:rPr>
        <w:t>При предоставлении муниципальной услуги Отдел взаимодействует с:</w:t>
      </w:r>
    </w:p>
    <w:p w:rsidR="00F86CBE" w:rsidRPr="00F86CBE" w:rsidRDefault="00F86CBE" w:rsidP="0039486B">
      <w:pPr>
        <w:pStyle w:val="afe"/>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1365"/>
        </w:tabs>
        <w:spacing w:line="322" w:lineRule="exact"/>
        <w:ind w:left="0" w:firstLine="850"/>
        <w:contextualSpacing w:val="0"/>
        <w:jc w:val="both"/>
        <w:rPr>
          <w:rFonts w:ascii="Times New Roman" w:eastAsiaTheme="minorEastAsia" w:hAnsi="Times New Roman" w:cstheme="minorBidi"/>
          <w:sz w:val="28"/>
          <w:szCs w:val="28"/>
        </w:rPr>
      </w:pPr>
      <w:r w:rsidRPr="00F86CBE">
        <w:rPr>
          <w:rFonts w:ascii="Times New Roman" w:eastAsiaTheme="minorEastAsia" w:hAnsi="Times New Roman" w:cstheme="minorBidi"/>
          <w:sz w:val="28"/>
          <w:szCs w:val="28"/>
        </w:rPr>
        <w:t>Федеральной налоговой службой России в части получения сведений из Единого государственного реестра юридических лиц и Единого государственного реестра предпринимателей;</w:t>
      </w:r>
    </w:p>
    <w:p w:rsidR="00F86CBE" w:rsidRPr="00F86CBE" w:rsidRDefault="00F86CBE" w:rsidP="0039486B">
      <w:pPr>
        <w:pStyle w:val="afe"/>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1365"/>
        </w:tabs>
        <w:spacing w:line="322" w:lineRule="exact"/>
        <w:ind w:left="0" w:firstLine="850"/>
        <w:contextualSpacing w:val="0"/>
        <w:jc w:val="both"/>
        <w:rPr>
          <w:rFonts w:ascii="Times New Roman" w:eastAsiaTheme="minorEastAsia" w:hAnsi="Times New Roman" w:cstheme="minorBidi"/>
          <w:sz w:val="28"/>
          <w:szCs w:val="28"/>
        </w:rPr>
      </w:pPr>
      <w:r w:rsidRPr="00F86CBE">
        <w:rPr>
          <w:rFonts w:ascii="Times New Roman" w:eastAsiaTheme="minorEastAsia" w:hAnsi="Times New Roman" w:cstheme="minorBidi"/>
          <w:sz w:val="28"/>
          <w:szCs w:val="28"/>
        </w:rPr>
        <w:t>Федеральной службой государственной регистрации, кадастра и картографии в части получения сведений  об основных характеристиках и зарегистрированных правах объекта недвижимости;</w:t>
      </w:r>
    </w:p>
    <w:p w:rsidR="00F86CBE" w:rsidRPr="00F86CBE" w:rsidRDefault="00F86CBE" w:rsidP="0039486B">
      <w:pPr>
        <w:pStyle w:val="afe"/>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1365"/>
        </w:tabs>
        <w:spacing w:line="322" w:lineRule="exact"/>
        <w:ind w:left="0" w:firstLine="850"/>
        <w:contextualSpacing w:val="0"/>
        <w:jc w:val="both"/>
        <w:rPr>
          <w:rFonts w:ascii="Times New Roman" w:eastAsiaTheme="minorEastAsia" w:hAnsi="Times New Roman" w:cstheme="minorBidi"/>
          <w:sz w:val="28"/>
          <w:szCs w:val="28"/>
        </w:rPr>
      </w:pPr>
      <w:r w:rsidRPr="00F86CBE">
        <w:rPr>
          <w:rFonts w:ascii="Times New Roman" w:eastAsiaTheme="minorEastAsia" w:hAnsi="Times New Roman" w:cstheme="minorBidi"/>
          <w:sz w:val="28"/>
          <w:szCs w:val="28"/>
        </w:rPr>
        <w:t>Органами записи актов гражданского состояния;</w:t>
      </w:r>
    </w:p>
    <w:p w:rsidR="00F86CBE" w:rsidRPr="00F86CBE" w:rsidRDefault="00F86CBE" w:rsidP="0039486B">
      <w:pPr>
        <w:pStyle w:val="afe"/>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1365"/>
        </w:tabs>
        <w:spacing w:line="322" w:lineRule="exact"/>
        <w:ind w:left="0" w:firstLine="850"/>
        <w:contextualSpacing w:val="0"/>
        <w:jc w:val="both"/>
        <w:rPr>
          <w:rFonts w:ascii="Times New Roman" w:eastAsiaTheme="minorEastAsia" w:hAnsi="Times New Roman" w:cstheme="minorBidi"/>
          <w:sz w:val="28"/>
          <w:szCs w:val="28"/>
        </w:rPr>
      </w:pPr>
      <w:r w:rsidRPr="00F86CBE">
        <w:rPr>
          <w:rFonts w:ascii="Times New Roman" w:eastAsiaTheme="minorEastAsia" w:hAnsi="Times New Roman" w:cstheme="minorBidi"/>
          <w:sz w:val="28"/>
          <w:szCs w:val="28"/>
        </w:rPr>
        <w:t>Управлением социальной защиты населения (органы опеки и попечительства).</w:t>
      </w:r>
    </w:p>
    <w:p w:rsidR="00B8789B" w:rsidRDefault="00B8789B" w:rsidP="002F6CD3">
      <w:pPr>
        <w:pStyle w:val="afe"/>
        <w:widowControl w:val="0"/>
        <w:tabs>
          <w:tab w:val="left" w:pos="1365"/>
        </w:tabs>
        <w:autoSpaceDE w:val="0"/>
        <w:autoSpaceDN w:val="0"/>
        <w:spacing w:line="322" w:lineRule="exact"/>
        <w:ind w:left="0" w:firstLine="851"/>
        <w:contextualSpacing w:val="0"/>
        <w:jc w:val="both"/>
        <w:rPr>
          <w:rFonts w:ascii="Times New Roman" w:hAnsi="Times New Roman"/>
          <w:sz w:val="28"/>
          <w:szCs w:val="28"/>
        </w:rPr>
      </w:pPr>
    </w:p>
    <w:p w:rsidR="00531C73" w:rsidRDefault="002F6CD3" w:rsidP="002F6CD3">
      <w:pPr>
        <w:pStyle w:val="afe"/>
        <w:widowControl w:val="0"/>
        <w:tabs>
          <w:tab w:val="left" w:pos="1365"/>
        </w:tabs>
        <w:autoSpaceDE w:val="0"/>
        <w:autoSpaceDN w:val="0"/>
        <w:spacing w:line="322" w:lineRule="exact"/>
        <w:ind w:left="0" w:firstLine="851"/>
        <w:contextualSpacing w:val="0"/>
        <w:jc w:val="both"/>
        <w:rPr>
          <w:rFonts w:ascii="Times New Roman" w:hAnsi="Times New Roman"/>
          <w:sz w:val="28"/>
          <w:szCs w:val="28"/>
        </w:rPr>
      </w:pPr>
      <w:r>
        <w:rPr>
          <w:rFonts w:ascii="Times New Roman" w:hAnsi="Times New Roman"/>
          <w:sz w:val="28"/>
          <w:szCs w:val="28"/>
        </w:rPr>
        <w:t xml:space="preserve">2.3. </w:t>
      </w:r>
      <w:r w:rsidR="00531C73" w:rsidRPr="00531C73">
        <w:rPr>
          <w:rFonts w:ascii="Times New Roman" w:eastAsiaTheme="minorEastAsia" w:hAnsi="Times New Roman" w:cstheme="minorBidi"/>
          <w:sz w:val="28"/>
          <w:szCs w:val="28"/>
        </w:rPr>
        <w:t>Перечень нормативных правовых актов, регулирующих предоставление</w:t>
      </w:r>
      <w:r w:rsidR="00531C73">
        <w:rPr>
          <w:rFonts w:ascii="Times New Roman" w:eastAsiaTheme="minorEastAsia" w:hAnsi="Times New Roman" w:cstheme="minorBidi"/>
          <w:sz w:val="28"/>
          <w:szCs w:val="28"/>
        </w:rPr>
        <w:t xml:space="preserve"> </w:t>
      </w:r>
      <w:r w:rsidR="00531C73">
        <w:rPr>
          <w:rFonts w:ascii="Times New Roman" w:hAnsi="Times New Roman"/>
          <w:sz w:val="28"/>
          <w:szCs w:val="28"/>
        </w:rPr>
        <w:t>муниципальной</w:t>
      </w:r>
      <w:r w:rsidR="00531C73" w:rsidRPr="00531C73">
        <w:rPr>
          <w:rFonts w:ascii="Times New Roman" w:hAnsi="Times New Roman"/>
          <w:sz w:val="28"/>
          <w:szCs w:val="28"/>
        </w:rPr>
        <w:t xml:space="preserve"> услуги</w:t>
      </w:r>
      <w:r w:rsidR="00B8789B">
        <w:rPr>
          <w:rFonts w:ascii="Times New Roman" w:hAnsi="Times New Roman"/>
          <w:sz w:val="28"/>
          <w:szCs w:val="28"/>
        </w:rPr>
        <w:t>.</w:t>
      </w:r>
    </w:p>
    <w:p w:rsidR="0080689C" w:rsidRPr="0080689C" w:rsidRDefault="00BE2341" w:rsidP="00EE68F7">
      <w:pPr>
        <w:autoSpaceDE w:val="0"/>
        <w:autoSpaceDN w:val="0"/>
        <w:adjustRightInd w:val="0"/>
        <w:ind w:firstLine="851"/>
        <w:rPr>
          <w:rFonts w:ascii="Times New Roman" w:hAnsi="Times New Roman"/>
          <w:sz w:val="28"/>
          <w:szCs w:val="28"/>
        </w:rPr>
      </w:pPr>
      <w:r>
        <w:rPr>
          <w:rFonts w:ascii="Times New Roman" w:hAnsi="Times New Roman"/>
          <w:sz w:val="28"/>
          <w:szCs w:val="28"/>
        </w:rPr>
        <w:t>1</w:t>
      </w:r>
      <w:r w:rsidR="0080689C" w:rsidRPr="0080689C">
        <w:rPr>
          <w:rFonts w:ascii="Times New Roman" w:hAnsi="Times New Roman"/>
          <w:sz w:val="28"/>
          <w:szCs w:val="28"/>
        </w:rPr>
        <w:t>) Градостроительный кодекс Российской Федерации;</w:t>
      </w:r>
    </w:p>
    <w:p w:rsidR="0080689C" w:rsidRPr="0080689C" w:rsidRDefault="00BE2341" w:rsidP="00EE68F7">
      <w:pPr>
        <w:pStyle w:val="ConsPlusNormal"/>
        <w:ind w:firstLine="851"/>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2</w:t>
      </w:r>
      <w:r w:rsidR="0080689C" w:rsidRPr="0080689C">
        <w:rPr>
          <w:rFonts w:ascii="Times New Roman" w:eastAsiaTheme="minorEastAsia" w:hAnsi="Times New Roman" w:cstheme="minorBidi"/>
          <w:sz w:val="28"/>
          <w:szCs w:val="28"/>
        </w:rPr>
        <w:t xml:space="preserve">) Федеральный </w:t>
      </w:r>
      <w:hyperlink r:id="rId10" w:history="1">
        <w:r w:rsidR="0080689C" w:rsidRPr="0080689C">
          <w:rPr>
            <w:rFonts w:ascii="Times New Roman" w:eastAsiaTheme="minorEastAsia" w:hAnsi="Times New Roman" w:cstheme="minorBidi"/>
            <w:sz w:val="28"/>
            <w:szCs w:val="28"/>
          </w:rPr>
          <w:t>закон</w:t>
        </w:r>
      </w:hyperlink>
      <w:r w:rsidR="0080689C" w:rsidRPr="0080689C">
        <w:rPr>
          <w:rFonts w:ascii="Times New Roman" w:eastAsiaTheme="minorEastAsia" w:hAnsi="Times New Roman" w:cstheme="minorBidi"/>
          <w:sz w:val="28"/>
          <w:szCs w:val="28"/>
        </w:rPr>
        <w:t xml:space="preserve"> от 06.10.2003 г. № 131-ФЗ «Об общих принципах организации местного самоуправления в Российской Федерации»;</w:t>
      </w:r>
    </w:p>
    <w:p w:rsidR="0080689C" w:rsidRPr="0080689C" w:rsidRDefault="00BE2341" w:rsidP="00EE68F7">
      <w:pPr>
        <w:autoSpaceDE w:val="0"/>
        <w:autoSpaceDN w:val="0"/>
        <w:adjustRightInd w:val="0"/>
        <w:ind w:firstLine="851"/>
        <w:jc w:val="both"/>
        <w:rPr>
          <w:rFonts w:ascii="Times New Roman" w:hAnsi="Times New Roman"/>
          <w:sz w:val="28"/>
          <w:szCs w:val="28"/>
        </w:rPr>
      </w:pPr>
      <w:r>
        <w:rPr>
          <w:rFonts w:ascii="Times New Roman" w:hAnsi="Times New Roman"/>
          <w:sz w:val="28"/>
          <w:szCs w:val="28"/>
        </w:rPr>
        <w:t>3</w:t>
      </w:r>
      <w:r w:rsidR="0080689C" w:rsidRPr="0080689C">
        <w:rPr>
          <w:rFonts w:ascii="Times New Roman" w:hAnsi="Times New Roman"/>
          <w:sz w:val="28"/>
          <w:szCs w:val="28"/>
        </w:rPr>
        <w:t xml:space="preserve">) Федеральный </w:t>
      </w:r>
      <w:hyperlink r:id="rId11" w:history="1">
        <w:r w:rsidR="0080689C" w:rsidRPr="0080689C">
          <w:rPr>
            <w:rFonts w:ascii="Times New Roman" w:hAnsi="Times New Roman"/>
            <w:sz w:val="28"/>
            <w:szCs w:val="28"/>
          </w:rPr>
          <w:t>закон</w:t>
        </w:r>
      </w:hyperlink>
      <w:r w:rsidR="0080689C" w:rsidRPr="0080689C">
        <w:rPr>
          <w:rFonts w:ascii="Times New Roman" w:hAnsi="Times New Roman"/>
          <w:sz w:val="28"/>
          <w:szCs w:val="28"/>
        </w:rPr>
        <w:t xml:space="preserve"> от 27.07.2006 г. № 152-ФЗ «О персональных данных»;</w:t>
      </w:r>
    </w:p>
    <w:p w:rsidR="0080689C" w:rsidRPr="0080689C" w:rsidRDefault="00BE2341" w:rsidP="00EE68F7">
      <w:pPr>
        <w:pStyle w:val="ConsPlusNormal"/>
        <w:ind w:firstLine="851"/>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4</w:t>
      </w:r>
      <w:r w:rsidR="0080689C" w:rsidRPr="0080689C">
        <w:rPr>
          <w:rFonts w:ascii="Times New Roman" w:eastAsiaTheme="minorEastAsia" w:hAnsi="Times New Roman" w:cstheme="minorBidi"/>
          <w:sz w:val="28"/>
          <w:szCs w:val="28"/>
        </w:rPr>
        <w:t xml:space="preserve">) Федеральный </w:t>
      </w:r>
      <w:hyperlink r:id="rId12" w:history="1">
        <w:r w:rsidR="0080689C" w:rsidRPr="0080689C">
          <w:rPr>
            <w:rFonts w:ascii="Times New Roman" w:eastAsiaTheme="minorEastAsia" w:hAnsi="Times New Roman" w:cstheme="minorBidi"/>
            <w:sz w:val="28"/>
            <w:szCs w:val="28"/>
          </w:rPr>
          <w:t>закон</w:t>
        </w:r>
      </w:hyperlink>
      <w:r w:rsidR="0080689C" w:rsidRPr="0080689C">
        <w:rPr>
          <w:rFonts w:ascii="Times New Roman" w:eastAsiaTheme="minorEastAsia" w:hAnsi="Times New Roman" w:cstheme="minorBidi"/>
          <w:sz w:val="28"/>
          <w:szCs w:val="28"/>
        </w:rPr>
        <w:t xml:space="preserve"> от 27.07.2010 г. № 210-ФЗ «Об организации предоставления государственных и муниципальных услуг»;</w:t>
      </w:r>
    </w:p>
    <w:p w:rsidR="00BE2341" w:rsidRPr="00BE2341" w:rsidRDefault="00BE2341" w:rsidP="00EE68F7">
      <w:pPr>
        <w:autoSpaceDE w:val="0"/>
        <w:autoSpaceDN w:val="0"/>
        <w:adjustRightInd w:val="0"/>
        <w:ind w:firstLine="851"/>
        <w:jc w:val="both"/>
        <w:rPr>
          <w:rFonts w:ascii="Times New Roman" w:hAnsi="Times New Roman"/>
          <w:sz w:val="28"/>
          <w:szCs w:val="28"/>
        </w:rPr>
      </w:pPr>
      <w:r w:rsidRPr="00BE2341">
        <w:rPr>
          <w:rFonts w:ascii="Times New Roman" w:hAnsi="Times New Roman"/>
          <w:sz w:val="28"/>
          <w:szCs w:val="28"/>
        </w:rPr>
        <w:t xml:space="preserve">5) </w:t>
      </w:r>
      <w:hyperlink r:id="rId13" w:history="1">
        <w:r w:rsidRPr="00BE2341">
          <w:rPr>
            <w:rFonts w:ascii="Times New Roman" w:hAnsi="Times New Roman"/>
            <w:sz w:val="28"/>
            <w:szCs w:val="28"/>
          </w:rPr>
          <w:t>Устав</w:t>
        </w:r>
      </w:hyperlink>
      <w:r w:rsidRPr="00BE2341">
        <w:rPr>
          <w:rFonts w:ascii="Times New Roman" w:hAnsi="Times New Roman"/>
          <w:sz w:val="28"/>
          <w:szCs w:val="28"/>
        </w:rPr>
        <w:t xml:space="preserve"> муниципального образования «Чебаркульский городской округ»;</w:t>
      </w:r>
    </w:p>
    <w:p w:rsidR="00F86CBE" w:rsidRDefault="00EE68F7" w:rsidP="00F86CBE">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6</w:t>
      </w:r>
      <w:r w:rsidR="00F86CBE" w:rsidRPr="00F86CBE">
        <w:rPr>
          <w:rFonts w:ascii="Times New Roman" w:eastAsiaTheme="minorEastAsia" w:hAnsi="Times New Roman" w:cstheme="minorBidi"/>
          <w:sz w:val="28"/>
          <w:szCs w:val="28"/>
        </w:rPr>
        <w:t>) Федеральны</w:t>
      </w:r>
      <w:r>
        <w:rPr>
          <w:rFonts w:ascii="Times New Roman" w:eastAsiaTheme="minorEastAsia" w:hAnsi="Times New Roman" w:cstheme="minorBidi"/>
          <w:sz w:val="28"/>
          <w:szCs w:val="28"/>
        </w:rPr>
        <w:t>й</w:t>
      </w:r>
      <w:r w:rsidR="00F86CBE" w:rsidRPr="00F86CBE">
        <w:rPr>
          <w:rFonts w:ascii="Times New Roman" w:eastAsiaTheme="minorEastAsia" w:hAnsi="Times New Roman" w:cstheme="minorBidi"/>
          <w:sz w:val="28"/>
          <w:szCs w:val="28"/>
        </w:rPr>
        <w:t xml:space="preserve"> законом от 27.07.2006 № 152-ФЗ «О персональных данных»;</w:t>
      </w:r>
    </w:p>
    <w:p w:rsidR="00F86CBE" w:rsidRDefault="00EE68F7" w:rsidP="00F86CBE">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7</w:t>
      </w:r>
      <w:r w:rsidR="00F86CBE">
        <w:rPr>
          <w:rFonts w:ascii="Times New Roman" w:eastAsiaTheme="minorEastAsia" w:hAnsi="Times New Roman" w:cstheme="minorBidi"/>
          <w:sz w:val="28"/>
          <w:szCs w:val="28"/>
        </w:rPr>
        <w:t xml:space="preserve">) </w:t>
      </w:r>
      <w:r w:rsidR="00F86CBE" w:rsidRPr="00F86CBE">
        <w:rPr>
          <w:rFonts w:ascii="Times New Roman" w:eastAsiaTheme="minorEastAsia" w:hAnsi="Times New Roman" w:cstheme="minorBidi"/>
          <w:sz w:val="28"/>
          <w:szCs w:val="28"/>
        </w:rPr>
        <w:t>Федеральны</w:t>
      </w:r>
      <w:r>
        <w:rPr>
          <w:rFonts w:ascii="Times New Roman" w:eastAsiaTheme="minorEastAsia" w:hAnsi="Times New Roman" w:cstheme="minorBidi"/>
          <w:sz w:val="28"/>
          <w:szCs w:val="28"/>
        </w:rPr>
        <w:t>й</w:t>
      </w:r>
      <w:r w:rsidR="00F86CBE" w:rsidRPr="00F86CBE">
        <w:rPr>
          <w:rFonts w:ascii="Times New Roman" w:eastAsiaTheme="minorEastAsia" w:hAnsi="Times New Roman" w:cstheme="minorBidi"/>
          <w:sz w:val="28"/>
          <w:szCs w:val="28"/>
        </w:rPr>
        <w:t xml:space="preserve"> законом от 06.04.2011 № 63-ФЗ «Об электронной подписи»; </w:t>
      </w:r>
    </w:p>
    <w:p w:rsidR="00F86CBE" w:rsidRDefault="00EE68F7" w:rsidP="00F86CBE">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8</w:t>
      </w:r>
      <w:r w:rsidR="00F86CBE">
        <w:rPr>
          <w:rFonts w:ascii="Times New Roman" w:eastAsiaTheme="minorEastAsia" w:hAnsi="Times New Roman" w:cstheme="minorBidi"/>
          <w:sz w:val="28"/>
          <w:szCs w:val="28"/>
        </w:rPr>
        <w:t xml:space="preserve">) </w:t>
      </w:r>
      <w:r>
        <w:rPr>
          <w:rFonts w:ascii="Times New Roman" w:eastAsiaTheme="minorEastAsia" w:hAnsi="Times New Roman" w:cstheme="minorBidi"/>
          <w:sz w:val="28"/>
          <w:szCs w:val="28"/>
        </w:rPr>
        <w:t>Постановление</w:t>
      </w:r>
      <w:r w:rsidR="00F86CBE" w:rsidRPr="00F86CBE">
        <w:rPr>
          <w:rFonts w:ascii="Times New Roman" w:eastAsiaTheme="minorEastAsia" w:hAnsi="Times New Roman" w:cstheme="minorBidi"/>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86CBE" w:rsidRDefault="00EE68F7" w:rsidP="00F86CBE">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9</w:t>
      </w:r>
      <w:r w:rsidR="00F86CBE">
        <w:rPr>
          <w:rFonts w:ascii="Times New Roman" w:eastAsiaTheme="minorEastAsia" w:hAnsi="Times New Roman" w:cstheme="minorBidi"/>
          <w:sz w:val="28"/>
          <w:szCs w:val="28"/>
        </w:rPr>
        <w:t xml:space="preserve">) </w:t>
      </w:r>
      <w:r>
        <w:rPr>
          <w:rFonts w:ascii="Times New Roman" w:eastAsiaTheme="minorEastAsia" w:hAnsi="Times New Roman" w:cstheme="minorBidi"/>
          <w:sz w:val="28"/>
          <w:szCs w:val="28"/>
        </w:rPr>
        <w:t>Постановление</w:t>
      </w:r>
      <w:r w:rsidR="00F86CBE" w:rsidRPr="00F86CBE">
        <w:rPr>
          <w:rFonts w:ascii="Times New Roman" w:eastAsiaTheme="minorEastAsia" w:hAnsi="Times New Roman" w:cstheme="minorBidi"/>
          <w:sz w:val="28"/>
          <w:szCs w:val="28"/>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44038B" w:rsidRPr="0044038B" w:rsidRDefault="0044038B" w:rsidP="0044038B">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1</w:t>
      </w:r>
      <w:r w:rsidR="00EE68F7">
        <w:rPr>
          <w:rFonts w:ascii="Times New Roman" w:eastAsiaTheme="minorEastAsia" w:hAnsi="Times New Roman" w:cstheme="minorBidi"/>
          <w:sz w:val="28"/>
          <w:szCs w:val="28"/>
        </w:rPr>
        <w:t>0</w:t>
      </w:r>
      <w:r>
        <w:rPr>
          <w:rFonts w:ascii="Times New Roman" w:eastAsiaTheme="minorEastAsia" w:hAnsi="Times New Roman" w:cstheme="minorBidi"/>
          <w:sz w:val="28"/>
          <w:szCs w:val="28"/>
        </w:rPr>
        <w:t xml:space="preserve">) </w:t>
      </w:r>
      <w:r w:rsidR="00EE68F7">
        <w:rPr>
          <w:rFonts w:ascii="Times New Roman" w:eastAsiaTheme="minorEastAsia" w:hAnsi="Times New Roman" w:cstheme="minorBidi"/>
          <w:sz w:val="28"/>
          <w:szCs w:val="28"/>
        </w:rPr>
        <w:t>Постановление</w:t>
      </w:r>
      <w:r w:rsidRPr="0044038B">
        <w:rPr>
          <w:rFonts w:ascii="Times New Roman" w:eastAsiaTheme="minorEastAsia" w:hAnsi="Times New Roman" w:cstheme="minorBidi"/>
          <w:sz w:val="28"/>
          <w:szCs w:val="28"/>
        </w:rPr>
        <w:t xml:space="preserve"> Правительства Российской Федерации от 25.01.2013 №</w:t>
      </w:r>
      <w:r w:rsidR="00676845">
        <w:rPr>
          <w:rFonts w:ascii="Times New Roman" w:eastAsiaTheme="minorEastAsia" w:hAnsi="Times New Roman" w:cstheme="minorBidi"/>
          <w:sz w:val="28"/>
          <w:szCs w:val="28"/>
        </w:rPr>
        <w:t xml:space="preserve"> </w:t>
      </w:r>
      <w:r w:rsidRPr="0044038B">
        <w:rPr>
          <w:rFonts w:ascii="Times New Roman" w:eastAsiaTheme="minorEastAsia" w:hAnsi="Times New Roman" w:cstheme="minorBidi"/>
          <w:sz w:val="28"/>
          <w:szCs w:val="28"/>
        </w:rPr>
        <w:t xml:space="preserve">33 «Об использовании простой электронной подписи при оказании государственных и муниципальных услуг»; </w:t>
      </w:r>
    </w:p>
    <w:p w:rsidR="0044038B" w:rsidRPr="0044038B" w:rsidRDefault="0044038B" w:rsidP="0044038B">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1</w:t>
      </w:r>
      <w:r w:rsidR="00EE68F7">
        <w:rPr>
          <w:rFonts w:ascii="Times New Roman" w:eastAsiaTheme="minorEastAsia" w:hAnsi="Times New Roman" w:cstheme="minorBidi"/>
          <w:sz w:val="28"/>
          <w:szCs w:val="28"/>
        </w:rPr>
        <w:t>1</w:t>
      </w:r>
      <w:r>
        <w:rPr>
          <w:rFonts w:ascii="Times New Roman" w:eastAsiaTheme="minorEastAsia" w:hAnsi="Times New Roman" w:cstheme="minorBidi"/>
          <w:sz w:val="28"/>
          <w:szCs w:val="28"/>
        </w:rPr>
        <w:t xml:space="preserve">) </w:t>
      </w:r>
      <w:r w:rsidRPr="0044038B">
        <w:rPr>
          <w:rFonts w:ascii="Times New Roman" w:eastAsiaTheme="minorEastAsia" w:hAnsi="Times New Roman" w:cstheme="minorBidi"/>
          <w:sz w:val="28"/>
          <w:szCs w:val="28"/>
        </w:rPr>
        <w:t>Постано</w:t>
      </w:r>
      <w:r w:rsidR="00EE68F7">
        <w:rPr>
          <w:rFonts w:ascii="Times New Roman" w:eastAsiaTheme="minorEastAsia" w:hAnsi="Times New Roman" w:cstheme="minorBidi"/>
          <w:sz w:val="28"/>
          <w:szCs w:val="28"/>
        </w:rPr>
        <w:t>вление</w:t>
      </w:r>
      <w:r w:rsidRPr="0044038B">
        <w:rPr>
          <w:rFonts w:ascii="Times New Roman" w:eastAsiaTheme="minorEastAsia" w:hAnsi="Times New Roman" w:cstheme="minorBidi"/>
          <w:sz w:val="28"/>
          <w:szCs w:val="28"/>
        </w:rPr>
        <w:t xml:space="preserve"> Правительства Российской Федерации от 18.03.2015 №</w:t>
      </w:r>
      <w:r w:rsidR="00676845">
        <w:rPr>
          <w:rFonts w:ascii="Times New Roman" w:eastAsiaTheme="minorEastAsia" w:hAnsi="Times New Roman" w:cstheme="minorBidi"/>
          <w:sz w:val="28"/>
          <w:szCs w:val="28"/>
        </w:rPr>
        <w:t xml:space="preserve"> </w:t>
      </w:r>
      <w:r w:rsidRPr="0044038B">
        <w:rPr>
          <w:rFonts w:ascii="Times New Roman" w:eastAsiaTheme="minorEastAsia" w:hAnsi="Times New Roman" w:cstheme="minorBidi"/>
          <w:sz w:val="28"/>
          <w:szCs w:val="28"/>
        </w:rPr>
        <w:t xml:space="preserve">250 «Об утверждении требований к составлению и выдаче заявителям документов на бумажном носителе, подтверждающих содержание электронных </w:t>
      </w:r>
      <w:r w:rsidRPr="0044038B">
        <w:rPr>
          <w:rFonts w:ascii="Times New Roman" w:eastAsiaTheme="minorEastAsia" w:hAnsi="Times New Roman" w:cstheme="minorBidi"/>
          <w:sz w:val="28"/>
          <w:szCs w:val="28"/>
        </w:rPr>
        <w:lastRenderedPageBreak/>
        <w:t xml:space="preserve">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44038B" w:rsidRPr="0044038B" w:rsidRDefault="0044038B" w:rsidP="0044038B">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1</w:t>
      </w:r>
      <w:r w:rsidR="00EE68F7">
        <w:rPr>
          <w:rFonts w:ascii="Times New Roman" w:eastAsiaTheme="minorEastAsia" w:hAnsi="Times New Roman" w:cstheme="minorBidi"/>
          <w:sz w:val="28"/>
          <w:szCs w:val="28"/>
        </w:rPr>
        <w:t>2</w:t>
      </w:r>
      <w:r>
        <w:rPr>
          <w:rFonts w:ascii="Times New Roman" w:eastAsiaTheme="minorEastAsia" w:hAnsi="Times New Roman" w:cstheme="minorBidi"/>
          <w:sz w:val="28"/>
          <w:szCs w:val="28"/>
        </w:rPr>
        <w:t xml:space="preserve">) </w:t>
      </w:r>
      <w:r w:rsidR="00EE68F7">
        <w:rPr>
          <w:rFonts w:ascii="Times New Roman" w:eastAsiaTheme="minorEastAsia" w:hAnsi="Times New Roman" w:cstheme="minorBidi"/>
          <w:sz w:val="28"/>
          <w:szCs w:val="28"/>
        </w:rPr>
        <w:t>Постановление</w:t>
      </w:r>
      <w:r w:rsidRPr="0044038B">
        <w:rPr>
          <w:rFonts w:ascii="Times New Roman" w:eastAsiaTheme="minorEastAsia" w:hAnsi="Times New Roman" w:cstheme="minorBidi"/>
          <w:sz w:val="28"/>
          <w:szCs w:val="28"/>
        </w:rPr>
        <w:t xml:space="preserve"> Правительства Российской Федерации от 26.03.2016 № 236 «О требованиях к предоставлению в электронной форме государственных и муниципальных услуг»; </w:t>
      </w:r>
    </w:p>
    <w:p w:rsidR="0044038B" w:rsidRDefault="0044038B" w:rsidP="0044038B">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1</w:t>
      </w:r>
      <w:r w:rsidR="00EE68F7">
        <w:rPr>
          <w:rFonts w:ascii="Times New Roman" w:eastAsiaTheme="minorEastAsia" w:hAnsi="Times New Roman" w:cstheme="minorBidi"/>
          <w:sz w:val="28"/>
          <w:szCs w:val="28"/>
        </w:rPr>
        <w:t>3</w:t>
      </w:r>
      <w:r>
        <w:rPr>
          <w:rFonts w:ascii="Times New Roman" w:eastAsiaTheme="minorEastAsia" w:hAnsi="Times New Roman" w:cstheme="minorBidi"/>
          <w:sz w:val="28"/>
          <w:szCs w:val="28"/>
        </w:rPr>
        <w:t xml:space="preserve">) </w:t>
      </w:r>
      <w:r w:rsidRPr="0044038B">
        <w:rPr>
          <w:rFonts w:ascii="Times New Roman" w:eastAsiaTheme="minorEastAsia" w:hAnsi="Times New Roman" w:cstheme="minorBidi"/>
          <w:sz w:val="28"/>
          <w:szCs w:val="28"/>
        </w:rPr>
        <w:t>Постановл</w:t>
      </w:r>
      <w:r w:rsidR="00EE68F7">
        <w:rPr>
          <w:rFonts w:ascii="Times New Roman" w:eastAsiaTheme="minorEastAsia" w:hAnsi="Times New Roman" w:cstheme="minorBidi"/>
          <w:sz w:val="28"/>
          <w:szCs w:val="28"/>
        </w:rPr>
        <w:t>ение</w:t>
      </w:r>
      <w:r w:rsidRPr="0044038B">
        <w:rPr>
          <w:rFonts w:ascii="Times New Roman" w:eastAsiaTheme="minorEastAsia" w:hAnsi="Times New Roman" w:cstheme="minorBidi"/>
          <w:sz w:val="28"/>
          <w:szCs w:val="28"/>
        </w:rPr>
        <w:t xml:space="preserve"> Правительства РФ от 12.11.2020 №</w:t>
      </w:r>
      <w:r w:rsidR="00676845">
        <w:rPr>
          <w:rFonts w:ascii="Times New Roman" w:eastAsiaTheme="minorEastAsia" w:hAnsi="Times New Roman" w:cstheme="minorBidi"/>
          <w:sz w:val="28"/>
          <w:szCs w:val="28"/>
        </w:rPr>
        <w:t xml:space="preserve"> </w:t>
      </w:r>
      <w:r w:rsidRPr="0044038B">
        <w:rPr>
          <w:rFonts w:ascii="Times New Roman" w:eastAsiaTheme="minorEastAsia" w:hAnsi="Times New Roman" w:cstheme="minorBidi"/>
          <w:sz w:val="28"/>
          <w:szCs w:val="28"/>
        </w:rPr>
        <w:t>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строительства,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 силу некоторых актов Правительства Российской Федерации»;</w:t>
      </w:r>
    </w:p>
    <w:p w:rsidR="0044038B" w:rsidRPr="0044038B" w:rsidRDefault="0044038B" w:rsidP="0044038B">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1</w:t>
      </w:r>
      <w:r w:rsidR="00EE68F7">
        <w:rPr>
          <w:rFonts w:ascii="Times New Roman" w:eastAsiaTheme="minorEastAsia" w:hAnsi="Times New Roman" w:cstheme="minorBidi"/>
          <w:sz w:val="28"/>
          <w:szCs w:val="28"/>
        </w:rPr>
        <w:t>4</w:t>
      </w:r>
      <w:r>
        <w:rPr>
          <w:rFonts w:ascii="Times New Roman" w:eastAsiaTheme="minorEastAsia" w:hAnsi="Times New Roman" w:cstheme="minorBidi"/>
          <w:sz w:val="28"/>
          <w:szCs w:val="28"/>
        </w:rPr>
        <w:t xml:space="preserve">) </w:t>
      </w:r>
      <w:r w:rsidR="00EE68F7">
        <w:rPr>
          <w:rFonts w:ascii="Times New Roman" w:eastAsiaTheme="minorEastAsia" w:hAnsi="Times New Roman" w:cstheme="minorBidi"/>
          <w:sz w:val="28"/>
          <w:szCs w:val="28"/>
        </w:rPr>
        <w:t>Закон</w:t>
      </w:r>
      <w:r w:rsidRPr="0044038B">
        <w:rPr>
          <w:rFonts w:ascii="Times New Roman" w:eastAsiaTheme="minorEastAsia" w:hAnsi="Times New Roman" w:cstheme="minorBidi"/>
          <w:sz w:val="28"/>
          <w:szCs w:val="28"/>
        </w:rPr>
        <w:t xml:space="preserve"> Челябинской области от 03.07.2018 № 749-ЗО «О порядке подготовки и утверждения документации по планировке территории органами исполнительной власти Челябинской области»;</w:t>
      </w:r>
    </w:p>
    <w:p w:rsidR="00EE68F7" w:rsidRDefault="00EE68F7" w:rsidP="00EE68F7">
      <w:pPr>
        <w:pStyle w:val="afe"/>
        <w:widowControl w:val="0"/>
        <w:tabs>
          <w:tab w:val="left" w:pos="1365"/>
        </w:tabs>
        <w:spacing w:line="322" w:lineRule="exact"/>
        <w:ind w:left="0"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15) Положение</w:t>
      </w:r>
      <w:r w:rsidRPr="00EE68F7">
        <w:rPr>
          <w:rFonts w:ascii="Times New Roman" w:eastAsiaTheme="minorEastAsia" w:hAnsi="Times New Roman" w:cstheme="minorBidi"/>
          <w:sz w:val="28"/>
          <w:szCs w:val="28"/>
        </w:rPr>
        <w:t xml:space="preserve"> о</w:t>
      </w:r>
      <w:r>
        <w:rPr>
          <w:rFonts w:ascii="Times New Roman" w:eastAsiaTheme="minorEastAsia" w:hAnsi="Times New Roman" w:cstheme="minorBidi"/>
          <w:sz w:val="28"/>
          <w:szCs w:val="28"/>
        </w:rPr>
        <w:t>б</w:t>
      </w:r>
      <w:r w:rsidRPr="00EE68F7">
        <w:rPr>
          <w:rFonts w:ascii="Times New Roman" w:eastAsiaTheme="minorEastAsia" w:hAnsi="Times New Roman" w:cstheme="minorBidi"/>
          <w:sz w:val="28"/>
          <w:szCs w:val="28"/>
        </w:rPr>
        <w:t xml:space="preserve"> отделе архитектуры и градостроительства Администрации Чебаркульского городского округа, утвержденного </w:t>
      </w:r>
      <w:r>
        <w:rPr>
          <w:rFonts w:ascii="Times New Roman" w:eastAsiaTheme="minorEastAsia" w:hAnsi="Times New Roman" w:cstheme="minorBidi"/>
          <w:sz w:val="28"/>
          <w:szCs w:val="28"/>
        </w:rPr>
        <w:t>постановлением администрации Чебаркульского городского округа от 21.09.2018 № 605 (с внесенными изменениями от 21.09.2018 и от 30.11.2021);</w:t>
      </w:r>
    </w:p>
    <w:p w:rsidR="00EE68F7" w:rsidRPr="00EE68F7" w:rsidRDefault="00EE68F7" w:rsidP="00EE68F7">
      <w:pPr>
        <w:tabs>
          <w:tab w:val="left" w:pos="0"/>
          <w:tab w:val="left" w:pos="5103"/>
          <w:tab w:val="left" w:pos="5954"/>
        </w:tabs>
        <w:ind w:right="-7" w:firstLine="851"/>
        <w:jc w:val="both"/>
        <w:rPr>
          <w:rFonts w:ascii="Times New Roman" w:eastAsia="Times New Roman" w:hAnsi="Times New Roman" w:cs="Times New Roman"/>
          <w:sz w:val="28"/>
          <w:szCs w:val="28"/>
        </w:rPr>
      </w:pPr>
      <w:r>
        <w:rPr>
          <w:rFonts w:ascii="Times New Roman" w:hAnsi="Times New Roman"/>
          <w:sz w:val="28"/>
          <w:szCs w:val="28"/>
        </w:rPr>
        <w:t>16) Положение</w:t>
      </w:r>
      <w:r w:rsidRPr="00EE68F7">
        <w:rPr>
          <w:rFonts w:ascii="Times New Roman" w:eastAsia="Times New Roman" w:hAnsi="Times New Roman" w:cs="Times New Roman"/>
          <w:sz w:val="28"/>
          <w:szCs w:val="28"/>
        </w:rPr>
        <w:t xml:space="preserve"> о составе, порядке подготовки документов территориального планирования, порядке подготовки изменений в них, а также состав, порядок подготовки планов реализации таких документов на территории Чебаркульского городского округа</w:t>
      </w:r>
      <w:r>
        <w:rPr>
          <w:rFonts w:ascii="Times New Roman" w:hAnsi="Times New Roman"/>
          <w:sz w:val="28"/>
          <w:szCs w:val="28"/>
        </w:rPr>
        <w:t>, утвержденным постановлением администрации Чебаркульского городского округа от 15.11.2018 № 765</w:t>
      </w:r>
      <w:r w:rsidRPr="00EE68F7">
        <w:rPr>
          <w:rFonts w:ascii="Times New Roman" w:eastAsia="Times New Roman" w:hAnsi="Times New Roman" w:cs="Times New Roman"/>
          <w:sz w:val="28"/>
          <w:szCs w:val="28"/>
        </w:rPr>
        <w:t xml:space="preserve"> </w:t>
      </w:r>
    </w:p>
    <w:p w:rsidR="0080689C" w:rsidRDefault="00EE68F7" w:rsidP="00EE68F7">
      <w:pPr>
        <w:autoSpaceDE w:val="0"/>
        <w:autoSpaceDN w:val="0"/>
        <w:adjustRightInd w:val="0"/>
        <w:ind w:firstLine="851"/>
        <w:jc w:val="both"/>
        <w:rPr>
          <w:rFonts w:ascii="Times New Roman" w:hAnsi="Times New Roman"/>
          <w:sz w:val="28"/>
          <w:szCs w:val="28"/>
        </w:rPr>
      </w:pPr>
      <w:r>
        <w:rPr>
          <w:rFonts w:ascii="Times New Roman" w:hAnsi="Times New Roman"/>
          <w:sz w:val="28"/>
          <w:szCs w:val="28"/>
        </w:rPr>
        <w:t>17</w:t>
      </w:r>
      <w:r w:rsidR="0080689C" w:rsidRPr="0080689C">
        <w:rPr>
          <w:rFonts w:ascii="Times New Roman" w:hAnsi="Times New Roman"/>
          <w:sz w:val="28"/>
          <w:szCs w:val="28"/>
        </w:rPr>
        <w:t>) настоящий административный регламент.</w:t>
      </w:r>
      <w:r w:rsidR="0080689C" w:rsidRPr="00080AE6">
        <w:rPr>
          <w:rFonts w:ascii="Times New Roman" w:hAnsi="Times New Roman"/>
          <w:sz w:val="28"/>
          <w:szCs w:val="28"/>
        </w:rPr>
        <w:t xml:space="preserve"> </w:t>
      </w:r>
    </w:p>
    <w:p w:rsidR="00C077F2" w:rsidRDefault="0080689C" w:rsidP="0080689C">
      <w:pPr>
        <w:pStyle w:val="afe"/>
        <w:widowControl w:val="0"/>
        <w:tabs>
          <w:tab w:val="left" w:pos="709"/>
        </w:tabs>
        <w:autoSpaceDE w:val="0"/>
        <w:autoSpaceDN w:val="0"/>
        <w:spacing w:line="322" w:lineRule="exact"/>
        <w:ind w:left="0"/>
        <w:contextualSpacing w:val="0"/>
        <w:jc w:val="both"/>
        <w:rPr>
          <w:rFonts w:ascii="Times New Roman" w:eastAsiaTheme="minorEastAsia" w:hAnsi="Times New Roman" w:cstheme="minorBidi"/>
          <w:sz w:val="28"/>
          <w:szCs w:val="28"/>
        </w:rPr>
      </w:pPr>
      <w:r>
        <w:rPr>
          <w:rFonts w:ascii="Times New Roman" w:hAnsi="Times New Roman"/>
          <w:sz w:val="28"/>
          <w:szCs w:val="28"/>
        </w:rPr>
        <w:t xml:space="preserve"> </w:t>
      </w:r>
      <w:r>
        <w:rPr>
          <w:rFonts w:ascii="Times New Roman" w:hAnsi="Times New Roman"/>
          <w:sz w:val="28"/>
          <w:szCs w:val="28"/>
        </w:rPr>
        <w:tab/>
      </w:r>
      <w:r w:rsidR="002F6CD3">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w:t>
      </w:r>
      <w:r w:rsidR="001D6EDC">
        <w:rPr>
          <w:rFonts w:ascii="Times New Roman" w:hAnsi="Times New Roman"/>
          <w:sz w:val="28"/>
          <w:szCs w:val="28"/>
        </w:rPr>
        <w:t>ь</w:t>
      </w:r>
      <w:r w:rsidR="002F6CD3">
        <w:rPr>
          <w:rFonts w:ascii="Times New Roman" w:hAnsi="Times New Roman"/>
          <w:sz w:val="28"/>
          <w:szCs w:val="28"/>
        </w:rPr>
        <w:t>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B8789B" w:rsidRPr="00B8789B" w:rsidRDefault="00B8789B" w:rsidP="00B8789B">
      <w:pPr>
        <w:widowControl w:val="0"/>
        <w:tabs>
          <w:tab w:val="left" w:pos="426"/>
        </w:tabs>
        <w:autoSpaceDE w:val="0"/>
        <w:autoSpaceDN w:val="0"/>
        <w:ind w:right="-7"/>
        <w:rPr>
          <w:rFonts w:ascii="Times New Roman" w:hAnsi="Times New Roman"/>
          <w:sz w:val="28"/>
          <w:szCs w:val="28"/>
        </w:rPr>
      </w:pPr>
    </w:p>
    <w:p w:rsidR="00C077F2" w:rsidRDefault="00C077F2" w:rsidP="0039486B">
      <w:pPr>
        <w:pStyle w:val="afe"/>
        <w:widowControl w:val="0"/>
        <w:numPr>
          <w:ilvl w:val="1"/>
          <w:numId w:val="15"/>
        </w:numPr>
        <w:tabs>
          <w:tab w:val="left" w:pos="426"/>
        </w:tabs>
        <w:autoSpaceDE w:val="0"/>
        <w:autoSpaceDN w:val="0"/>
        <w:ind w:left="0" w:right="-7" w:firstLine="851"/>
        <w:contextualSpacing w:val="0"/>
        <w:rPr>
          <w:rFonts w:ascii="Times New Roman" w:eastAsiaTheme="minorEastAsia" w:hAnsi="Times New Roman" w:cstheme="minorBidi"/>
          <w:sz w:val="28"/>
          <w:szCs w:val="28"/>
        </w:rPr>
      </w:pPr>
      <w:r w:rsidRPr="00C077F2">
        <w:rPr>
          <w:rFonts w:ascii="Times New Roman" w:eastAsiaTheme="minorEastAsia" w:hAnsi="Times New Roman" w:cstheme="minorBidi"/>
          <w:sz w:val="28"/>
          <w:szCs w:val="28"/>
        </w:rPr>
        <w:t>Описание результата предоставления муниципальной услуги</w:t>
      </w:r>
      <w:r w:rsidR="00B8789B">
        <w:rPr>
          <w:rFonts w:ascii="Times New Roman" w:eastAsiaTheme="minorEastAsia" w:hAnsi="Times New Roman" w:cstheme="minorBidi"/>
          <w:sz w:val="28"/>
          <w:szCs w:val="28"/>
        </w:rPr>
        <w:t>.</w:t>
      </w:r>
    </w:p>
    <w:p w:rsidR="001D6EDC" w:rsidRPr="001D6EDC" w:rsidRDefault="00C077F2" w:rsidP="0039486B">
      <w:pPr>
        <w:pStyle w:val="afe"/>
        <w:widowControl w:val="0"/>
        <w:numPr>
          <w:ilvl w:val="2"/>
          <w:numId w:val="15"/>
        </w:numPr>
        <w:tabs>
          <w:tab w:val="left" w:pos="1542"/>
        </w:tabs>
        <w:autoSpaceDE w:val="0"/>
        <w:autoSpaceDN w:val="0"/>
        <w:ind w:right="168" w:firstLine="131"/>
        <w:jc w:val="both"/>
        <w:rPr>
          <w:rFonts w:ascii="Times New Roman" w:hAnsi="Times New Roman"/>
          <w:sz w:val="28"/>
          <w:szCs w:val="28"/>
        </w:rPr>
      </w:pPr>
      <w:r w:rsidRPr="001D6EDC">
        <w:rPr>
          <w:rFonts w:ascii="Times New Roman" w:hAnsi="Times New Roman"/>
          <w:sz w:val="28"/>
          <w:szCs w:val="28"/>
        </w:rPr>
        <w:t>Результатами предоставления муниципальной услуги являются:</w:t>
      </w:r>
    </w:p>
    <w:p w:rsidR="00C077F2" w:rsidRPr="001D6EDC" w:rsidRDefault="001D6EDC" w:rsidP="0039486B">
      <w:pPr>
        <w:pStyle w:val="afe"/>
        <w:widowControl w:val="0"/>
        <w:numPr>
          <w:ilvl w:val="2"/>
          <w:numId w:val="15"/>
        </w:numPr>
        <w:tabs>
          <w:tab w:val="left" w:pos="1542"/>
        </w:tabs>
        <w:autoSpaceDE w:val="0"/>
        <w:autoSpaceDN w:val="0"/>
        <w:ind w:left="0" w:right="168" w:firstLine="851"/>
        <w:jc w:val="both"/>
        <w:rPr>
          <w:rFonts w:ascii="Times New Roman" w:hAnsi="Times New Roman"/>
          <w:sz w:val="28"/>
          <w:szCs w:val="28"/>
        </w:rPr>
      </w:pPr>
      <w:r>
        <w:rPr>
          <w:rFonts w:ascii="Times New Roman" w:hAnsi="Times New Roman"/>
          <w:sz w:val="28"/>
          <w:szCs w:val="28"/>
        </w:rPr>
        <w:t xml:space="preserve">В случае обращения с заявлением о подготовке документации по </w:t>
      </w:r>
      <w:r>
        <w:rPr>
          <w:rFonts w:ascii="Times New Roman" w:hAnsi="Times New Roman"/>
          <w:sz w:val="28"/>
          <w:szCs w:val="28"/>
        </w:rPr>
        <w:lastRenderedPageBreak/>
        <w:t>планировке территории:</w:t>
      </w:r>
    </w:p>
    <w:p w:rsidR="001D6EDC" w:rsidRPr="0080689C" w:rsidRDefault="001D6EDC" w:rsidP="00AC3BB0">
      <w:pPr>
        <w:pStyle w:val="afe"/>
        <w:numPr>
          <w:ilvl w:val="0"/>
          <w:numId w:val="2"/>
        </w:numPr>
        <w:shd w:val="clear" w:color="auto" w:fill="FFFFFF"/>
        <w:ind w:left="0" w:firstLine="851"/>
        <w:jc w:val="both"/>
        <w:rPr>
          <w:rFonts w:ascii="Times New Roman" w:hAnsi="Times New Roman"/>
          <w:sz w:val="28"/>
          <w:szCs w:val="28"/>
        </w:rPr>
      </w:pPr>
      <w:r w:rsidRPr="0080689C">
        <w:rPr>
          <w:rFonts w:ascii="Times New Roman" w:hAnsi="Times New Roman"/>
          <w:sz w:val="28"/>
          <w:szCs w:val="28"/>
        </w:rPr>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r w:rsidR="00B8789B" w:rsidRPr="0080689C">
        <w:rPr>
          <w:rFonts w:ascii="Times New Roman" w:hAnsi="Times New Roman"/>
          <w:sz w:val="28"/>
          <w:szCs w:val="28"/>
        </w:rPr>
        <w:t>;</w:t>
      </w:r>
    </w:p>
    <w:p w:rsidR="001D6EDC" w:rsidRPr="0080689C" w:rsidRDefault="001D6EDC" w:rsidP="00AC3BB0">
      <w:pPr>
        <w:pStyle w:val="afe"/>
        <w:numPr>
          <w:ilvl w:val="0"/>
          <w:numId w:val="2"/>
        </w:numPr>
        <w:shd w:val="clear" w:color="auto" w:fill="FFFFFF"/>
        <w:ind w:left="0" w:firstLine="851"/>
        <w:jc w:val="both"/>
        <w:rPr>
          <w:rFonts w:ascii="Times New Roman" w:hAnsi="Times New Roman"/>
          <w:sz w:val="28"/>
          <w:szCs w:val="28"/>
        </w:rPr>
      </w:pPr>
      <w:r w:rsidRPr="0080689C">
        <w:rPr>
          <w:rFonts w:ascii="Times New Roman" w:hAnsi="Times New Roman"/>
          <w:sz w:val="28"/>
          <w:szCs w:val="28"/>
        </w:rP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C077F2" w:rsidRPr="0080689C" w:rsidRDefault="00DC315A" w:rsidP="00AC3BB0">
      <w:pPr>
        <w:pStyle w:val="afe"/>
        <w:numPr>
          <w:ilvl w:val="0"/>
          <w:numId w:val="2"/>
        </w:numPr>
        <w:shd w:val="clear" w:color="auto" w:fill="FFFFFF"/>
        <w:ind w:left="0" w:firstLine="851"/>
        <w:jc w:val="both"/>
        <w:rPr>
          <w:rFonts w:ascii="Times New Roman" w:hAnsi="Times New Roman"/>
          <w:sz w:val="28"/>
          <w:szCs w:val="28"/>
        </w:rPr>
      </w:pPr>
      <w:r w:rsidRPr="0080689C">
        <w:rPr>
          <w:rFonts w:ascii="Times New Roman" w:hAnsi="Times New Roman"/>
          <w:sz w:val="28"/>
          <w:szCs w:val="28"/>
        </w:rPr>
        <w:t>решение об отказе в предоставлении услуги по форме, согласно приложению № 7, № 8 к настоящему Административному регламенту</w:t>
      </w:r>
      <w:r w:rsidR="00B8789B" w:rsidRPr="0080689C">
        <w:rPr>
          <w:rFonts w:ascii="Times New Roman" w:hAnsi="Times New Roman"/>
          <w:sz w:val="28"/>
          <w:szCs w:val="28"/>
        </w:rPr>
        <w:t>.</w:t>
      </w:r>
    </w:p>
    <w:p w:rsidR="00DC315A" w:rsidRPr="0080689C" w:rsidRDefault="00DC315A" w:rsidP="0039486B">
      <w:pPr>
        <w:pStyle w:val="afe"/>
        <w:numPr>
          <w:ilvl w:val="2"/>
          <w:numId w:val="15"/>
        </w:numPr>
        <w:shd w:val="clear" w:color="auto" w:fill="FFFFFF"/>
        <w:tabs>
          <w:tab w:val="left" w:pos="1701"/>
          <w:tab w:val="left" w:pos="2410"/>
        </w:tabs>
        <w:ind w:left="0" w:firstLine="851"/>
        <w:jc w:val="both"/>
        <w:rPr>
          <w:rFonts w:ascii="Times New Roman" w:hAnsi="Times New Roman"/>
          <w:sz w:val="28"/>
          <w:szCs w:val="28"/>
        </w:rPr>
      </w:pPr>
      <w:r w:rsidRPr="0080689C">
        <w:rPr>
          <w:rFonts w:ascii="Times New Roman" w:hAnsi="Times New Roman"/>
          <w:sz w:val="28"/>
          <w:szCs w:val="28"/>
        </w:rPr>
        <w:t>В случае обращения с заявлением об утверждении документации по планировке территории:</w:t>
      </w:r>
    </w:p>
    <w:p w:rsidR="00DC315A" w:rsidRPr="0080689C" w:rsidRDefault="00DC315A" w:rsidP="0039486B">
      <w:pPr>
        <w:pStyle w:val="afe"/>
        <w:numPr>
          <w:ilvl w:val="0"/>
          <w:numId w:val="17"/>
        </w:numPr>
        <w:shd w:val="clear" w:color="auto" w:fill="FFFFFF"/>
        <w:tabs>
          <w:tab w:val="left" w:pos="1701"/>
          <w:tab w:val="left" w:pos="2410"/>
        </w:tabs>
        <w:ind w:left="0" w:firstLine="851"/>
        <w:jc w:val="both"/>
        <w:rPr>
          <w:rFonts w:ascii="Times New Roman" w:hAnsi="Times New Roman"/>
          <w:sz w:val="28"/>
          <w:szCs w:val="28"/>
        </w:rPr>
      </w:pPr>
      <w:r w:rsidRPr="0080689C">
        <w:rPr>
          <w:rFonts w:ascii="Times New Roman" w:hAnsi="Times New Roman"/>
          <w:sz w:val="28"/>
          <w:szCs w:val="28"/>
        </w:rPr>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DC315A" w:rsidRPr="0080689C" w:rsidRDefault="00DC315A" w:rsidP="0039486B">
      <w:pPr>
        <w:pStyle w:val="afe"/>
        <w:numPr>
          <w:ilvl w:val="0"/>
          <w:numId w:val="17"/>
        </w:numPr>
        <w:shd w:val="clear" w:color="auto" w:fill="FFFFFF"/>
        <w:tabs>
          <w:tab w:val="left" w:pos="1701"/>
          <w:tab w:val="left" w:pos="2410"/>
        </w:tabs>
        <w:ind w:left="0" w:firstLine="851"/>
        <w:jc w:val="both"/>
        <w:rPr>
          <w:rFonts w:ascii="Times New Roman" w:hAnsi="Times New Roman"/>
          <w:sz w:val="28"/>
          <w:szCs w:val="28"/>
        </w:rPr>
      </w:pPr>
      <w:r w:rsidRPr="0080689C">
        <w:rPr>
          <w:rFonts w:ascii="Times New Roman" w:hAnsi="Times New Roman"/>
          <w:sz w:val="28"/>
          <w:szCs w:val="28"/>
        </w:rPr>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DC315A" w:rsidRPr="0080689C" w:rsidRDefault="00DC315A" w:rsidP="0039486B">
      <w:pPr>
        <w:pStyle w:val="afe"/>
        <w:numPr>
          <w:ilvl w:val="0"/>
          <w:numId w:val="17"/>
        </w:numPr>
        <w:shd w:val="clear" w:color="auto" w:fill="FFFFFF"/>
        <w:tabs>
          <w:tab w:val="left" w:pos="1701"/>
          <w:tab w:val="left" w:pos="2410"/>
        </w:tabs>
        <w:ind w:left="0" w:firstLine="851"/>
        <w:jc w:val="both"/>
        <w:rPr>
          <w:rFonts w:ascii="Times New Roman" w:hAnsi="Times New Roman"/>
          <w:sz w:val="28"/>
          <w:szCs w:val="28"/>
        </w:rPr>
      </w:pPr>
      <w:r w:rsidRPr="0080689C">
        <w:rPr>
          <w:rFonts w:ascii="Times New Roman" w:hAnsi="Times New Roman"/>
          <w:sz w:val="28"/>
          <w:szCs w:val="28"/>
        </w:rPr>
        <w:t>решение об отказе в предоставлении услуги по форме, согласно приложению № 11 к настоящему Административному регламенту</w:t>
      </w:r>
      <w:r w:rsidR="00B8789B" w:rsidRPr="0080689C">
        <w:rPr>
          <w:rFonts w:ascii="Times New Roman" w:hAnsi="Times New Roman"/>
          <w:sz w:val="28"/>
          <w:szCs w:val="28"/>
        </w:rPr>
        <w:t>.</w:t>
      </w:r>
    </w:p>
    <w:p w:rsidR="00B8789B" w:rsidRPr="00B8789B" w:rsidRDefault="00B8789B" w:rsidP="00C077F2">
      <w:pPr>
        <w:pStyle w:val="afe"/>
        <w:widowControl w:val="0"/>
        <w:numPr>
          <w:ilvl w:val="1"/>
          <w:numId w:val="1"/>
        </w:numPr>
        <w:tabs>
          <w:tab w:val="clear" w:pos="360"/>
          <w:tab w:val="num" w:pos="426"/>
          <w:tab w:val="left" w:pos="995"/>
        </w:tabs>
        <w:autoSpaceDE w:val="0"/>
        <w:autoSpaceDN w:val="0"/>
        <w:ind w:left="0" w:right="-7" w:firstLine="851"/>
        <w:contextualSpacing w:val="0"/>
        <w:jc w:val="both"/>
        <w:rPr>
          <w:rFonts w:ascii="Times New Roman" w:hAnsi="Times New Roman"/>
          <w:sz w:val="28"/>
          <w:szCs w:val="28"/>
        </w:rPr>
      </w:pPr>
    </w:p>
    <w:p w:rsidR="00C077F2" w:rsidRPr="00AC3BB0" w:rsidRDefault="00AC3BB0" w:rsidP="00C077F2">
      <w:pPr>
        <w:pStyle w:val="afe"/>
        <w:widowControl w:val="0"/>
        <w:numPr>
          <w:ilvl w:val="1"/>
          <w:numId w:val="1"/>
        </w:numPr>
        <w:tabs>
          <w:tab w:val="clear" w:pos="360"/>
          <w:tab w:val="num" w:pos="426"/>
          <w:tab w:val="left" w:pos="995"/>
        </w:tabs>
        <w:autoSpaceDE w:val="0"/>
        <w:autoSpaceDN w:val="0"/>
        <w:ind w:left="0" w:right="-7" w:firstLine="851"/>
        <w:contextualSpacing w:val="0"/>
        <w:jc w:val="both"/>
        <w:rPr>
          <w:rFonts w:ascii="Times New Roman" w:hAnsi="Times New Roman"/>
          <w:sz w:val="28"/>
          <w:szCs w:val="28"/>
        </w:rPr>
      </w:pPr>
      <w:r w:rsidRPr="0080689C">
        <w:rPr>
          <w:rFonts w:ascii="Times New Roman" w:hAnsi="Times New Roman"/>
          <w:sz w:val="28"/>
          <w:szCs w:val="28"/>
        </w:rPr>
        <w:t xml:space="preserve">2.5. </w:t>
      </w:r>
      <w:r w:rsidR="00DC315A" w:rsidRPr="0080689C">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Pr="00AC3BB0">
        <w:rPr>
          <w:rFonts w:ascii="Times New Roman" w:hAnsi="Times New Roman"/>
          <w:sz w:val="28"/>
          <w:szCs w:val="28"/>
        </w:rPr>
        <w:t>.</w:t>
      </w:r>
    </w:p>
    <w:p w:rsidR="0042465D" w:rsidRPr="0080689C" w:rsidRDefault="00AC3BB0" w:rsidP="00AC3BB0">
      <w:pPr>
        <w:pStyle w:val="afe"/>
        <w:widowControl w:val="0"/>
        <w:tabs>
          <w:tab w:val="left" w:pos="1542"/>
        </w:tabs>
        <w:autoSpaceDE w:val="0"/>
        <w:autoSpaceDN w:val="0"/>
        <w:ind w:left="10" w:right="-7" w:firstLine="841"/>
        <w:contextualSpacing w:val="0"/>
        <w:jc w:val="both"/>
        <w:rPr>
          <w:rFonts w:ascii="Times New Roman" w:hAnsi="Times New Roman"/>
          <w:sz w:val="28"/>
          <w:szCs w:val="28"/>
        </w:rPr>
      </w:pPr>
      <w:r w:rsidRPr="0080689C">
        <w:rPr>
          <w:rFonts w:ascii="Times New Roman" w:hAnsi="Times New Roman"/>
          <w:sz w:val="28"/>
          <w:szCs w:val="28"/>
        </w:rPr>
        <w:t>2.5.1</w:t>
      </w:r>
      <w:r w:rsidR="0042465D" w:rsidRPr="0080689C">
        <w:rPr>
          <w:rFonts w:ascii="Times New Roman" w:hAnsi="Times New Roman"/>
          <w:b/>
          <w:bCs/>
        </w:rPr>
        <w:t xml:space="preserve"> </w:t>
      </w:r>
      <w:r w:rsidR="00787F81">
        <w:rPr>
          <w:rFonts w:ascii="Times New Roman" w:hAnsi="Times New Roman"/>
          <w:sz w:val="28"/>
          <w:szCs w:val="28"/>
        </w:rPr>
        <w:t xml:space="preserve">Отдел </w:t>
      </w:r>
      <w:r w:rsidR="0042465D" w:rsidRPr="0080689C">
        <w:rPr>
          <w:rFonts w:ascii="Times New Roman" w:hAnsi="Times New Roman"/>
          <w:sz w:val="28"/>
          <w:szCs w:val="28"/>
        </w:rPr>
        <w:t>направляет заявителю способом указанном в заявлении один из результатов, указанных в п. 2.4. Административного регламента в следующие сроки:</w:t>
      </w:r>
    </w:p>
    <w:p w:rsidR="0042465D" w:rsidRPr="0080689C" w:rsidRDefault="0042465D" w:rsidP="00AC3BB0">
      <w:pPr>
        <w:pStyle w:val="afe"/>
        <w:widowControl w:val="0"/>
        <w:tabs>
          <w:tab w:val="left" w:pos="1542"/>
        </w:tabs>
        <w:autoSpaceDE w:val="0"/>
        <w:autoSpaceDN w:val="0"/>
        <w:ind w:left="10" w:right="-7" w:firstLine="841"/>
        <w:contextualSpacing w:val="0"/>
        <w:jc w:val="both"/>
        <w:rPr>
          <w:rFonts w:ascii="Times New Roman" w:hAnsi="Times New Roman"/>
          <w:sz w:val="28"/>
          <w:szCs w:val="28"/>
        </w:rPr>
      </w:pPr>
      <w:r w:rsidRPr="0080689C">
        <w:rPr>
          <w:rFonts w:ascii="Times New Roman" w:hAnsi="Times New Roman"/>
          <w:sz w:val="28"/>
          <w:szCs w:val="28"/>
        </w:rPr>
        <w:t>1)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42465D" w:rsidRPr="0080689C" w:rsidRDefault="0042465D" w:rsidP="00AC3BB0">
      <w:pPr>
        <w:pStyle w:val="afe"/>
        <w:widowControl w:val="0"/>
        <w:tabs>
          <w:tab w:val="left" w:pos="1542"/>
        </w:tabs>
        <w:autoSpaceDE w:val="0"/>
        <w:autoSpaceDN w:val="0"/>
        <w:ind w:left="10" w:right="-7" w:firstLine="841"/>
        <w:contextualSpacing w:val="0"/>
        <w:jc w:val="both"/>
        <w:rPr>
          <w:rFonts w:ascii="Times New Roman" w:hAnsi="Times New Roman"/>
          <w:sz w:val="28"/>
          <w:szCs w:val="28"/>
        </w:rPr>
      </w:pPr>
      <w:r w:rsidRPr="0080689C">
        <w:rPr>
          <w:rFonts w:ascii="Times New Roman" w:hAnsi="Times New Roman"/>
          <w:sz w:val="28"/>
          <w:szCs w:val="28"/>
        </w:rPr>
        <w:t>2)  20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C077F2" w:rsidRPr="0080689C" w:rsidRDefault="0042465D" w:rsidP="00AC3BB0">
      <w:pPr>
        <w:pStyle w:val="afe"/>
        <w:widowControl w:val="0"/>
        <w:tabs>
          <w:tab w:val="left" w:pos="1542"/>
        </w:tabs>
        <w:autoSpaceDE w:val="0"/>
        <w:autoSpaceDN w:val="0"/>
        <w:ind w:left="10" w:right="-7" w:firstLine="841"/>
        <w:contextualSpacing w:val="0"/>
        <w:jc w:val="both"/>
        <w:rPr>
          <w:rFonts w:ascii="Times New Roman" w:hAnsi="Times New Roman"/>
          <w:sz w:val="28"/>
          <w:szCs w:val="28"/>
        </w:rPr>
      </w:pPr>
      <w:r w:rsidRPr="0080689C">
        <w:rPr>
          <w:rFonts w:ascii="Times New Roman" w:hAnsi="Times New Roman"/>
          <w:sz w:val="28"/>
          <w:szCs w:val="28"/>
        </w:rPr>
        <w:t>3)  75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r w:rsidR="00C077F2" w:rsidRPr="0080689C">
        <w:rPr>
          <w:rFonts w:ascii="Times New Roman" w:hAnsi="Times New Roman"/>
          <w:sz w:val="28"/>
          <w:szCs w:val="28"/>
        </w:rPr>
        <w:t>.</w:t>
      </w:r>
    </w:p>
    <w:p w:rsidR="00C077F2" w:rsidRPr="0080689C" w:rsidRDefault="00AC3BB0" w:rsidP="00AC3BB0">
      <w:pPr>
        <w:pStyle w:val="afe"/>
        <w:widowControl w:val="0"/>
        <w:tabs>
          <w:tab w:val="left" w:pos="1581"/>
        </w:tabs>
        <w:autoSpaceDE w:val="0"/>
        <w:autoSpaceDN w:val="0"/>
        <w:ind w:left="10" w:right="-6" w:firstLine="841"/>
        <w:contextualSpacing w:val="0"/>
        <w:jc w:val="both"/>
        <w:rPr>
          <w:rFonts w:ascii="Times New Roman" w:hAnsi="Times New Roman"/>
          <w:sz w:val="28"/>
          <w:szCs w:val="28"/>
        </w:rPr>
      </w:pPr>
      <w:r w:rsidRPr="0080689C">
        <w:rPr>
          <w:rFonts w:ascii="Times New Roman" w:hAnsi="Times New Roman"/>
          <w:sz w:val="28"/>
          <w:szCs w:val="28"/>
        </w:rPr>
        <w:lastRenderedPageBreak/>
        <w:t xml:space="preserve">2.5.2. </w:t>
      </w:r>
      <w:r w:rsidR="0042465D" w:rsidRPr="0080689C">
        <w:rPr>
          <w:rFonts w:ascii="Times New Roman" w:hAnsi="Times New Roman"/>
          <w:sz w:val="28"/>
          <w:szCs w:val="28"/>
        </w:rPr>
        <w:t>Приостановление срока предоставления муниципальной услуги не предусмотрено.</w:t>
      </w:r>
    </w:p>
    <w:p w:rsidR="0042465D" w:rsidRPr="0080689C" w:rsidRDefault="00AC3BB0" w:rsidP="00AC3BB0">
      <w:pPr>
        <w:pStyle w:val="afe"/>
        <w:widowControl w:val="0"/>
        <w:tabs>
          <w:tab w:val="left" w:pos="1768"/>
        </w:tabs>
        <w:autoSpaceDE w:val="0"/>
        <w:autoSpaceDN w:val="0"/>
        <w:spacing w:before="2"/>
        <w:ind w:left="10" w:right="-7" w:firstLine="841"/>
        <w:contextualSpacing w:val="0"/>
        <w:jc w:val="both"/>
        <w:rPr>
          <w:rFonts w:ascii="Times New Roman" w:hAnsi="Times New Roman"/>
          <w:sz w:val="28"/>
          <w:szCs w:val="28"/>
        </w:rPr>
      </w:pPr>
      <w:r w:rsidRPr="0080689C">
        <w:rPr>
          <w:rFonts w:ascii="Times New Roman" w:hAnsi="Times New Roman"/>
          <w:sz w:val="28"/>
          <w:szCs w:val="28"/>
        </w:rPr>
        <w:t xml:space="preserve">2.5.3. </w:t>
      </w:r>
      <w:r w:rsidR="0042465D" w:rsidRPr="0080689C">
        <w:rPr>
          <w:rFonts w:ascii="Times New Roman" w:hAnsi="Times New Roman"/>
          <w:sz w:val="28"/>
          <w:szCs w:val="28"/>
        </w:rPr>
        <w:t xml:space="preserve">Выдача документа, являющегося результатом предоставления муниципальной услуги, в </w:t>
      </w:r>
      <w:r w:rsidR="00787F81">
        <w:rPr>
          <w:rFonts w:ascii="Times New Roman" w:hAnsi="Times New Roman"/>
          <w:sz w:val="28"/>
          <w:szCs w:val="28"/>
        </w:rPr>
        <w:t>Отделе</w:t>
      </w:r>
      <w:r w:rsidR="0042465D" w:rsidRPr="0080689C">
        <w:rPr>
          <w:rFonts w:ascii="Times New Roman" w:hAnsi="Times New Roman"/>
          <w:sz w:val="28"/>
          <w:szCs w:val="28"/>
        </w:rPr>
        <w:t xml:space="preserve">, </w:t>
      </w:r>
      <w:r w:rsidR="00F55C32" w:rsidRPr="0080689C">
        <w:rPr>
          <w:rFonts w:ascii="Times New Roman" w:hAnsi="Times New Roman"/>
          <w:sz w:val="28"/>
        </w:rPr>
        <w:t>многофункциональн</w:t>
      </w:r>
      <w:r w:rsidR="00F55C32">
        <w:rPr>
          <w:rFonts w:ascii="Times New Roman" w:hAnsi="Times New Roman"/>
          <w:sz w:val="28"/>
        </w:rPr>
        <w:t>ом</w:t>
      </w:r>
      <w:r w:rsidR="00F55C32" w:rsidRPr="0080689C">
        <w:rPr>
          <w:rFonts w:ascii="Times New Roman" w:hAnsi="Times New Roman"/>
          <w:sz w:val="28"/>
        </w:rPr>
        <w:t xml:space="preserve"> центр</w:t>
      </w:r>
      <w:r w:rsidR="00F55C32">
        <w:rPr>
          <w:rFonts w:ascii="Times New Roman" w:hAnsi="Times New Roman"/>
          <w:sz w:val="28"/>
        </w:rPr>
        <w:t>е</w:t>
      </w:r>
      <w:r w:rsidR="0042465D" w:rsidRPr="0080689C">
        <w:rPr>
          <w:rFonts w:ascii="Times New Roman" w:hAnsi="Times New Roman"/>
          <w:sz w:val="28"/>
          <w:szCs w:val="28"/>
        </w:rPr>
        <w:t xml:space="preserve"> осуществляется в день обращения заявителя за результатом предоставления муниципальной услуги.</w:t>
      </w:r>
    </w:p>
    <w:p w:rsidR="00C077F2" w:rsidRPr="0080689C" w:rsidRDefault="0042465D" w:rsidP="00AC3BB0">
      <w:pPr>
        <w:pStyle w:val="afe"/>
        <w:widowControl w:val="0"/>
        <w:tabs>
          <w:tab w:val="left" w:pos="1768"/>
        </w:tabs>
        <w:autoSpaceDE w:val="0"/>
        <w:autoSpaceDN w:val="0"/>
        <w:spacing w:before="2"/>
        <w:ind w:left="10" w:right="-7" w:firstLine="841"/>
        <w:contextualSpacing w:val="0"/>
        <w:jc w:val="both"/>
        <w:rPr>
          <w:rFonts w:ascii="Times New Roman" w:hAnsi="Times New Roman"/>
          <w:sz w:val="28"/>
          <w:szCs w:val="28"/>
        </w:rPr>
      </w:pPr>
      <w:r w:rsidRPr="0080689C">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r w:rsidR="00787F81">
        <w:rPr>
          <w:rFonts w:ascii="Times New Roman" w:hAnsi="Times New Roman"/>
          <w:sz w:val="28"/>
          <w:szCs w:val="28"/>
        </w:rPr>
        <w:t xml:space="preserve"> в личный кабинет заявителя</w:t>
      </w:r>
      <w:r w:rsidR="00C077F2" w:rsidRPr="0080689C">
        <w:rPr>
          <w:rFonts w:ascii="Times New Roman" w:hAnsi="Times New Roman"/>
          <w:sz w:val="28"/>
          <w:szCs w:val="28"/>
        </w:rPr>
        <w:t>.</w:t>
      </w:r>
    </w:p>
    <w:p w:rsidR="00B8789B" w:rsidRDefault="00B8789B" w:rsidP="00AC3BB0">
      <w:pPr>
        <w:pStyle w:val="afe"/>
        <w:widowControl w:val="0"/>
        <w:tabs>
          <w:tab w:val="left" w:pos="0"/>
          <w:tab w:val="num" w:pos="426"/>
        </w:tabs>
        <w:autoSpaceDE w:val="0"/>
        <w:autoSpaceDN w:val="0"/>
        <w:ind w:left="0" w:right="-6" w:firstLine="851"/>
        <w:contextualSpacing w:val="0"/>
        <w:jc w:val="both"/>
        <w:rPr>
          <w:rFonts w:ascii="Times New Roman" w:eastAsiaTheme="minorEastAsia" w:hAnsi="Times New Roman" w:cstheme="minorBidi"/>
          <w:sz w:val="28"/>
          <w:szCs w:val="28"/>
        </w:rPr>
      </w:pPr>
    </w:p>
    <w:p w:rsidR="00C077F2" w:rsidRPr="00AC3BB0" w:rsidRDefault="00AC3BB0" w:rsidP="00AC3BB0">
      <w:pPr>
        <w:pStyle w:val="afe"/>
        <w:widowControl w:val="0"/>
        <w:tabs>
          <w:tab w:val="left" w:pos="0"/>
          <w:tab w:val="num" w:pos="426"/>
        </w:tabs>
        <w:autoSpaceDE w:val="0"/>
        <w:autoSpaceDN w:val="0"/>
        <w:ind w:left="0" w:right="-6" w:firstLine="851"/>
        <w:contextualSpacing w:val="0"/>
        <w:jc w:val="both"/>
        <w:rPr>
          <w:rFonts w:ascii="Times New Roman" w:hAnsi="Times New Roman"/>
          <w:sz w:val="28"/>
          <w:szCs w:val="28"/>
        </w:rPr>
      </w:pPr>
      <w:r w:rsidRPr="00AC3BB0">
        <w:rPr>
          <w:rFonts w:ascii="Times New Roman" w:eastAsiaTheme="minorEastAsia" w:hAnsi="Times New Roman" w:cstheme="minorBidi"/>
          <w:sz w:val="28"/>
          <w:szCs w:val="28"/>
        </w:rPr>
        <w:t xml:space="preserve">2.6. </w:t>
      </w:r>
      <w:r w:rsidR="00D14F6E" w:rsidRPr="00AC3BB0">
        <w:rPr>
          <w:rFonts w:ascii="Times New Roman" w:eastAsiaTheme="minorEastAsia" w:hAnsi="Times New Roman" w:cstheme="minorBidi"/>
          <w:sz w:val="28"/>
          <w:szCs w:val="28"/>
        </w:rPr>
        <w:t>Исчерпывающий перечень документов, необходимых в соответствии с законодательными или иными нормативными правовыми актами для</w:t>
      </w:r>
      <w:r>
        <w:rPr>
          <w:rFonts w:ascii="Times New Roman" w:eastAsiaTheme="minorEastAsia" w:hAnsi="Times New Roman" w:cstheme="minorBidi"/>
          <w:sz w:val="28"/>
          <w:szCs w:val="28"/>
        </w:rPr>
        <w:t xml:space="preserve"> </w:t>
      </w:r>
      <w:r w:rsidR="00D14F6E" w:rsidRPr="00AC3BB0">
        <w:rPr>
          <w:rFonts w:ascii="Times New Roman" w:hAnsi="Times New Roman"/>
          <w:sz w:val="28"/>
          <w:szCs w:val="28"/>
        </w:rPr>
        <w:t xml:space="preserve">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0042465D">
        <w:rPr>
          <w:rFonts w:ascii="Times New Roman" w:hAnsi="Times New Roman"/>
          <w:sz w:val="28"/>
          <w:szCs w:val="28"/>
        </w:rPr>
        <w:t xml:space="preserve">в том числе в электронной форме, </w:t>
      </w:r>
      <w:r w:rsidR="00D14F6E" w:rsidRPr="00AC3BB0">
        <w:rPr>
          <w:rFonts w:ascii="Times New Roman" w:hAnsi="Times New Roman"/>
          <w:sz w:val="28"/>
          <w:szCs w:val="28"/>
        </w:rPr>
        <w:t>способы их получения заявителем</w:t>
      </w:r>
      <w:r w:rsidR="0042465D">
        <w:rPr>
          <w:rFonts w:ascii="Times New Roman" w:hAnsi="Times New Roman"/>
          <w:sz w:val="28"/>
          <w:szCs w:val="28"/>
        </w:rPr>
        <w:t>, в том числе в электронной форме, порядок их предоставления</w:t>
      </w:r>
      <w:r w:rsidR="00B8789B">
        <w:rPr>
          <w:rFonts w:ascii="Times New Roman" w:hAnsi="Times New Roman"/>
          <w:sz w:val="28"/>
          <w:szCs w:val="28"/>
        </w:rPr>
        <w:t>.</w:t>
      </w:r>
    </w:p>
    <w:p w:rsidR="004E4393" w:rsidRPr="00AC3BB0" w:rsidRDefault="00AC3BB0" w:rsidP="00B8789B">
      <w:pPr>
        <w:widowControl w:val="0"/>
        <w:tabs>
          <w:tab w:val="left" w:pos="709"/>
        </w:tabs>
        <w:autoSpaceDE w:val="0"/>
        <w:autoSpaceDN w:val="0"/>
        <w:ind w:right="-6" w:firstLine="851"/>
        <w:jc w:val="both"/>
        <w:rPr>
          <w:rFonts w:ascii="Times New Roman" w:hAnsi="Times New Roman"/>
          <w:sz w:val="28"/>
          <w:szCs w:val="28"/>
        </w:rPr>
      </w:pPr>
      <w:r w:rsidRPr="00AC3BB0">
        <w:rPr>
          <w:rFonts w:ascii="Times New Roman" w:hAnsi="Times New Roman"/>
          <w:sz w:val="28"/>
          <w:szCs w:val="28"/>
        </w:rPr>
        <w:t xml:space="preserve">2.6.1. </w:t>
      </w:r>
      <w:r w:rsidR="004E4393" w:rsidRPr="00AC3BB0">
        <w:rPr>
          <w:rFonts w:ascii="Times New Roman" w:hAnsi="Times New Roman"/>
          <w:sz w:val="28"/>
          <w:szCs w:val="28"/>
        </w:rPr>
        <w:t>Для получения муниципальной услуги заявитель представляет следующие документы</w:t>
      </w:r>
      <w:r w:rsidR="0097583D">
        <w:rPr>
          <w:rFonts w:ascii="Times New Roman" w:hAnsi="Times New Roman"/>
          <w:sz w:val="28"/>
          <w:szCs w:val="28"/>
        </w:rPr>
        <w:t xml:space="preserve"> независимо от категории и основания обращения</w:t>
      </w:r>
      <w:r w:rsidR="004E4393" w:rsidRPr="00AC3BB0">
        <w:rPr>
          <w:rFonts w:ascii="Times New Roman" w:hAnsi="Times New Roman"/>
          <w:sz w:val="28"/>
          <w:szCs w:val="28"/>
        </w:rPr>
        <w:t>:</w:t>
      </w:r>
    </w:p>
    <w:p w:rsidR="004E4393" w:rsidRPr="004E4393" w:rsidRDefault="0097583D" w:rsidP="0039486B">
      <w:pPr>
        <w:pStyle w:val="afe"/>
        <w:widowControl w:val="0"/>
        <w:numPr>
          <w:ilvl w:val="0"/>
          <w:numId w:val="4"/>
        </w:numPr>
        <w:tabs>
          <w:tab w:val="num" w:pos="0"/>
          <w:tab w:val="left" w:pos="709"/>
          <w:tab w:val="left" w:pos="1146"/>
        </w:tabs>
        <w:autoSpaceDE w:val="0"/>
        <w:autoSpaceDN w:val="0"/>
        <w:spacing w:before="2" w:line="322" w:lineRule="exact"/>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документ, удостоверяющий личность (предоставляется при обращении в </w:t>
      </w:r>
      <w:r w:rsidR="00F55C32" w:rsidRPr="0080689C">
        <w:rPr>
          <w:rFonts w:ascii="Times New Roman" w:hAnsi="Times New Roman"/>
          <w:sz w:val="28"/>
        </w:rPr>
        <w:t>многофункциональный центр</w:t>
      </w:r>
      <w:r w:rsidRPr="0080689C">
        <w:rPr>
          <w:rFonts w:ascii="Times New Roman" w:eastAsiaTheme="minorEastAsia" w:hAnsi="Times New Roman" w:cstheme="minorBidi"/>
          <w:sz w:val="28"/>
          <w:szCs w:val="28"/>
        </w:rPr>
        <w:t>, Уполномоченный орган)</w:t>
      </w:r>
      <w:r w:rsidR="004E4393" w:rsidRPr="004E4393">
        <w:rPr>
          <w:rFonts w:ascii="Times New Roman" w:eastAsiaTheme="minorEastAsia" w:hAnsi="Times New Roman" w:cstheme="minorBidi"/>
          <w:sz w:val="28"/>
          <w:szCs w:val="28"/>
        </w:rPr>
        <w:t>;</w:t>
      </w:r>
    </w:p>
    <w:p w:rsidR="0097583D" w:rsidRPr="0097583D" w:rsidRDefault="0097583D" w:rsidP="0039486B">
      <w:pPr>
        <w:pStyle w:val="afe"/>
        <w:widowControl w:val="0"/>
        <w:numPr>
          <w:ilvl w:val="0"/>
          <w:numId w:val="4"/>
        </w:numPr>
        <w:tabs>
          <w:tab w:val="num" w:pos="0"/>
          <w:tab w:val="left" w:pos="709"/>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заявление: </w:t>
      </w:r>
    </w:p>
    <w:p w:rsidR="0097583D" w:rsidRPr="0080689C" w:rsidRDefault="0097583D" w:rsidP="0097583D">
      <w:pPr>
        <w:widowControl w:val="0"/>
        <w:tabs>
          <w:tab w:val="left" w:pos="709"/>
          <w:tab w:val="left" w:pos="1134"/>
        </w:tabs>
        <w:autoSpaceDE w:val="0"/>
        <w:autoSpaceDN w:val="0"/>
        <w:ind w:right="-7"/>
        <w:jc w:val="both"/>
        <w:rPr>
          <w:rFonts w:ascii="Times New Roman" w:hAnsi="Times New Roman"/>
          <w:sz w:val="28"/>
          <w:szCs w:val="28"/>
        </w:rPr>
      </w:pPr>
      <w:r w:rsidRPr="0080689C">
        <w:rPr>
          <w:rFonts w:ascii="Times New Roman" w:hAnsi="Times New Roman"/>
          <w:sz w:val="28"/>
          <w:szCs w:val="28"/>
        </w:rPr>
        <w:t xml:space="preserve">- в форме документа на бумажном носителе по форме, согласно   приложению № 1, № 2 к настоящему Административному регламенту; </w:t>
      </w:r>
    </w:p>
    <w:p w:rsidR="004E4393" w:rsidRPr="0097583D" w:rsidRDefault="0097583D" w:rsidP="0097583D">
      <w:pPr>
        <w:widowControl w:val="0"/>
        <w:tabs>
          <w:tab w:val="left" w:pos="709"/>
          <w:tab w:val="left" w:pos="1134"/>
        </w:tabs>
        <w:autoSpaceDE w:val="0"/>
        <w:autoSpaceDN w:val="0"/>
        <w:ind w:right="-7"/>
        <w:jc w:val="both"/>
        <w:rPr>
          <w:rFonts w:ascii="Times New Roman" w:hAnsi="Times New Roman"/>
          <w:sz w:val="28"/>
          <w:szCs w:val="28"/>
        </w:rPr>
      </w:pPr>
      <w:r w:rsidRPr="0080689C">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w:t>
      </w:r>
      <w:r w:rsidR="004E4393" w:rsidRPr="0097583D">
        <w:rPr>
          <w:rFonts w:ascii="Times New Roman" w:hAnsi="Times New Roman"/>
          <w:sz w:val="28"/>
          <w:szCs w:val="28"/>
        </w:rPr>
        <w:t>;</w:t>
      </w:r>
    </w:p>
    <w:p w:rsidR="004E4393" w:rsidRPr="0097583D" w:rsidRDefault="0097583D" w:rsidP="0039486B">
      <w:pPr>
        <w:pStyle w:val="afe"/>
        <w:widowControl w:val="0"/>
        <w:numPr>
          <w:ilvl w:val="0"/>
          <w:numId w:val="3"/>
        </w:numPr>
        <w:tabs>
          <w:tab w:val="num" w:pos="0"/>
          <w:tab w:val="left" w:pos="709"/>
          <w:tab w:val="left" w:pos="1134"/>
        </w:tabs>
        <w:autoSpaceDE w:val="0"/>
        <w:autoSpaceDN w:val="0"/>
        <w:spacing w:line="320" w:lineRule="exact"/>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E4393" w:rsidRPr="00AC3BB0" w:rsidRDefault="004E4393" w:rsidP="00AC3BB0">
      <w:pPr>
        <w:widowControl w:val="0"/>
        <w:tabs>
          <w:tab w:val="left" w:pos="709"/>
        </w:tabs>
        <w:autoSpaceDE w:val="0"/>
        <w:autoSpaceDN w:val="0"/>
        <w:spacing w:before="1"/>
        <w:ind w:right="-7" w:firstLine="851"/>
        <w:jc w:val="both"/>
        <w:rPr>
          <w:rFonts w:ascii="Times New Roman" w:hAnsi="Times New Roman"/>
          <w:sz w:val="28"/>
          <w:szCs w:val="28"/>
        </w:rPr>
      </w:pPr>
      <w:r w:rsidRPr="00AC3BB0">
        <w:rPr>
          <w:rFonts w:ascii="Times New Roman" w:hAnsi="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4E4393" w:rsidRPr="00AC3BB0" w:rsidRDefault="004E4393" w:rsidP="00AC3BB0">
      <w:pPr>
        <w:widowControl w:val="0"/>
        <w:tabs>
          <w:tab w:val="left" w:pos="709"/>
        </w:tabs>
        <w:autoSpaceDE w:val="0"/>
        <w:autoSpaceDN w:val="0"/>
        <w:spacing w:before="1"/>
        <w:ind w:right="-7" w:firstLine="851"/>
        <w:jc w:val="both"/>
        <w:rPr>
          <w:rFonts w:ascii="Times New Roman" w:hAnsi="Times New Roman"/>
          <w:sz w:val="28"/>
          <w:szCs w:val="28"/>
        </w:rPr>
      </w:pPr>
      <w:r w:rsidRPr="00AC3BB0">
        <w:rPr>
          <w:rFonts w:ascii="Times New Roman" w:hAnsi="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E4393" w:rsidRPr="004E4393" w:rsidRDefault="00AC3BB0" w:rsidP="00AC3BB0">
      <w:pPr>
        <w:pStyle w:val="afe"/>
        <w:widowControl w:val="0"/>
        <w:numPr>
          <w:ilvl w:val="2"/>
          <w:numId w:val="1"/>
        </w:numPr>
        <w:tabs>
          <w:tab w:val="clear" w:pos="360"/>
          <w:tab w:val="num" w:pos="0"/>
          <w:tab w:val="left" w:pos="709"/>
          <w:tab w:val="left" w:pos="851"/>
        </w:tabs>
        <w:autoSpaceDE w:val="0"/>
        <w:autoSpaceDN w:val="0"/>
        <w:spacing w:before="1"/>
        <w:ind w:left="0" w:right="-7"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2.6.2. </w:t>
      </w:r>
      <w:r w:rsidR="0097583D" w:rsidRPr="0080689C">
        <w:rPr>
          <w:rFonts w:ascii="Times New Roman" w:eastAsiaTheme="minorEastAsia" w:hAnsi="Times New Roman" w:cstheme="minorBidi"/>
          <w:sz w:val="28"/>
          <w:szCs w:val="28"/>
        </w:rPr>
        <w:t>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r w:rsidR="004E4393" w:rsidRPr="004E4393">
        <w:rPr>
          <w:rFonts w:ascii="Times New Roman" w:eastAsiaTheme="minorEastAsia" w:hAnsi="Times New Roman" w:cstheme="minorBidi"/>
          <w:sz w:val="28"/>
          <w:szCs w:val="28"/>
        </w:rPr>
        <w:t>:</w:t>
      </w:r>
    </w:p>
    <w:p w:rsidR="004E4393" w:rsidRPr="004E4393" w:rsidRDefault="004E4393" w:rsidP="00AC3BB0">
      <w:pPr>
        <w:pStyle w:val="afe"/>
        <w:widowControl w:val="0"/>
        <w:numPr>
          <w:ilvl w:val="2"/>
          <w:numId w:val="1"/>
        </w:numPr>
        <w:tabs>
          <w:tab w:val="clear" w:pos="360"/>
          <w:tab w:val="num" w:pos="0"/>
          <w:tab w:val="left" w:pos="709"/>
          <w:tab w:val="left" w:pos="851"/>
          <w:tab w:val="left" w:pos="993"/>
        </w:tabs>
        <w:autoSpaceDE w:val="0"/>
        <w:autoSpaceDN w:val="0"/>
        <w:spacing w:before="1"/>
        <w:ind w:left="0" w:right="-7" w:firstLine="851"/>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1) </w:t>
      </w:r>
      <w:r w:rsidRPr="004E4393">
        <w:rPr>
          <w:rFonts w:ascii="Times New Roman" w:eastAsiaTheme="minorEastAsia" w:hAnsi="Times New Roman" w:cstheme="minorBidi"/>
          <w:sz w:val="28"/>
          <w:szCs w:val="28"/>
        </w:rPr>
        <w:t xml:space="preserve">правоустанавливающие документы на объекты </w:t>
      </w:r>
      <w:r w:rsidR="0097583D">
        <w:rPr>
          <w:rFonts w:ascii="Times New Roman" w:eastAsiaTheme="minorEastAsia" w:hAnsi="Times New Roman" w:cstheme="minorBidi"/>
          <w:sz w:val="28"/>
          <w:szCs w:val="28"/>
        </w:rPr>
        <w:t xml:space="preserve">капитального </w:t>
      </w:r>
      <w:r w:rsidR="0097583D">
        <w:rPr>
          <w:rFonts w:ascii="Times New Roman" w:eastAsiaTheme="minorEastAsia" w:hAnsi="Times New Roman" w:cstheme="minorBidi"/>
          <w:sz w:val="28"/>
          <w:szCs w:val="28"/>
        </w:rPr>
        <w:lastRenderedPageBreak/>
        <w:t>строительства</w:t>
      </w:r>
      <w:r w:rsidRPr="004E4393">
        <w:rPr>
          <w:rFonts w:ascii="Times New Roman" w:eastAsiaTheme="minorEastAsia" w:hAnsi="Times New Roman" w:cstheme="minorBidi"/>
          <w:sz w:val="28"/>
          <w:szCs w:val="28"/>
        </w:rPr>
        <w:t>, права на которые не зарегистрированы в Едином государственном реестре недвижимости;</w:t>
      </w:r>
    </w:p>
    <w:p w:rsidR="004E4393" w:rsidRPr="004E4393"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024795">
        <w:rPr>
          <w:rFonts w:ascii="Times New Roman" w:eastAsiaTheme="minorEastAsia" w:hAnsi="Times New Roman" w:cstheme="minorBidi"/>
          <w:sz w:val="28"/>
          <w:szCs w:val="28"/>
        </w:rPr>
        <w:t xml:space="preserve">2) </w:t>
      </w:r>
      <w:r w:rsidR="0097583D" w:rsidRPr="0080689C">
        <w:rPr>
          <w:rFonts w:ascii="Times New Roman" w:eastAsiaTheme="minorEastAsia" w:hAnsi="Times New Roman" w:cstheme="minorBidi"/>
          <w:sz w:val="28"/>
          <w:szCs w:val="28"/>
        </w:rPr>
        <w:t>проект задания на разработку проекта планировки территории;</w:t>
      </w:r>
    </w:p>
    <w:p w:rsidR="004E4393" w:rsidRPr="004E4393"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024795">
        <w:rPr>
          <w:rFonts w:ascii="Times New Roman" w:eastAsiaTheme="minorEastAsia" w:hAnsi="Times New Roman" w:cstheme="minorBidi"/>
          <w:sz w:val="28"/>
          <w:szCs w:val="28"/>
        </w:rPr>
        <w:t xml:space="preserve">3) </w:t>
      </w:r>
      <w:r w:rsidR="0097583D" w:rsidRPr="0080689C">
        <w:rPr>
          <w:rFonts w:ascii="Times New Roman" w:eastAsiaTheme="minorEastAsia" w:hAnsi="Times New Roman" w:cstheme="minorBidi"/>
          <w:sz w:val="28"/>
          <w:szCs w:val="28"/>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r w:rsidR="00B8789B">
        <w:rPr>
          <w:rFonts w:ascii="Times New Roman" w:eastAsiaTheme="minorEastAsia" w:hAnsi="Times New Roman" w:cstheme="minorBidi"/>
          <w:sz w:val="28"/>
          <w:szCs w:val="28"/>
        </w:rPr>
        <w:t>.</w:t>
      </w:r>
    </w:p>
    <w:p w:rsidR="004E4393" w:rsidRPr="00AC3BB0" w:rsidRDefault="00AC3BB0" w:rsidP="00AC3BB0">
      <w:pPr>
        <w:widowControl w:val="0"/>
        <w:tabs>
          <w:tab w:val="left" w:pos="709"/>
        </w:tabs>
        <w:autoSpaceDE w:val="0"/>
        <w:autoSpaceDN w:val="0"/>
        <w:spacing w:before="1"/>
        <w:ind w:right="-7" w:firstLine="851"/>
        <w:jc w:val="both"/>
        <w:rPr>
          <w:rFonts w:ascii="Times New Roman" w:hAnsi="Times New Roman"/>
          <w:sz w:val="28"/>
          <w:szCs w:val="28"/>
        </w:rPr>
      </w:pPr>
      <w:r w:rsidRPr="00AC3BB0">
        <w:rPr>
          <w:rFonts w:ascii="Times New Roman" w:hAnsi="Times New Roman"/>
          <w:sz w:val="28"/>
          <w:szCs w:val="28"/>
        </w:rPr>
        <w:t xml:space="preserve">2.6.3. </w:t>
      </w:r>
      <w:r w:rsidR="0097583D" w:rsidRPr="0080689C">
        <w:rPr>
          <w:rFonts w:ascii="Times New Roman" w:hAnsi="Times New Roman"/>
          <w:sz w:val="28"/>
          <w:szCs w:val="28"/>
        </w:rPr>
        <w:t>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r w:rsidR="004E4393" w:rsidRPr="00AC3BB0">
        <w:rPr>
          <w:rFonts w:ascii="Times New Roman" w:hAnsi="Times New Roman"/>
          <w:sz w:val="28"/>
          <w:szCs w:val="28"/>
        </w:rPr>
        <w:t>:</w:t>
      </w:r>
    </w:p>
    <w:p w:rsidR="004E4393" w:rsidRPr="004E4393"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4E4393" w:rsidRPr="004E4393">
        <w:rPr>
          <w:rFonts w:ascii="Times New Roman" w:eastAsiaTheme="minorEastAsia" w:hAnsi="Times New Roman" w:cstheme="minorBidi"/>
          <w:sz w:val="28"/>
          <w:szCs w:val="28"/>
        </w:rPr>
        <w:t xml:space="preserve">1) </w:t>
      </w:r>
      <w:r w:rsidR="0097583D" w:rsidRPr="0080689C">
        <w:rPr>
          <w:rFonts w:ascii="Times New Roman" w:eastAsiaTheme="minorEastAsia" w:hAnsi="Times New Roman" w:cstheme="minorBidi"/>
          <w:sz w:val="28"/>
          <w:szCs w:val="28"/>
        </w:rPr>
        <w:t>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r w:rsidR="004E4393" w:rsidRPr="004E4393">
        <w:rPr>
          <w:rFonts w:ascii="Times New Roman" w:eastAsiaTheme="minorEastAsia" w:hAnsi="Times New Roman" w:cstheme="minorBidi"/>
          <w:sz w:val="28"/>
          <w:szCs w:val="28"/>
        </w:rPr>
        <w:t>;</w:t>
      </w:r>
    </w:p>
    <w:p w:rsidR="004E4393" w:rsidRPr="004E4393"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024795">
        <w:rPr>
          <w:rFonts w:ascii="Times New Roman" w:eastAsiaTheme="minorEastAsia" w:hAnsi="Times New Roman" w:cstheme="minorBidi"/>
          <w:sz w:val="28"/>
          <w:szCs w:val="28"/>
        </w:rPr>
        <w:t xml:space="preserve">2) </w:t>
      </w:r>
      <w:r w:rsidR="0097583D" w:rsidRPr="0080689C">
        <w:rPr>
          <w:rFonts w:ascii="Times New Roman" w:eastAsiaTheme="minorEastAsia" w:hAnsi="Times New Roman" w:cstheme="minorBidi"/>
          <w:sz w:val="28"/>
          <w:szCs w:val="28"/>
        </w:rPr>
        <w:t>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r w:rsidR="004E4393" w:rsidRPr="004E4393">
        <w:rPr>
          <w:rFonts w:ascii="Times New Roman" w:eastAsiaTheme="minorEastAsia" w:hAnsi="Times New Roman" w:cstheme="minorBidi"/>
          <w:sz w:val="28"/>
          <w:szCs w:val="28"/>
        </w:rPr>
        <w:t>;</w:t>
      </w:r>
    </w:p>
    <w:p w:rsidR="0097583D" w:rsidRPr="0097583D"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024795">
        <w:rPr>
          <w:rFonts w:ascii="Times New Roman" w:eastAsiaTheme="minorEastAsia" w:hAnsi="Times New Roman" w:cstheme="minorBidi"/>
          <w:sz w:val="28"/>
          <w:szCs w:val="28"/>
        </w:rPr>
        <w:t xml:space="preserve">3) </w:t>
      </w:r>
      <w:r w:rsidR="0097583D" w:rsidRPr="0080689C">
        <w:rPr>
          <w:rFonts w:ascii="Times New Roman" w:eastAsiaTheme="minorEastAsia" w:hAnsi="Times New Roman" w:cstheme="minorBidi"/>
          <w:sz w:val="28"/>
          <w:szCs w:val="28"/>
        </w:rPr>
        <w:t>основная часть проекта межевания территории;</w:t>
      </w:r>
    </w:p>
    <w:p w:rsidR="0097583D" w:rsidRPr="0097583D" w:rsidRDefault="0097583D"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4) материалы по обоснованию проекта межевания территории;</w:t>
      </w:r>
    </w:p>
    <w:p w:rsidR="004E4393" w:rsidRPr="004E4393" w:rsidRDefault="0097583D"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5) согласование документации по планировке территории в случаях, предусмотренных статьей 45 Градостроительного кодекса Российской Федерации.</w:t>
      </w:r>
    </w:p>
    <w:p w:rsidR="004E4393" w:rsidRPr="004E4393" w:rsidRDefault="00AC3BB0" w:rsidP="00AC3BB0">
      <w:pPr>
        <w:pStyle w:val="afe"/>
        <w:widowControl w:val="0"/>
        <w:numPr>
          <w:ilvl w:val="2"/>
          <w:numId w:val="1"/>
        </w:numPr>
        <w:tabs>
          <w:tab w:val="clear" w:pos="360"/>
          <w:tab w:val="num" w:pos="0"/>
          <w:tab w:val="left" w:pos="709"/>
        </w:tabs>
        <w:autoSpaceDE w:val="0"/>
        <w:autoSpaceDN w:val="0"/>
        <w:spacing w:before="1"/>
        <w:ind w:left="0" w:right="-7" w:firstLine="709"/>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2.6.4. </w:t>
      </w:r>
      <w:r w:rsidR="003A6372" w:rsidRPr="0080689C">
        <w:rPr>
          <w:rFonts w:ascii="Times New Roman" w:eastAsiaTheme="minorEastAsia" w:hAnsi="Times New Roman" w:cstheme="minorBidi"/>
          <w:sz w:val="28"/>
          <w:szCs w:val="28"/>
        </w:rPr>
        <w:t>Заявление и прилагаемые документы могут быть представлены (направлены) заявителем одним из следующих способов:</w:t>
      </w:r>
    </w:p>
    <w:p w:rsidR="004E4393" w:rsidRPr="004E4393"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024795">
        <w:rPr>
          <w:rFonts w:ascii="Times New Roman" w:eastAsiaTheme="minorEastAsia" w:hAnsi="Times New Roman" w:cstheme="minorBidi"/>
          <w:sz w:val="28"/>
          <w:szCs w:val="28"/>
        </w:rPr>
        <w:t xml:space="preserve">1) </w:t>
      </w:r>
      <w:r w:rsidR="003A6372" w:rsidRPr="0080689C">
        <w:rPr>
          <w:rFonts w:ascii="Times New Roman" w:eastAsiaTheme="minorEastAsia" w:hAnsi="Times New Roman" w:cstheme="minorBidi"/>
          <w:sz w:val="28"/>
          <w:szCs w:val="28"/>
        </w:rPr>
        <w:t xml:space="preserve">лично или посредством почтового отправления в </w:t>
      </w:r>
      <w:r w:rsidR="000E15B9">
        <w:rPr>
          <w:rFonts w:ascii="Times New Roman" w:eastAsiaTheme="minorEastAsia" w:hAnsi="Times New Roman" w:cstheme="minorBidi"/>
          <w:sz w:val="28"/>
          <w:szCs w:val="28"/>
        </w:rPr>
        <w:t>Администрацию</w:t>
      </w:r>
      <w:r w:rsidR="004E4393" w:rsidRPr="004E4393">
        <w:rPr>
          <w:rFonts w:ascii="Times New Roman" w:eastAsiaTheme="minorEastAsia" w:hAnsi="Times New Roman" w:cstheme="minorBidi"/>
          <w:sz w:val="28"/>
          <w:szCs w:val="28"/>
        </w:rPr>
        <w:t>;</w:t>
      </w:r>
    </w:p>
    <w:p w:rsidR="004E4393" w:rsidRPr="004E4393"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024795">
        <w:rPr>
          <w:rFonts w:ascii="Times New Roman" w:eastAsiaTheme="minorEastAsia" w:hAnsi="Times New Roman" w:cstheme="minorBidi"/>
          <w:sz w:val="28"/>
          <w:szCs w:val="28"/>
        </w:rPr>
        <w:t xml:space="preserve">2) </w:t>
      </w:r>
      <w:r w:rsidR="003A6372" w:rsidRPr="0080689C">
        <w:rPr>
          <w:rFonts w:ascii="Times New Roman" w:eastAsiaTheme="minorEastAsia" w:hAnsi="Times New Roman" w:cstheme="minorBidi"/>
          <w:sz w:val="28"/>
          <w:szCs w:val="28"/>
        </w:rPr>
        <w:t xml:space="preserve">через </w:t>
      </w:r>
      <w:r w:rsidR="00F55C32" w:rsidRPr="0080689C">
        <w:rPr>
          <w:rFonts w:ascii="Times New Roman" w:hAnsi="Times New Roman"/>
          <w:sz w:val="28"/>
        </w:rPr>
        <w:t>многофункциональный центр</w:t>
      </w:r>
      <w:r w:rsidR="003A6372" w:rsidRPr="003A6372">
        <w:rPr>
          <w:rFonts w:ascii="Times New Roman" w:eastAsiaTheme="minorEastAsia" w:hAnsi="Times New Roman" w:cstheme="minorBidi"/>
          <w:sz w:val="28"/>
          <w:szCs w:val="28"/>
        </w:rPr>
        <w:t>;</w:t>
      </w:r>
    </w:p>
    <w:p w:rsidR="004E4393" w:rsidRPr="004E4393" w:rsidRDefault="00AC3BB0"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00024795">
        <w:rPr>
          <w:rFonts w:ascii="Times New Roman" w:eastAsiaTheme="minorEastAsia" w:hAnsi="Times New Roman" w:cstheme="minorBidi"/>
          <w:sz w:val="28"/>
          <w:szCs w:val="28"/>
        </w:rPr>
        <w:t xml:space="preserve">3) </w:t>
      </w:r>
      <w:r w:rsidR="003A6372" w:rsidRPr="0080689C">
        <w:rPr>
          <w:rFonts w:ascii="Times New Roman" w:eastAsiaTheme="minorEastAsia" w:hAnsi="Times New Roman" w:cstheme="minorBidi"/>
          <w:sz w:val="28"/>
          <w:szCs w:val="28"/>
        </w:rPr>
        <w:t>через Единый портал.</w:t>
      </w:r>
    </w:p>
    <w:p w:rsidR="004E4393" w:rsidRDefault="003A6372"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2.6.5. Запрещается требовать от заявителя:</w:t>
      </w:r>
    </w:p>
    <w:p w:rsidR="003A6372" w:rsidRPr="003A6372" w:rsidRDefault="003A6372"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1) </w:t>
      </w:r>
      <w:r w:rsidRPr="0080689C">
        <w:rPr>
          <w:rFonts w:ascii="Times New Roman" w:eastAsiaTheme="minorEastAsia" w:hAnsi="Times New Roman" w:cstheme="minorBid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6372" w:rsidRPr="003A6372" w:rsidRDefault="003A6372"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2) представления документов и информации, в том числе подтверждающих внесение заявителем платы за предоставление </w:t>
      </w:r>
      <w:r w:rsidR="00787F81">
        <w:rPr>
          <w:rFonts w:ascii="Times New Roman" w:eastAsiaTheme="minorEastAsia" w:hAnsi="Times New Roman" w:cstheme="minorBidi"/>
          <w:sz w:val="28"/>
          <w:szCs w:val="28"/>
        </w:rPr>
        <w:t xml:space="preserve">государственных и </w:t>
      </w:r>
      <w:r w:rsidRPr="0080689C">
        <w:rPr>
          <w:rFonts w:ascii="Times New Roman" w:eastAsiaTheme="minorEastAsia" w:hAnsi="Times New Roman" w:cstheme="minorBidi"/>
          <w:sz w:val="28"/>
          <w:szCs w:val="28"/>
        </w:rPr>
        <w:t xml:space="preserve">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Pr="0080689C">
        <w:rPr>
          <w:rFonts w:ascii="Times New Roman" w:eastAsiaTheme="minorEastAsia" w:hAnsi="Times New Roman" w:cstheme="minorBidi"/>
          <w:sz w:val="28"/>
          <w:szCs w:val="28"/>
        </w:rPr>
        <w:lastRenderedPageBreak/>
        <w:t>№ 210-ФЗ;</w:t>
      </w:r>
    </w:p>
    <w:p w:rsidR="003A6372" w:rsidRPr="0080689C" w:rsidRDefault="003A6372"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3) осуществления действий, в том числе согласований, необходимых для получения муниципальн</w:t>
      </w:r>
      <w:r w:rsidR="00787F81">
        <w:rPr>
          <w:rFonts w:ascii="Times New Roman" w:eastAsiaTheme="minorEastAsia" w:hAnsi="Times New Roman" w:cstheme="minorBidi"/>
          <w:sz w:val="28"/>
          <w:szCs w:val="28"/>
        </w:rPr>
        <w:t>ой</w:t>
      </w:r>
      <w:r w:rsidRPr="0080689C">
        <w:rPr>
          <w:rFonts w:ascii="Times New Roman" w:eastAsiaTheme="minorEastAsia" w:hAnsi="Times New Roman" w:cstheme="minorBidi"/>
          <w:sz w:val="28"/>
          <w:szCs w:val="28"/>
        </w:rPr>
        <w:t xml:space="preserve"> услуг</w:t>
      </w:r>
      <w:r w:rsidR="00787F81">
        <w:rPr>
          <w:rFonts w:ascii="Times New Roman" w:eastAsiaTheme="minorEastAsia" w:hAnsi="Times New Roman" w:cstheme="minorBidi"/>
          <w:sz w:val="28"/>
          <w:szCs w:val="28"/>
        </w:rPr>
        <w:t>и</w:t>
      </w:r>
      <w:r w:rsidRPr="0080689C">
        <w:rPr>
          <w:rFonts w:ascii="Times New Roman" w:eastAsiaTheme="minorEastAsia" w:hAnsi="Times New Roman" w:cstheme="minorBidi"/>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B8789B" w:rsidRPr="0080689C">
        <w:rPr>
          <w:rFonts w:ascii="Times New Roman" w:eastAsiaTheme="minorEastAsia" w:hAnsi="Times New Roman" w:cstheme="minorBidi"/>
          <w:sz w:val="28"/>
          <w:szCs w:val="28"/>
        </w:rPr>
        <w:t xml:space="preserve"> </w:t>
      </w:r>
      <w:r w:rsidRPr="0080689C">
        <w:rPr>
          <w:rFonts w:ascii="Times New Roman" w:eastAsiaTheme="minorEastAsia" w:hAnsi="Times New Roman" w:cstheme="minorBidi"/>
          <w:sz w:val="28"/>
          <w:szCs w:val="28"/>
        </w:rPr>
        <w:t>№ 210-ФЗ;</w:t>
      </w:r>
    </w:p>
    <w:p w:rsidR="003A6372" w:rsidRPr="003A6372" w:rsidRDefault="003A6372"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6372" w:rsidRPr="003A6372" w:rsidRDefault="003A6372"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6C34" w:rsidRPr="00196C34" w:rsidRDefault="003A6372"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w:t>
      </w:r>
      <w:r w:rsidR="00196C34" w:rsidRPr="0080689C">
        <w:rPr>
          <w:rFonts w:ascii="Times New Roman" w:eastAsiaTheme="minorEastAsia" w:hAnsi="Times New Roman" w:cstheme="minorBidi"/>
          <w:sz w:val="28"/>
          <w:szCs w:val="28"/>
        </w:rPr>
        <w:t xml:space="preserve"> </w:t>
      </w:r>
      <w:r w:rsidRPr="0080689C">
        <w:rPr>
          <w:rFonts w:ascii="Times New Roman" w:eastAsiaTheme="minorEastAsia" w:hAnsi="Times New Roman" w:cstheme="minorBidi"/>
          <w:sz w:val="28"/>
          <w:szCs w:val="28"/>
        </w:rPr>
        <w:t>ранее комплект документов;</w:t>
      </w:r>
    </w:p>
    <w:p w:rsidR="00196C34" w:rsidRPr="00196C34" w:rsidRDefault="00196C34"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в) истечение срока действия документов или изменение информации после</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первоначального отказа в приеме документов, необходимых для предоставления муниципальной услуги, либо в предоставлении</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муниципальной услуги;</w:t>
      </w:r>
    </w:p>
    <w:p w:rsidR="003A6372" w:rsidRDefault="00196C34" w:rsidP="004E4393">
      <w:pPr>
        <w:pStyle w:val="afe"/>
        <w:widowControl w:val="0"/>
        <w:numPr>
          <w:ilvl w:val="2"/>
          <w:numId w:val="1"/>
        </w:numPr>
        <w:tabs>
          <w:tab w:val="clear" w:pos="360"/>
          <w:tab w:val="num" w:pos="0"/>
          <w:tab w:val="left" w:pos="709"/>
        </w:tabs>
        <w:autoSpaceDE w:val="0"/>
        <w:autoSpaceDN w:val="0"/>
        <w:spacing w:before="1"/>
        <w:ind w:left="0" w:right="-7" w:firstLine="708"/>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г) выявление документально подтвержденного факта (признаков)</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ошибочного или противоправного действия (бездействия) должностного лица</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органа, предоставляющего муниципальную услугу, муниципального служащего, работника многофункционального центра,</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8</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работника организации, предусмотренной частью 1.1 статьи 16 Федерального</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 xml:space="preserve">закона </w:t>
      </w:r>
      <w:r w:rsidR="00B8789B"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 210-ФЗ, при первоначальном отказе в приеме документов,</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необходимых для предоставления муниципальной услуги,</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либо в предоставлении муниципальной услуги, о чем в</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письменном виде за подписью руководителя органа, предоставляющего</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муниципальную</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услугу, либо руководителя организации, предусмотренной</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частью 1.1 статьи 16 Федерального закона № 210- ФЗ, уведомляется заявитель, а</w:t>
      </w:r>
      <w:r w:rsidRPr="0080689C">
        <w:rPr>
          <w:rFonts w:ascii="Times New Roman" w:eastAsiaTheme="minorEastAsia" w:hAnsi="Times New Roman" w:cstheme="minorBidi"/>
          <w:sz w:val="28"/>
          <w:szCs w:val="28"/>
        </w:rPr>
        <w:t xml:space="preserve"> </w:t>
      </w:r>
      <w:r w:rsidR="003A6372" w:rsidRPr="0080689C">
        <w:rPr>
          <w:rFonts w:ascii="Times New Roman" w:eastAsiaTheme="minorEastAsia" w:hAnsi="Times New Roman" w:cstheme="minorBidi"/>
          <w:sz w:val="28"/>
          <w:szCs w:val="28"/>
        </w:rPr>
        <w:t>также приносятся извинения за доставленные неудобства.</w:t>
      </w:r>
    </w:p>
    <w:p w:rsidR="00B8789B" w:rsidRDefault="00B8789B" w:rsidP="00AC3BB0">
      <w:pPr>
        <w:widowControl w:val="0"/>
        <w:tabs>
          <w:tab w:val="num" w:pos="0"/>
          <w:tab w:val="left" w:pos="1091"/>
        </w:tabs>
        <w:autoSpaceDE w:val="0"/>
        <w:autoSpaceDN w:val="0"/>
        <w:spacing w:before="1"/>
        <w:ind w:right="-7" w:firstLine="851"/>
        <w:jc w:val="both"/>
        <w:rPr>
          <w:rFonts w:ascii="Times New Roman" w:hAnsi="Times New Roman"/>
          <w:sz w:val="28"/>
          <w:szCs w:val="28"/>
        </w:rPr>
      </w:pPr>
    </w:p>
    <w:p w:rsidR="00530B8C" w:rsidRPr="00AC3BB0" w:rsidRDefault="00AC3BB0" w:rsidP="00B8789B">
      <w:pPr>
        <w:widowControl w:val="0"/>
        <w:tabs>
          <w:tab w:val="num" w:pos="0"/>
          <w:tab w:val="left" w:pos="1091"/>
        </w:tabs>
        <w:autoSpaceDE w:val="0"/>
        <w:autoSpaceDN w:val="0"/>
        <w:spacing w:before="1"/>
        <w:ind w:right="-7" w:firstLine="851"/>
        <w:jc w:val="both"/>
        <w:rPr>
          <w:rFonts w:ascii="Times New Roman" w:hAnsi="Times New Roman"/>
          <w:sz w:val="28"/>
          <w:szCs w:val="28"/>
        </w:rPr>
      </w:pPr>
      <w:r w:rsidRPr="00AC3BB0">
        <w:rPr>
          <w:rFonts w:ascii="Times New Roman" w:hAnsi="Times New Roman"/>
          <w:sz w:val="28"/>
          <w:szCs w:val="28"/>
        </w:rPr>
        <w:t xml:space="preserve">2.7. </w:t>
      </w:r>
      <w:r w:rsidR="00DC3C5D" w:rsidRPr="00AC3BB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орган местного самоуправления либо организация, в распоряжении которых находятся данные документы</w:t>
      </w:r>
      <w:r w:rsidR="00B8789B">
        <w:rPr>
          <w:rFonts w:ascii="Times New Roman" w:hAnsi="Times New Roman"/>
          <w:sz w:val="28"/>
          <w:szCs w:val="28"/>
        </w:rPr>
        <w:t>.</w:t>
      </w:r>
    </w:p>
    <w:p w:rsidR="00DC3C5D" w:rsidRPr="00DC3C5D" w:rsidRDefault="00AC3BB0" w:rsidP="00B8789B">
      <w:pPr>
        <w:pStyle w:val="afe"/>
        <w:widowControl w:val="0"/>
        <w:tabs>
          <w:tab w:val="left" w:pos="0"/>
        </w:tabs>
        <w:autoSpaceDE w:val="0"/>
        <w:autoSpaceDN w:val="0"/>
        <w:spacing w:line="322" w:lineRule="exact"/>
        <w:ind w:left="708" w:right="-7" w:firstLine="143"/>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2.7.1. </w:t>
      </w:r>
      <w:r w:rsidR="00DC3C5D" w:rsidRPr="00DC3C5D">
        <w:rPr>
          <w:rFonts w:ascii="Times New Roman" w:eastAsiaTheme="minorEastAsia" w:hAnsi="Times New Roman" w:cstheme="minorBidi"/>
          <w:sz w:val="28"/>
          <w:szCs w:val="28"/>
        </w:rPr>
        <w:t>Получаются в рамках межведомственного взаимодействия:</w:t>
      </w:r>
    </w:p>
    <w:p w:rsidR="00DC3C5D" w:rsidRPr="00DC3C5D" w:rsidRDefault="00196C34" w:rsidP="0039486B">
      <w:pPr>
        <w:pStyle w:val="afe"/>
        <w:widowControl w:val="0"/>
        <w:numPr>
          <w:ilvl w:val="0"/>
          <w:numId w:val="5"/>
        </w:numPr>
        <w:tabs>
          <w:tab w:val="left" w:pos="0"/>
          <w:tab w:val="left" w:pos="1266"/>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00DC3C5D" w:rsidRPr="00DC3C5D">
        <w:rPr>
          <w:rFonts w:ascii="Times New Roman" w:eastAsiaTheme="minorEastAsia" w:hAnsi="Times New Roman" w:cstheme="minorBidi"/>
          <w:sz w:val="28"/>
          <w:szCs w:val="28"/>
        </w:rPr>
        <w:t>;</w:t>
      </w:r>
    </w:p>
    <w:p w:rsidR="00DC3C5D" w:rsidRPr="00DC3C5D" w:rsidRDefault="00196C34" w:rsidP="0039486B">
      <w:pPr>
        <w:pStyle w:val="afe"/>
        <w:widowControl w:val="0"/>
        <w:numPr>
          <w:ilvl w:val="0"/>
          <w:numId w:val="5"/>
        </w:numPr>
        <w:tabs>
          <w:tab w:val="left" w:pos="0"/>
          <w:tab w:val="left" w:pos="1266"/>
        </w:tabs>
        <w:autoSpaceDE w:val="0"/>
        <w:autoSpaceDN w:val="0"/>
        <w:spacing w:before="1"/>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r w:rsidR="00DC3C5D" w:rsidRPr="00DC3C5D">
        <w:rPr>
          <w:rFonts w:ascii="Times New Roman" w:eastAsiaTheme="minorEastAsia" w:hAnsi="Times New Roman" w:cstheme="minorBidi"/>
          <w:sz w:val="28"/>
          <w:szCs w:val="28"/>
        </w:rPr>
        <w:t>;</w:t>
      </w:r>
    </w:p>
    <w:p w:rsidR="00DC3C5D" w:rsidRPr="00DC3C5D" w:rsidRDefault="00196C34" w:rsidP="0039486B">
      <w:pPr>
        <w:pStyle w:val="afe"/>
        <w:widowControl w:val="0"/>
        <w:numPr>
          <w:ilvl w:val="0"/>
          <w:numId w:val="5"/>
        </w:numPr>
        <w:tabs>
          <w:tab w:val="left" w:pos="0"/>
          <w:tab w:val="left" w:pos="1266"/>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r w:rsidR="00DC3C5D" w:rsidRPr="00DC3C5D">
        <w:rPr>
          <w:rFonts w:ascii="Times New Roman" w:eastAsiaTheme="minorEastAsia" w:hAnsi="Times New Roman" w:cstheme="minorBidi"/>
          <w:sz w:val="28"/>
          <w:szCs w:val="28"/>
        </w:rPr>
        <w:t>;</w:t>
      </w:r>
    </w:p>
    <w:p w:rsidR="00DC3C5D" w:rsidRDefault="00196C34" w:rsidP="0039486B">
      <w:pPr>
        <w:pStyle w:val="afe"/>
        <w:widowControl w:val="0"/>
        <w:numPr>
          <w:ilvl w:val="0"/>
          <w:numId w:val="5"/>
        </w:numPr>
        <w:tabs>
          <w:tab w:val="left" w:pos="0"/>
          <w:tab w:val="left" w:pos="1266"/>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r w:rsidR="00DC3C5D" w:rsidRPr="00DC3C5D">
        <w:rPr>
          <w:rFonts w:ascii="Times New Roman" w:eastAsiaTheme="minorEastAsia" w:hAnsi="Times New Roman" w:cstheme="minorBidi"/>
          <w:sz w:val="28"/>
          <w:szCs w:val="28"/>
        </w:rPr>
        <w:t>;</w:t>
      </w:r>
    </w:p>
    <w:p w:rsidR="00196C34" w:rsidRPr="00DC3C5D" w:rsidRDefault="00196C34" w:rsidP="0039486B">
      <w:pPr>
        <w:pStyle w:val="afe"/>
        <w:widowControl w:val="0"/>
        <w:numPr>
          <w:ilvl w:val="0"/>
          <w:numId w:val="5"/>
        </w:numPr>
        <w:tabs>
          <w:tab w:val="left" w:pos="0"/>
          <w:tab w:val="left" w:pos="1266"/>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сведения о факте выдачи и содержании доверенности – единая информационная система нотариата.</w:t>
      </w:r>
    </w:p>
    <w:p w:rsidR="00DC3C5D" w:rsidRPr="00DC3C5D" w:rsidRDefault="00AC3BB0" w:rsidP="00B8789B">
      <w:pPr>
        <w:widowControl w:val="0"/>
        <w:tabs>
          <w:tab w:val="left" w:pos="0"/>
          <w:tab w:val="left" w:pos="1609"/>
        </w:tabs>
        <w:autoSpaceDE w:val="0"/>
        <w:autoSpaceDN w:val="0"/>
        <w:ind w:right="-7" w:firstLine="851"/>
        <w:jc w:val="both"/>
        <w:rPr>
          <w:rFonts w:ascii="Times New Roman" w:hAnsi="Times New Roman"/>
          <w:sz w:val="28"/>
          <w:szCs w:val="28"/>
        </w:rPr>
      </w:pPr>
      <w:r>
        <w:rPr>
          <w:rFonts w:ascii="Times New Roman" w:hAnsi="Times New Roman"/>
          <w:sz w:val="28"/>
          <w:szCs w:val="28"/>
        </w:rPr>
        <w:t xml:space="preserve">2.7.2. </w:t>
      </w:r>
      <w:r w:rsidR="00196C34" w:rsidRPr="0080689C">
        <w:rPr>
          <w:rFonts w:ascii="Times New Roman" w:hAnsi="Times New Roman"/>
          <w:sz w:val="28"/>
          <w:szCs w:val="28"/>
        </w:rPr>
        <w:t>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DC3C5D" w:rsidRPr="00DC3C5D">
        <w:rPr>
          <w:rFonts w:ascii="Times New Roman" w:hAnsi="Times New Roman"/>
          <w:sz w:val="28"/>
          <w:szCs w:val="28"/>
        </w:rPr>
        <w:t>.</w:t>
      </w:r>
    </w:p>
    <w:p w:rsidR="00196C34" w:rsidRPr="0080689C" w:rsidRDefault="00AC3BB0" w:rsidP="00B8789B">
      <w:pPr>
        <w:widowControl w:val="0"/>
        <w:tabs>
          <w:tab w:val="left" w:pos="0"/>
          <w:tab w:val="left" w:pos="1739"/>
        </w:tabs>
        <w:autoSpaceDE w:val="0"/>
        <w:autoSpaceDN w:val="0"/>
        <w:ind w:right="-7" w:firstLine="851"/>
        <w:jc w:val="both"/>
        <w:rPr>
          <w:rFonts w:ascii="Times New Roman" w:hAnsi="Times New Roman"/>
          <w:sz w:val="28"/>
          <w:szCs w:val="28"/>
        </w:rPr>
      </w:pPr>
      <w:r>
        <w:rPr>
          <w:rFonts w:ascii="Times New Roman" w:hAnsi="Times New Roman"/>
          <w:sz w:val="28"/>
          <w:szCs w:val="28"/>
        </w:rPr>
        <w:t xml:space="preserve">2.7.3. </w:t>
      </w:r>
      <w:r w:rsidR="00196C34" w:rsidRPr="0080689C">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 </w:t>
      </w:r>
    </w:p>
    <w:p w:rsidR="00DC3C5D" w:rsidRDefault="00196C34" w:rsidP="00B8789B">
      <w:pPr>
        <w:widowControl w:val="0"/>
        <w:tabs>
          <w:tab w:val="left" w:pos="0"/>
          <w:tab w:val="left" w:pos="1739"/>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8789B" w:rsidRDefault="00B8789B" w:rsidP="00AC3BB0">
      <w:pPr>
        <w:widowControl w:val="0"/>
        <w:autoSpaceDE w:val="0"/>
        <w:autoSpaceDN w:val="0"/>
        <w:spacing w:before="2"/>
        <w:ind w:right="-7" w:firstLine="851"/>
        <w:jc w:val="both"/>
        <w:rPr>
          <w:rFonts w:ascii="Times New Roman" w:hAnsi="Times New Roman"/>
          <w:sz w:val="28"/>
          <w:szCs w:val="28"/>
        </w:rPr>
      </w:pPr>
    </w:p>
    <w:p w:rsidR="00102894" w:rsidRPr="00AC3BB0" w:rsidRDefault="00AC3BB0" w:rsidP="00B8789B">
      <w:pPr>
        <w:widowControl w:val="0"/>
        <w:autoSpaceDE w:val="0"/>
        <w:autoSpaceDN w:val="0"/>
        <w:spacing w:before="2"/>
        <w:ind w:right="-7" w:firstLine="851"/>
        <w:jc w:val="both"/>
        <w:rPr>
          <w:rFonts w:ascii="Times New Roman" w:hAnsi="Times New Roman"/>
          <w:sz w:val="28"/>
          <w:szCs w:val="28"/>
        </w:rPr>
      </w:pPr>
      <w:r w:rsidRPr="00AC3BB0">
        <w:rPr>
          <w:rFonts w:ascii="Times New Roman" w:hAnsi="Times New Roman"/>
          <w:sz w:val="28"/>
          <w:szCs w:val="28"/>
        </w:rPr>
        <w:t xml:space="preserve">2.8. </w:t>
      </w:r>
      <w:r w:rsidR="00102894" w:rsidRPr="00AC3BB0">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00B8789B">
        <w:rPr>
          <w:rFonts w:ascii="Times New Roman" w:hAnsi="Times New Roman"/>
          <w:sz w:val="28"/>
          <w:szCs w:val="28"/>
        </w:rPr>
        <w:t>.</w:t>
      </w:r>
    </w:p>
    <w:p w:rsidR="00102894" w:rsidRPr="00102894" w:rsidRDefault="006F4FC6" w:rsidP="00B8789B">
      <w:pPr>
        <w:pStyle w:val="aff9"/>
        <w:spacing w:after="0"/>
        <w:ind w:right="-7" w:firstLine="851"/>
        <w:jc w:val="both"/>
        <w:rPr>
          <w:rFonts w:ascii="Times New Roman" w:hAnsi="Times New Roman"/>
          <w:sz w:val="28"/>
          <w:szCs w:val="28"/>
        </w:rPr>
      </w:pPr>
      <w:r>
        <w:rPr>
          <w:rFonts w:ascii="Times New Roman" w:hAnsi="Times New Roman"/>
          <w:sz w:val="28"/>
          <w:szCs w:val="28"/>
        </w:rPr>
        <w:t xml:space="preserve">2.8.1. </w:t>
      </w:r>
      <w:r w:rsidR="00102894" w:rsidRPr="00102894">
        <w:rPr>
          <w:rFonts w:ascii="Times New Roman" w:hAnsi="Times New Roman"/>
          <w:sz w:val="28"/>
          <w:szCs w:val="28"/>
        </w:rPr>
        <w:t xml:space="preserve">Основаниями </w:t>
      </w:r>
      <w:r>
        <w:rPr>
          <w:rFonts w:ascii="Times New Roman" w:hAnsi="Times New Roman"/>
          <w:sz w:val="28"/>
          <w:szCs w:val="28"/>
        </w:rPr>
        <w:t xml:space="preserve">для отказа в приеме документов </w:t>
      </w:r>
      <w:r w:rsidR="00102894" w:rsidRPr="00102894">
        <w:rPr>
          <w:rFonts w:ascii="Times New Roman" w:hAnsi="Times New Roman"/>
          <w:sz w:val="28"/>
          <w:szCs w:val="28"/>
        </w:rPr>
        <w:t>являются:</w:t>
      </w:r>
    </w:p>
    <w:p w:rsidR="00102894" w:rsidRPr="00102894" w:rsidRDefault="00102894" w:rsidP="0039486B">
      <w:pPr>
        <w:pStyle w:val="afe"/>
        <w:widowControl w:val="0"/>
        <w:numPr>
          <w:ilvl w:val="0"/>
          <w:numId w:val="6"/>
        </w:numPr>
        <w:tabs>
          <w:tab w:val="left" w:pos="1134"/>
        </w:tabs>
        <w:autoSpaceDE w:val="0"/>
        <w:autoSpaceDN w:val="0"/>
        <w:ind w:right="-7" w:firstLine="719"/>
        <w:contextualSpacing w:val="0"/>
        <w:jc w:val="both"/>
        <w:rPr>
          <w:rFonts w:ascii="Times New Roman" w:eastAsiaTheme="minorEastAsia" w:hAnsi="Times New Roman" w:cstheme="minorBidi"/>
          <w:sz w:val="28"/>
          <w:szCs w:val="28"/>
        </w:rPr>
      </w:pPr>
      <w:r w:rsidRPr="00102894">
        <w:rPr>
          <w:rFonts w:ascii="Times New Roman" w:eastAsiaTheme="minorEastAsia" w:hAnsi="Times New Roman" w:cstheme="minorBidi"/>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02894" w:rsidRPr="00102894" w:rsidRDefault="00102894" w:rsidP="0039486B">
      <w:pPr>
        <w:pStyle w:val="afe"/>
        <w:widowControl w:val="0"/>
        <w:numPr>
          <w:ilvl w:val="0"/>
          <w:numId w:val="6"/>
        </w:numPr>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102894">
        <w:rPr>
          <w:rFonts w:ascii="Times New Roman" w:eastAsiaTheme="minorEastAsia" w:hAnsi="Times New Roman" w:cstheme="minorBidi"/>
          <w:sz w:val="28"/>
          <w:szCs w:val="28"/>
        </w:rPr>
        <w:t>представление неполного комплекта документов, указанных в пункте</w:t>
      </w:r>
    </w:p>
    <w:p w:rsidR="00102894" w:rsidRPr="00102894" w:rsidRDefault="00102894" w:rsidP="00B8789B">
      <w:pPr>
        <w:pStyle w:val="aff9"/>
        <w:spacing w:after="0"/>
        <w:ind w:right="-7"/>
        <w:jc w:val="both"/>
        <w:rPr>
          <w:rFonts w:ascii="Times New Roman" w:hAnsi="Times New Roman"/>
          <w:sz w:val="28"/>
          <w:szCs w:val="28"/>
        </w:rPr>
      </w:pPr>
      <w:r w:rsidRPr="00102894">
        <w:rPr>
          <w:rFonts w:ascii="Times New Roman" w:hAnsi="Times New Roman"/>
          <w:sz w:val="28"/>
          <w:szCs w:val="28"/>
        </w:rPr>
        <w:t>2.6 Административного регламента, подлежащих обязательному представлению заявителем;</w:t>
      </w:r>
    </w:p>
    <w:p w:rsidR="00102894" w:rsidRPr="00102894" w:rsidRDefault="00102894" w:rsidP="0039486B">
      <w:pPr>
        <w:pStyle w:val="afe"/>
        <w:widowControl w:val="0"/>
        <w:numPr>
          <w:ilvl w:val="0"/>
          <w:numId w:val="6"/>
        </w:numPr>
        <w:tabs>
          <w:tab w:val="left" w:pos="1134"/>
        </w:tabs>
        <w:autoSpaceDE w:val="0"/>
        <w:autoSpaceDN w:val="0"/>
        <w:ind w:right="-7" w:firstLine="719"/>
        <w:contextualSpacing w:val="0"/>
        <w:jc w:val="both"/>
        <w:rPr>
          <w:rFonts w:ascii="Times New Roman" w:eastAsiaTheme="minorEastAsia" w:hAnsi="Times New Roman" w:cstheme="minorBidi"/>
          <w:sz w:val="28"/>
          <w:szCs w:val="28"/>
        </w:rPr>
      </w:pPr>
      <w:r w:rsidRPr="00102894">
        <w:rPr>
          <w:rFonts w:ascii="Times New Roman" w:eastAsiaTheme="minorEastAsia" w:hAnsi="Times New Roman" w:cstheme="minorBidi"/>
          <w:sz w:val="28"/>
          <w:szCs w:val="28"/>
        </w:rPr>
        <w:lastRenderedPageBreak/>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02894" w:rsidRPr="00102894" w:rsidRDefault="00102894" w:rsidP="0039486B">
      <w:pPr>
        <w:pStyle w:val="afe"/>
        <w:widowControl w:val="0"/>
        <w:numPr>
          <w:ilvl w:val="0"/>
          <w:numId w:val="6"/>
        </w:numPr>
        <w:tabs>
          <w:tab w:val="left" w:pos="1134"/>
        </w:tabs>
        <w:autoSpaceDE w:val="0"/>
        <w:autoSpaceDN w:val="0"/>
        <w:ind w:right="-7" w:firstLine="719"/>
        <w:contextualSpacing w:val="0"/>
        <w:jc w:val="both"/>
        <w:rPr>
          <w:rFonts w:ascii="Times New Roman" w:eastAsiaTheme="minorEastAsia" w:hAnsi="Times New Roman" w:cstheme="minorBidi"/>
          <w:sz w:val="28"/>
          <w:szCs w:val="28"/>
        </w:rPr>
      </w:pPr>
      <w:r w:rsidRPr="00102894">
        <w:rPr>
          <w:rFonts w:ascii="Times New Roman" w:eastAsiaTheme="minorEastAsia" w:hAnsi="Times New Roman" w:cstheme="minorBidi"/>
          <w:sz w:val="28"/>
          <w:szCs w:val="28"/>
        </w:rPr>
        <w:t>подача заявления от имени заявителя не уполномоченным на то лицом;</w:t>
      </w:r>
    </w:p>
    <w:p w:rsidR="00102894" w:rsidRPr="00102894" w:rsidRDefault="00102894" w:rsidP="0039486B">
      <w:pPr>
        <w:pStyle w:val="afe"/>
        <w:widowControl w:val="0"/>
        <w:numPr>
          <w:ilvl w:val="0"/>
          <w:numId w:val="6"/>
        </w:numPr>
        <w:tabs>
          <w:tab w:val="left" w:pos="1134"/>
        </w:tabs>
        <w:autoSpaceDE w:val="0"/>
        <w:autoSpaceDN w:val="0"/>
        <w:ind w:right="-7" w:firstLine="719"/>
        <w:contextualSpacing w:val="0"/>
        <w:jc w:val="both"/>
        <w:rPr>
          <w:rFonts w:ascii="Times New Roman" w:eastAsiaTheme="minorEastAsia" w:hAnsi="Times New Roman" w:cstheme="minorBidi"/>
          <w:sz w:val="28"/>
          <w:szCs w:val="28"/>
        </w:rPr>
      </w:pPr>
      <w:r w:rsidRPr="00102894">
        <w:rPr>
          <w:rFonts w:ascii="Times New Roman" w:eastAsiaTheme="minorEastAsia" w:hAnsi="Times New Roman" w:cstheme="minorBidi"/>
          <w:sz w:val="28"/>
          <w:szCs w:val="28"/>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102894" w:rsidRPr="00102894" w:rsidRDefault="00102894" w:rsidP="0039486B">
      <w:pPr>
        <w:pStyle w:val="afe"/>
        <w:widowControl w:val="0"/>
        <w:numPr>
          <w:ilvl w:val="0"/>
          <w:numId w:val="6"/>
        </w:numPr>
        <w:tabs>
          <w:tab w:val="left" w:pos="1134"/>
        </w:tabs>
        <w:autoSpaceDE w:val="0"/>
        <w:autoSpaceDN w:val="0"/>
        <w:ind w:right="-7" w:firstLine="719"/>
        <w:contextualSpacing w:val="0"/>
        <w:jc w:val="both"/>
        <w:rPr>
          <w:rFonts w:ascii="Times New Roman" w:eastAsiaTheme="minorEastAsia" w:hAnsi="Times New Roman" w:cstheme="minorBidi"/>
          <w:sz w:val="28"/>
          <w:szCs w:val="28"/>
        </w:rPr>
      </w:pPr>
      <w:r w:rsidRPr="00102894">
        <w:rPr>
          <w:rFonts w:ascii="Times New Roman" w:eastAsiaTheme="minorEastAsia" w:hAnsi="Times New Roman" w:cstheme="minorBidi"/>
          <w:sz w:val="28"/>
          <w:szCs w:val="28"/>
        </w:rPr>
        <w:t>неполное, некорректное заполнение полей в форме заявления, в том числе в интерактивной форме заявления на Едином портале;</w:t>
      </w:r>
    </w:p>
    <w:p w:rsidR="00102894" w:rsidRPr="00102894" w:rsidRDefault="00102894" w:rsidP="0039486B">
      <w:pPr>
        <w:pStyle w:val="afe"/>
        <w:widowControl w:val="0"/>
        <w:numPr>
          <w:ilvl w:val="0"/>
          <w:numId w:val="6"/>
        </w:numPr>
        <w:tabs>
          <w:tab w:val="left" w:pos="1134"/>
        </w:tabs>
        <w:autoSpaceDE w:val="0"/>
        <w:autoSpaceDN w:val="0"/>
        <w:ind w:right="-7" w:firstLine="719"/>
        <w:contextualSpacing w:val="0"/>
        <w:jc w:val="both"/>
        <w:rPr>
          <w:rFonts w:ascii="Times New Roman" w:eastAsiaTheme="minorEastAsia" w:hAnsi="Times New Roman" w:cstheme="minorBidi"/>
          <w:sz w:val="28"/>
          <w:szCs w:val="28"/>
        </w:rPr>
      </w:pPr>
      <w:r w:rsidRPr="00102894">
        <w:rPr>
          <w:rFonts w:ascii="Times New Roman" w:eastAsiaTheme="minorEastAsia" w:hAnsi="Times New Roman" w:cstheme="minorBidi"/>
          <w:sz w:val="28"/>
          <w:szCs w:val="28"/>
        </w:rPr>
        <w:t>электронные документы не соответствуют требованиям к форматам их предоставления и (или) не читаются;</w:t>
      </w:r>
    </w:p>
    <w:p w:rsidR="00102894" w:rsidRPr="00102894" w:rsidRDefault="00AC3BB0" w:rsidP="00B8789B">
      <w:pPr>
        <w:pStyle w:val="aff9"/>
        <w:tabs>
          <w:tab w:val="left" w:pos="1134"/>
        </w:tabs>
        <w:spacing w:after="0"/>
        <w:ind w:right="-7" w:firstLine="708"/>
        <w:jc w:val="both"/>
        <w:rPr>
          <w:rFonts w:ascii="Times New Roman" w:hAnsi="Times New Roman"/>
          <w:sz w:val="28"/>
          <w:szCs w:val="28"/>
        </w:rPr>
      </w:pPr>
      <w:r>
        <w:rPr>
          <w:rFonts w:ascii="Times New Roman" w:hAnsi="Times New Roman"/>
          <w:sz w:val="28"/>
          <w:szCs w:val="28"/>
        </w:rPr>
        <w:t xml:space="preserve">  </w:t>
      </w:r>
      <w:r w:rsidR="00102894">
        <w:rPr>
          <w:rFonts w:ascii="Times New Roman" w:hAnsi="Times New Roman"/>
          <w:sz w:val="28"/>
          <w:szCs w:val="28"/>
        </w:rPr>
        <w:t xml:space="preserve">8)  </w:t>
      </w:r>
      <w:r w:rsidR="00102894" w:rsidRPr="00102894">
        <w:rPr>
          <w:rFonts w:ascii="Times New Roman" w:hAnsi="Times New Roman"/>
          <w:sz w:val="28"/>
          <w:szCs w:val="28"/>
        </w:rPr>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B8789B" w:rsidRDefault="00B8789B" w:rsidP="00A64D28">
      <w:pPr>
        <w:pStyle w:val="afe"/>
        <w:widowControl w:val="0"/>
        <w:tabs>
          <w:tab w:val="left" w:pos="998"/>
        </w:tabs>
        <w:autoSpaceDE w:val="0"/>
        <w:autoSpaceDN w:val="0"/>
        <w:ind w:left="1" w:right="-7" w:firstLine="850"/>
        <w:contextualSpacing w:val="0"/>
        <w:jc w:val="both"/>
        <w:rPr>
          <w:rFonts w:ascii="Times New Roman" w:eastAsiaTheme="minorEastAsia" w:hAnsi="Times New Roman" w:cstheme="minorBidi"/>
          <w:sz w:val="28"/>
          <w:szCs w:val="28"/>
        </w:rPr>
      </w:pPr>
    </w:p>
    <w:p w:rsidR="00102894" w:rsidRDefault="00A64D28" w:rsidP="00A64D28">
      <w:pPr>
        <w:pStyle w:val="afe"/>
        <w:widowControl w:val="0"/>
        <w:tabs>
          <w:tab w:val="left" w:pos="998"/>
        </w:tabs>
        <w:autoSpaceDE w:val="0"/>
        <w:autoSpaceDN w:val="0"/>
        <w:ind w:left="1" w:right="-7" w:firstLine="850"/>
        <w:contextualSpacing w:val="0"/>
        <w:jc w:val="both"/>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2.9. </w:t>
      </w:r>
      <w:r w:rsidR="00102894" w:rsidRPr="00102894">
        <w:rPr>
          <w:rFonts w:ascii="Times New Roman" w:eastAsiaTheme="minorEastAsia" w:hAnsi="Times New Roman" w:cstheme="minorBidi"/>
          <w:sz w:val="28"/>
          <w:szCs w:val="28"/>
        </w:rPr>
        <w:t>Исчерпывающий перечень оснований для приостановления или отказа в предоставлении муниципальной услуги</w:t>
      </w:r>
      <w:r w:rsidR="00B8789B">
        <w:rPr>
          <w:rFonts w:ascii="Times New Roman" w:eastAsiaTheme="minorEastAsia" w:hAnsi="Times New Roman" w:cstheme="minorBidi"/>
          <w:sz w:val="28"/>
          <w:szCs w:val="28"/>
        </w:rPr>
        <w:t>.</w:t>
      </w:r>
    </w:p>
    <w:p w:rsidR="00102894" w:rsidRPr="00102894" w:rsidRDefault="00A64D28" w:rsidP="00A64D28">
      <w:pPr>
        <w:widowControl w:val="0"/>
        <w:tabs>
          <w:tab w:val="left" w:pos="1549"/>
        </w:tabs>
        <w:autoSpaceDE w:val="0"/>
        <w:autoSpaceDN w:val="0"/>
        <w:ind w:right="-7" w:firstLine="851"/>
        <w:jc w:val="both"/>
        <w:rPr>
          <w:rFonts w:ascii="Times New Roman" w:hAnsi="Times New Roman"/>
          <w:sz w:val="28"/>
          <w:szCs w:val="28"/>
        </w:rPr>
      </w:pPr>
      <w:r>
        <w:rPr>
          <w:rFonts w:ascii="Times New Roman" w:hAnsi="Times New Roman"/>
          <w:sz w:val="28"/>
          <w:szCs w:val="28"/>
        </w:rPr>
        <w:t xml:space="preserve">2.9.1. </w:t>
      </w:r>
      <w:r w:rsidR="006F4FC6" w:rsidRPr="0080689C">
        <w:rPr>
          <w:rFonts w:ascii="Times New Roman" w:hAnsi="Times New Roman"/>
          <w:sz w:val="28"/>
          <w:szCs w:val="28"/>
        </w:rPr>
        <w:t>Основания для приостановления предоставления муниципальной  услуги не предусмотрены:</w:t>
      </w:r>
    </w:p>
    <w:p w:rsidR="00102894" w:rsidRPr="0080689C" w:rsidRDefault="00A64D28" w:rsidP="00A64D28">
      <w:pPr>
        <w:widowControl w:val="0"/>
        <w:tabs>
          <w:tab w:val="left" w:pos="1703"/>
        </w:tabs>
        <w:autoSpaceDE w:val="0"/>
        <w:autoSpaceDN w:val="0"/>
        <w:ind w:right="-7" w:firstLine="851"/>
        <w:jc w:val="both"/>
        <w:rPr>
          <w:rFonts w:ascii="Times New Roman" w:hAnsi="Times New Roman"/>
          <w:sz w:val="28"/>
          <w:szCs w:val="28"/>
        </w:rPr>
      </w:pPr>
      <w:r>
        <w:rPr>
          <w:rFonts w:ascii="Times New Roman" w:hAnsi="Times New Roman"/>
          <w:sz w:val="28"/>
          <w:szCs w:val="28"/>
        </w:rPr>
        <w:t xml:space="preserve">2.9.2. </w:t>
      </w:r>
      <w:r w:rsidR="006F4FC6" w:rsidRPr="0080689C">
        <w:rPr>
          <w:rFonts w:ascii="Times New Roman" w:hAnsi="Times New Roman"/>
          <w:sz w:val="28"/>
          <w:szCs w:val="28"/>
        </w:rPr>
        <w:t>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6F4FC6" w:rsidRPr="0080689C" w:rsidRDefault="006F4FC6" w:rsidP="00A64D28">
      <w:pPr>
        <w:widowControl w:val="0"/>
        <w:tabs>
          <w:tab w:val="left" w:pos="1703"/>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2.9.2.1. При рассмотрении заявления о принятии решения о подготовке документации по планировке территории:</w:t>
      </w:r>
    </w:p>
    <w:p w:rsidR="00102894" w:rsidRPr="00102894" w:rsidRDefault="006F4FC6" w:rsidP="0039486B">
      <w:pPr>
        <w:pStyle w:val="afe"/>
        <w:widowControl w:val="0"/>
        <w:numPr>
          <w:ilvl w:val="0"/>
          <w:numId w:val="7"/>
        </w:numPr>
        <w:tabs>
          <w:tab w:val="left" w:pos="1134"/>
        </w:tabs>
        <w:autoSpaceDE w:val="0"/>
        <w:autoSpaceDN w:val="0"/>
        <w:ind w:right="-7" w:firstLine="719"/>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102894" w:rsidRPr="00E91D69" w:rsidRDefault="006F4FC6" w:rsidP="0039486B">
      <w:pPr>
        <w:pStyle w:val="afe"/>
        <w:widowControl w:val="0"/>
        <w:numPr>
          <w:ilvl w:val="0"/>
          <w:numId w:val="7"/>
        </w:numPr>
        <w:tabs>
          <w:tab w:val="left" w:pos="1134"/>
        </w:tabs>
        <w:autoSpaceDE w:val="0"/>
        <w:autoSpaceDN w:val="0"/>
        <w:ind w:left="130" w:right="-6" w:firstLine="721"/>
        <w:contextualSpacing w:val="0"/>
        <w:jc w:val="both"/>
        <w:rPr>
          <w:rFonts w:ascii="Times New Roman" w:eastAsiaTheme="minorEastAsia" w:hAnsi="Times New Roman" w:cstheme="minorBidi"/>
          <w:sz w:val="28"/>
          <w:szCs w:val="28"/>
        </w:rPr>
      </w:pPr>
      <w:r w:rsidRPr="00E91D69">
        <w:rPr>
          <w:rFonts w:ascii="Times New Roman" w:eastAsiaTheme="minorEastAsia" w:hAnsi="Times New Roman" w:cstheme="minorBidi"/>
          <w:sz w:val="28"/>
          <w:szCs w:val="28"/>
        </w:rPr>
        <w:t>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102894" w:rsidRPr="00102894" w:rsidRDefault="006F4FC6" w:rsidP="0039486B">
      <w:pPr>
        <w:pStyle w:val="afe"/>
        <w:widowControl w:val="0"/>
        <w:numPr>
          <w:ilvl w:val="0"/>
          <w:numId w:val="7"/>
        </w:numPr>
        <w:tabs>
          <w:tab w:val="left" w:pos="1147"/>
        </w:tabs>
        <w:autoSpaceDE w:val="0"/>
        <w:autoSpaceDN w:val="0"/>
        <w:ind w:left="130" w:right="-6" w:firstLine="72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w:t>
      </w:r>
      <w:r w:rsidR="00B8789B" w:rsidRPr="0080689C">
        <w:rPr>
          <w:rFonts w:ascii="Times New Roman" w:eastAsiaTheme="minorEastAsia" w:hAnsi="Times New Roman" w:cstheme="minorBidi"/>
          <w:sz w:val="28"/>
          <w:szCs w:val="28"/>
        </w:rPr>
        <w:t xml:space="preserve">         </w:t>
      </w:r>
      <w:r w:rsidRPr="0080689C">
        <w:rPr>
          <w:rFonts w:ascii="Times New Roman" w:eastAsiaTheme="minorEastAsia" w:hAnsi="Times New Roman" w:cstheme="minorBidi"/>
          <w:sz w:val="28"/>
          <w:szCs w:val="28"/>
        </w:rPr>
        <w:t>№ 402</w:t>
      </w:r>
      <w:r w:rsidR="00102894" w:rsidRPr="00102894">
        <w:rPr>
          <w:rFonts w:ascii="Times New Roman" w:eastAsiaTheme="minorEastAsia" w:hAnsi="Times New Roman" w:cstheme="minorBidi"/>
          <w:sz w:val="28"/>
          <w:szCs w:val="28"/>
        </w:rPr>
        <w:t>;</w:t>
      </w:r>
    </w:p>
    <w:p w:rsidR="00102894" w:rsidRPr="00102894" w:rsidRDefault="006F4FC6" w:rsidP="0039486B">
      <w:pPr>
        <w:pStyle w:val="afe"/>
        <w:widowControl w:val="0"/>
        <w:numPr>
          <w:ilvl w:val="0"/>
          <w:numId w:val="7"/>
        </w:numPr>
        <w:tabs>
          <w:tab w:val="left" w:pos="1175"/>
        </w:tabs>
        <w:autoSpaceDE w:val="0"/>
        <w:autoSpaceDN w:val="0"/>
        <w:ind w:right="-7" w:firstLine="719"/>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r w:rsidR="00102894" w:rsidRPr="00102894">
        <w:rPr>
          <w:rFonts w:ascii="Times New Roman" w:eastAsiaTheme="minorEastAsia" w:hAnsi="Times New Roman" w:cstheme="minorBidi"/>
          <w:sz w:val="28"/>
          <w:szCs w:val="28"/>
        </w:rPr>
        <w:t>;</w:t>
      </w:r>
    </w:p>
    <w:p w:rsidR="00102894" w:rsidRPr="00102894" w:rsidRDefault="006F4FC6" w:rsidP="0039486B">
      <w:pPr>
        <w:pStyle w:val="afe"/>
        <w:widowControl w:val="0"/>
        <w:numPr>
          <w:ilvl w:val="0"/>
          <w:numId w:val="7"/>
        </w:numPr>
        <w:tabs>
          <w:tab w:val="left" w:pos="1134"/>
        </w:tabs>
        <w:autoSpaceDE w:val="0"/>
        <w:autoSpaceDN w:val="0"/>
        <w:spacing w:before="1"/>
        <w:ind w:right="-7" w:firstLine="719"/>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r w:rsidR="00102894" w:rsidRPr="00102894">
        <w:rPr>
          <w:rFonts w:ascii="Times New Roman" w:eastAsiaTheme="minorEastAsia" w:hAnsi="Times New Roman" w:cstheme="minorBidi"/>
          <w:sz w:val="28"/>
          <w:szCs w:val="28"/>
        </w:rPr>
        <w:t>;</w:t>
      </w:r>
    </w:p>
    <w:p w:rsidR="00102894" w:rsidRPr="00102894" w:rsidRDefault="006F4FC6" w:rsidP="0039486B">
      <w:pPr>
        <w:pStyle w:val="afe"/>
        <w:widowControl w:val="0"/>
        <w:numPr>
          <w:ilvl w:val="0"/>
          <w:numId w:val="7"/>
        </w:numPr>
        <w:tabs>
          <w:tab w:val="left" w:pos="1170"/>
        </w:tabs>
        <w:autoSpaceDE w:val="0"/>
        <w:autoSpaceDN w:val="0"/>
        <w:ind w:right="-7" w:firstLine="719"/>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размещение объектов местного значения, для размещения которых </w:t>
      </w:r>
      <w:r w:rsidRPr="0080689C">
        <w:rPr>
          <w:rFonts w:ascii="Times New Roman" w:eastAsiaTheme="minorEastAsia" w:hAnsi="Times New Roman" w:cstheme="minorBidi"/>
          <w:sz w:val="28"/>
          <w:szCs w:val="28"/>
        </w:rPr>
        <w:lastRenderedPageBreak/>
        <w:t>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r w:rsidR="00102894" w:rsidRPr="00102894">
        <w:rPr>
          <w:rFonts w:ascii="Times New Roman" w:eastAsiaTheme="minorEastAsia" w:hAnsi="Times New Roman" w:cstheme="minorBidi"/>
          <w:sz w:val="28"/>
          <w:szCs w:val="28"/>
        </w:rPr>
        <w:t>;</w:t>
      </w:r>
    </w:p>
    <w:p w:rsidR="00102894" w:rsidRPr="00102894" w:rsidRDefault="006F4FC6" w:rsidP="0039486B">
      <w:pPr>
        <w:pStyle w:val="afe"/>
        <w:widowControl w:val="0"/>
        <w:numPr>
          <w:ilvl w:val="0"/>
          <w:numId w:val="7"/>
        </w:numPr>
        <w:tabs>
          <w:tab w:val="left" w:pos="1187"/>
        </w:tabs>
        <w:autoSpaceDE w:val="0"/>
        <w:autoSpaceDN w:val="0"/>
        <w:ind w:right="-7" w:firstLine="719"/>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r w:rsidR="00102894" w:rsidRPr="00102894">
        <w:rPr>
          <w:rFonts w:ascii="Times New Roman" w:eastAsiaTheme="minorEastAsia" w:hAnsi="Times New Roman" w:cstheme="minorBidi"/>
          <w:sz w:val="28"/>
          <w:szCs w:val="28"/>
        </w:rPr>
        <w:t>;</w:t>
      </w:r>
    </w:p>
    <w:p w:rsidR="00102894" w:rsidRPr="006F4FC6" w:rsidRDefault="006F4FC6" w:rsidP="0039486B">
      <w:pPr>
        <w:pStyle w:val="afe"/>
        <w:widowControl w:val="0"/>
        <w:numPr>
          <w:ilvl w:val="0"/>
          <w:numId w:val="7"/>
        </w:numPr>
        <w:tabs>
          <w:tab w:val="left" w:pos="1134"/>
        </w:tabs>
        <w:autoSpaceDE w:val="0"/>
        <w:autoSpaceDN w:val="0"/>
        <w:ind w:right="-7" w:firstLine="719"/>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отзыв заявления о предоставлении муниципальной услуги по инициативе заявителя.</w:t>
      </w:r>
    </w:p>
    <w:p w:rsidR="006F4FC6" w:rsidRPr="0080689C" w:rsidRDefault="006F4FC6"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2.9.3.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2.9.3.1. При рассмотрении заявления об утверждении документации по планировке территории:</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2) по итогам проверки не подтверждено право заявителя принимать решение о подготовке документации по планировке территории;</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5) несоответствие представленных документов решению о подготовке документации по планировке территории;</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6) отсутствие необходимых согласований, из числа предусмотренных статьей 45 Градостроительного кодекса Российской Федерации</w:t>
      </w:r>
      <w:r w:rsidR="00B8789B" w:rsidRPr="0080689C">
        <w:rPr>
          <w:rFonts w:ascii="Times New Roman" w:eastAsiaTheme="minorEastAsia" w:hAnsi="Times New Roman" w:cstheme="minorBidi"/>
          <w:sz w:val="28"/>
          <w:szCs w:val="28"/>
        </w:rPr>
        <w:t>;</w:t>
      </w:r>
      <w:r w:rsidRPr="0080689C">
        <w:rPr>
          <w:rFonts w:ascii="Times New Roman" w:eastAsiaTheme="minorEastAsia" w:hAnsi="Times New Roman" w:cstheme="minorBidi"/>
          <w:sz w:val="28"/>
          <w:szCs w:val="28"/>
        </w:rPr>
        <w:t xml:space="preserve"> </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9)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10) отзыв заявления о предоставлении муниципальной услуги по инициативе заявителя.</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2.9.4. Заявитель (представитель заявителя) вправе отказаться от получения муниципальной услуги на основании личного письменного </w:t>
      </w:r>
      <w:r w:rsidRPr="0080689C">
        <w:rPr>
          <w:rFonts w:ascii="Times New Roman" w:eastAsiaTheme="minorEastAsia" w:hAnsi="Times New Roman" w:cstheme="minorBidi"/>
          <w:sz w:val="28"/>
          <w:szCs w:val="28"/>
        </w:rPr>
        <w:lastRenderedPageBreak/>
        <w:t>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w:t>
      </w:r>
      <w:r w:rsidR="000E15B9">
        <w:rPr>
          <w:rFonts w:ascii="Times New Roman" w:eastAsiaTheme="minorEastAsia" w:hAnsi="Times New Roman" w:cstheme="minorBidi"/>
          <w:sz w:val="28"/>
          <w:szCs w:val="28"/>
        </w:rPr>
        <w:t xml:space="preserve"> личный кабинет Единого портала</w:t>
      </w:r>
      <w:r w:rsidRPr="0080689C">
        <w:rPr>
          <w:rFonts w:ascii="Times New Roman" w:eastAsiaTheme="minorEastAsia" w:hAnsi="Times New Roman" w:cstheme="minorBidi"/>
          <w:sz w:val="28"/>
          <w:szCs w:val="28"/>
        </w:rPr>
        <w:t xml:space="preserve"> и (или) в </w:t>
      </w:r>
      <w:r w:rsidR="00F55C32" w:rsidRPr="0080689C">
        <w:rPr>
          <w:rFonts w:ascii="Times New Roman" w:hAnsi="Times New Roman"/>
          <w:sz w:val="28"/>
        </w:rPr>
        <w:t>многофункциональный центр</w:t>
      </w:r>
      <w:r w:rsidRPr="0080689C">
        <w:rPr>
          <w:rFonts w:ascii="Times New Roman" w:eastAsiaTheme="minorEastAsia" w:hAnsi="Times New Roman" w:cstheme="minorBidi"/>
          <w:sz w:val="28"/>
          <w:szCs w:val="28"/>
        </w:rPr>
        <w:t xml:space="preserve"> в день принятия решения об отказе в предоставлении муниципальной услуги.</w:t>
      </w:r>
    </w:p>
    <w:p w:rsidR="009903E4" w:rsidRPr="0080689C" w:rsidRDefault="009903E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w:t>
      </w:r>
      <w:r w:rsidR="000E15B9">
        <w:rPr>
          <w:rFonts w:ascii="Times New Roman" w:eastAsiaTheme="minorEastAsia" w:hAnsi="Times New Roman" w:cstheme="minorBidi"/>
          <w:sz w:val="28"/>
          <w:szCs w:val="28"/>
        </w:rPr>
        <w:t>убликованной на Едином портале</w:t>
      </w:r>
      <w:r w:rsidRPr="0080689C">
        <w:rPr>
          <w:rFonts w:ascii="Times New Roman" w:eastAsiaTheme="minorEastAsia" w:hAnsi="Times New Roman" w:cstheme="minorBidi"/>
          <w:sz w:val="28"/>
          <w:szCs w:val="28"/>
        </w:rPr>
        <w:t>.</w:t>
      </w:r>
    </w:p>
    <w:p w:rsidR="000134C4" w:rsidRPr="0080689C" w:rsidRDefault="000134C4" w:rsidP="006F4FC6">
      <w:pPr>
        <w:pStyle w:val="afe"/>
        <w:widowControl w:val="0"/>
        <w:tabs>
          <w:tab w:val="left" w:pos="1134"/>
        </w:tabs>
        <w:autoSpaceDE w:val="0"/>
        <w:autoSpaceDN w:val="0"/>
        <w:ind w:left="0" w:right="-7" w:firstLine="851"/>
        <w:contextualSpacing w:val="0"/>
        <w:jc w:val="both"/>
        <w:rPr>
          <w:rFonts w:ascii="Times New Roman" w:eastAsiaTheme="minorEastAsia" w:hAnsi="Times New Roman" w:cstheme="minorBidi"/>
          <w:sz w:val="28"/>
          <w:szCs w:val="28"/>
        </w:rPr>
      </w:pPr>
    </w:p>
    <w:p w:rsidR="0057524B" w:rsidRPr="0080689C" w:rsidRDefault="0057524B" w:rsidP="0039486B">
      <w:pPr>
        <w:pStyle w:val="afe"/>
        <w:widowControl w:val="0"/>
        <w:numPr>
          <w:ilvl w:val="1"/>
          <w:numId w:val="16"/>
        </w:numPr>
        <w:tabs>
          <w:tab w:val="left" w:pos="2010"/>
        </w:tabs>
        <w:autoSpaceDE w:val="0"/>
        <w:autoSpaceDN w:val="0"/>
        <w:ind w:left="0" w:right="-7" w:firstLine="851"/>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Порядок, размер и основания взимания государственной пошлины или иной платы, взимаемой за предоставление</w:t>
      </w:r>
      <w:r w:rsidR="00A64D28" w:rsidRPr="0080689C">
        <w:rPr>
          <w:rFonts w:ascii="Times New Roman" w:eastAsiaTheme="minorEastAsia" w:hAnsi="Times New Roman" w:cstheme="minorBidi"/>
          <w:sz w:val="28"/>
          <w:szCs w:val="28"/>
        </w:rPr>
        <w:t xml:space="preserve"> </w:t>
      </w:r>
      <w:r w:rsidRPr="0080689C">
        <w:rPr>
          <w:rFonts w:ascii="Times New Roman" w:eastAsiaTheme="minorEastAsia" w:hAnsi="Times New Roman" w:cstheme="minorBidi"/>
          <w:sz w:val="28"/>
          <w:szCs w:val="28"/>
        </w:rPr>
        <w:t>муниципальной услуги</w:t>
      </w:r>
      <w:r w:rsidR="000134C4" w:rsidRPr="0080689C">
        <w:rPr>
          <w:rFonts w:ascii="Times New Roman" w:eastAsiaTheme="minorEastAsia" w:hAnsi="Times New Roman" w:cstheme="minorBidi"/>
          <w:sz w:val="28"/>
          <w:szCs w:val="28"/>
        </w:rPr>
        <w:t>.</w:t>
      </w:r>
    </w:p>
    <w:p w:rsidR="0057524B" w:rsidRDefault="009903E4" w:rsidP="009903E4">
      <w:pPr>
        <w:ind w:firstLine="851"/>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r w:rsidR="0057524B" w:rsidRPr="0057524B">
        <w:rPr>
          <w:rFonts w:ascii="Times New Roman" w:hAnsi="Times New Roman"/>
          <w:sz w:val="28"/>
          <w:szCs w:val="28"/>
        </w:rPr>
        <w:t>.</w:t>
      </w:r>
    </w:p>
    <w:p w:rsidR="000134C4" w:rsidRDefault="000134C4" w:rsidP="009903E4">
      <w:pPr>
        <w:ind w:firstLine="851"/>
        <w:jc w:val="both"/>
        <w:rPr>
          <w:rFonts w:ascii="Times New Roman" w:hAnsi="Times New Roman"/>
          <w:sz w:val="28"/>
          <w:szCs w:val="28"/>
        </w:rPr>
      </w:pPr>
    </w:p>
    <w:p w:rsidR="009903E4" w:rsidRPr="0080689C" w:rsidRDefault="009903E4" w:rsidP="0039486B">
      <w:pPr>
        <w:pStyle w:val="afe"/>
        <w:widowControl w:val="0"/>
        <w:numPr>
          <w:ilvl w:val="1"/>
          <w:numId w:val="16"/>
        </w:numPr>
        <w:tabs>
          <w:tab w:val="left" w:pos="1645"/>
        </w:tabs>
        <w:autoSpaceDE w:val="0"/>
        <w:autoSpaceDN w:val="0"/>
        <w:ind w:left="0" w:right="-6"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0134C4" w:rsidRPr="0080689C">
        <w:rPr>
          <w:rFonts w:ascii="Times New Roman" w:eastAsiaTheme="minorEastAsia" w:hAnsi="Times New Roman" w:cstheme="minorBidi"/>
          <w:sz w:val="28"/>
          <w:szCs w:val="28"/>
        </w:rPr>
        <w:t>.</w:t>
      </w:r>
      <w:r w:rsidRPr="0080689C">
        <w:rPr>
          <w:rFonts w:ascii="Times New Roman" w:eastAsiaTheme="minorEastAsia" w:hAnsi="Times New Roman" w:cstheme="minorBidi"/>
          <w:sz w:val="28"/>
          <w:szCs w:val="28"/>
        </w:rPr>
        <w:t xml:space="preserve"> </w:t>
      </w:r>
    </w:p>
    <w:p w:rsidR="0057524B" w:rsidRDefault="009903E4" w:rsidP="008B6B8F">
      <w:pPr>
        <w:widowControl w:val="0"/>
        <w:tabs>
          <w:tab w:val="left" w:pos="851"/>
        </w:tabs>
        <w:autoSpaceDE w:val="0"/>
        <w:autoSpaceDN w:val="0"/>
        <w:ind w:right="-6"/>
        <w:jc w:val="both"/>
        <w:rPr>
          <w:rFonts w:ascii="Times New Roman" w:hAnsi="Times New Roman"/>
          <w:sz w:val="28"/>
          <w:szCs w:val="28"/>
        </w:rPr>
      </w:pPr>
      <w:r w:rsidRPr="0080689C">
        <w:rPr>
          <w:rFonts w:ascii="Times New Roman" w:hAnsi="Times New Roman"/>
          <w:sz w:val="28"/>
          <w:szCs w:val="28"/>
        </w:rPr>
        <w:tab/>
        <w:t>Предоставление необходимых и обязательных услуг не требуется</w:t>
      </w:r>
      <w:r w:rsidR="0057524B" w:rsidRPr="0057524B">
        <w:rPr>
          <w:rFonts w:ascii="Times New Roman" w:hAnsi="Times New Roman"/>
          <w:sz w:val="28"/>
          <w:szCs w:val="28"/>
        </w:rPr>
        <w:t>.</w:t>
      </w:r>
    </w:p>
    <w:p w:rsidR="000134C4" w:rsidRDefault="000134C4" w:rsidP="008B6B8F">
      <w:pPr>
        <w:widowControl w:val="0"/>
        <w:tabs>
          <w:tab w:val="left" w:pos="851"/>
        </w:tabs>
        <w:autoSpaceDE w:val="0"/>
        <w:autoSpaceDN w:val="0"/>
        <w:ind w:right="-6"/>
        <w:jc w:val="both"/>
        <w:rPr>
          <w:rFonts w:ascii="Times New Roman" w:hAnsi="Times New Roman"/>
          <w:sz w:val="28"/>
          <w:szCs w:val="28"/>
        </w:rPr>
      </w:pPr>
    </w:p>
    <w:p w:rsidR="008B6B8F" w:rsidRPr="0080689C" w:rsidRDefault="008B6B8F" w:rsidP="0039486B">
      <w:pPr>
        <w:pStyle w:val="afe"/>
        <w:widowControl w:val="0"/>
        <w:numPr>
          <w:ilvl w:val="1"/>
          <w:numId w:val="16"/>
        </w:numPr>
        <w:tabs>
          <w:tab w:val="left" w:pos="1492"/>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57524B" w:rsidRPr="0080689C" w:rsidRDefault="008B6B8F" w:rsidP="008B6B8F">
      <w:pPr>
        <w:widowControl w:val="0"/>
        <w:tabs>
          <w:tab w:val="left" w:pos="851"/>
        </w:tabs>
        <w:autoSpaceDE w:val="0"/>
        <w:autoSpaceDN w:val="0"/>
        <w:ind w:right="-7"/>
        <w:jc w:val="both"/>
        <w:rPr>
          <w:rFonts w:ascii="Times New Roman" w:hAnsi="Times New Roman"/>
          <w:sz w:val="28"/>
          <w:szCs w:val="28"/>
        </w:rPr>
      </w:pPr>
      <w:r w:rsidRPr="0080689C">
        <w:rPr>
          <w:rFonts w:ascii="Times New Roman" w:hAnsi="Times New Roman"/>
          <w:sz w:val="28"/>
          <w:szCs w:val="28"/>
        </w:rPr>
        <w:tab/>
        <w:t>Предоставление необходимых и обязательных услуг не требуется.</w:t>
      </w:r>
    </w:p>
    <w:p w:rsidR="000134C4" w:rsidRPr="0080689C" w:rsidRDefault="000134C4" w:rsidP="008B6B8F">
      <w:pPr>
        <w:widowControl w:val="0"/>
        <w:tabs>
          <w:tab w:val="left" w:pos="851"/>
        </w:tabs>
        <w:autoSpaceDE w:val="0"/>
        <w:autoSpaceDN w:val="0"/>
        <w:ind w:right="-7"/>
        <w:jc w:val="both"/>
        <w:rPr>
          <w:rFonts w:ascii="Times New Roman" w:hAnsi="Times New Roman"/>
          <w:sz w:val="28"/>
          <w:szCs w:val="28"/>
        </w:rPr>
      </w:pPr>
    </w:p>
    <w:p w:rsidR="00B66A55" w:rsidRPr="0080689C" w:rsidRDefault="00BA28D5" w:rsidP="0039486B">
      <w:pPr>
        <w:pStyle w:val="afe"/>
        <w:widowControl w:val="0"/>
        <w:numPr>
          <w:ilvl w:val="1"/>
          <w:numId w:val="16"/>
        </w:numPr>
        <w:tabs>
          <w:tab w:val="left" w:pos="1560"/>
        </w:tabs>
        <w:autoSpaceDE w:val="0"/>
        <w:autoSpaceDN w:val="0"/>
        <w:ind w:left="0" w:right="-6"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Максимальный срок ожидания в очереди при подаче </w:t>
      </w:r>
      <w:r w:rsidR="00787F81">
        <w:rPr>
          <w:rFonts w:ascii="Times New Roman" w:eastAsiaTheme="minorEastAsia" w:hAnsi="Times New Roman" w:cstheme="minorBidi"/>
          <w:sz w:val="28"/>
          <w:szCs w:val="28"/>
        </w:rPr>
        <w:t>заявления</w:t>
      </w:r>
      <w:r w:rsidRPr="0080689C">
        <w:rPr>
          <w:rFonts w:ascii="Times New Roman" w:eastAsiaTheme="minorEastAsia" w:hAnsi="Times New Roman" w:cstheme="minorBidi"/>
          <w:sz w:val="28"/>
          <w:szCs w:val="28"/>
        </w:rPr>
        <w:t xml:space="preserve">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66A55" w:rsidRPr="0080689C" w:rsidRDefault="00BA28D5" w:rsidP="0039486B">
      <w:pPr>
        <w:pStyle w:val="afe"/>
        <w:widowControl w:val="0"/>
        <w:numPr>
          <w:ilvl w:val="2"/>
          <w:numId w:val="16"/>
        </w:numPr>
        <w:tabs>
          <w:tab w:val="left" w:pos="1881"/>
        </w:tabs>
        <w:autoSpaceDE w:val="0"/>
        <w:autoSpaceDN w:val="0"/>
        <w:ind w:left="0" w:right="-6" w:firstLine="851"/>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Время ожидания при подаче заявления на получение муниципальной услуги - не более 15 минут.</w:t>
      </w:r>
    </w:p>
    <w:p w:rsidR="00B66A55" w:rsidRPr="0080689C" w:rsidRDefault="00BA28D5" w:rsidP="0039486B">
      <w:pPr>
        <w:pStyle w:val="afe"/>
        <w:widowControl w:val="0"/>
        <w:numPr>
          <w:ilvl w:val="2"/>
          <w:numId w:val="16"/>
        </w:numPr>
        <w:tabs>
          <w:tab w:val="left" w:pos="1816"/>
        </w:tabs>
        <w:autoSpaceDE w:val="0"/>
        <w:autoSpaceDN w:val="0"/>
        <w:ind w:left="0" w:right="-6" w:firstLine="851"/>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0134C4" w:rsidRPr="0080689C" w:rsidRDefault="000134C4" w:rsidP="000134C4">
      <w:pPr>
        <w:pStyle w:val="afe"/>
        <w:widowControl w:val="0"/>
        <w:tabs>
          <w:tab w:val="left" w:pos="1816"/>
        </w:tabs>
        <w:autoSpaceDE w:val="0"/>
        <w:autoSpaceDN w:val="0"/>
        <w:ind w:left="851" w:right="-6"/>
        <w:jc w:val="both"/>
        <w:rPr>
          <w:rFonts w:ascii="Times New Roman" w:eastAsiaTheme="minorEastAsia" w:hAnsi="Times New Roman" w:cstheme="minorBidi"/>
          <w:sz w:val="28"/>
          <w:szCs w:val="28"/>
        </w:rPr>
      </w:pPr>
    </w:p>
    <w:p w:rsidR="00247B76" w:rsidRPr="00A64D28" w:rsidRDefault="00BA28D5" w:rsidP="0039486B">
      <w:pPr>
        <w:pStyle w:val="afe"/>
        <w:widowControl w:val="0"/>
        <w:numPr>
          <w:ilvl w:val="1"/>
          <w:numId w:val="16"/>
        </w:numPr>
        <w:tabs>
          <w:tab w:val="left" w:pos="851"/>
        </w:tabs>
        <w:autoSpaceDE w:val="0"/>
        <w:autoSpaceDN w:val="0"/>
        <w:ind w:left="0" w:firstLine="851"/>
        <w:contextualSpacing w:val="0"/>
        <w:rPr>
          <w:rFonts w:ascii="Times New Roman" w:eastAsiaTheme="minorEastAsia" w:hAnsi="Times New Roman" w:cstheme="minorBidi"/>
          <w:sz w:val="28"/>
          <w:szCs w:val="28"/>
        </w:rPr>
      </w:pPr>
      <w:r>
        <w:rPr>
          <w:rFonts w:ascii="Times New Roman" w:eastAsiaTheme="minorEastAsia" w:hAnsi="Times New Roman" w:cstheme="minorBidi"/>
          <w:sz w:val="28"/>
          <w:szCs w:val="28"/>
        </w:rPr>
        <w:t xml:space="preserve"> </w:t>
      </w:r>
      <w:r w:rsidRPr="0080689C">
        <w:rPr>
          <w:rFonts w:ascii="Times New Roman" w:eastAsiaTheme="minorEastAsia" w:hAnsi="Times New Roman" w:cstheme="minorBidi"/>
          <w:sz w:val="28"/>
          <w:szCs w:val="28"/>
        </w:rPr>
        <w:t xml:space="preserve">Срок и порядок регистрации </w:t>
      </w:r>
      <w:r w:rsidR="00787F81">
        <w:rPr>
          <w:rFonts w:ascii="Times New Roman" w:eastAsiaTheme="minorEastAsia" w:hAnsi="Times New Roman" w:cstheme="minorBidi"/>
          <w:sz w:val="28"/>
          <w:szCs w:val="28"/>
        </w:rPr>
        <w:t>заявления</w:t>
      </w:r>
      <w:r w:rsidRPr="0080689C">
        <w:rPr>
          <w:rFonts w:ascii="Times New Roman" w:eastAsiaTheme="minorEastAsia" w:hAnsi="Times New Roman" w:cstheme="minorBidi"/>
          <w:sz w:val="28"/>
          <w:szCs w:val="28"/>
        </w:rPr>
        <w:t xml:space="preserve"> заявителя о предоставлении </w:t>
      </w:r>
      <w:r w:rsidRPr="0080689C">
        <w:rPr>
          <w:rFonts w:ascii="Times New Roman" w:eastAsiaTheme="minorEastAsia" w:hAnsi="Times New Roman" w:cstheme="minorBidi"/>
          <w:sz w:val="28"/>
          <w:szCs w:val="28"/>
        </w:rPr>
        <w:lastRenderedPageBreak/>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47B76" w:rsidRPr="00247B76" w:rsidRDefault="00BA28D5" w:rsidP="0039486B">
      <w:pPr>
        <w:pStyle w:val="afe"/>
        <w:widowControl w:val="0"/>
        <w:numPr>
          <w:ilvl w:val="2"/>
          <w:numId w:val="16"/>
        </w:numPr>
        <w:tabs>
          <w:tab w:val="left" w:pos="851"/>
          <w:tab w:val="left" w:pos="1746"/>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r>
        <w:rPr>
          <w:rFonts w:ascii="Times New Roman" w:eastAsiaTheme="minorEastAsia" w:hAnsi="Times New Roman" w:cstheme="minorBidi"/>
          <w:sz w:val="28"/>
          <w:szCs w:val="28"/>
        </w:rPr>
        <w:t>.</w:t>
      </w:r>
    </w:p>
    <w:p w:rsidR="00247B76" w:rsidRPr="00247B76" w:rsidRDefault="00BA28D5" w:rsidP="0039486B">
      <w:pPr>
        <w:pStyle w:val="afe"/>
        <w:widowControl w:val="0"/>
        <w:numPr>
          <w:ilvl w:val="2"/>
          <w:numId w:val="16"/>
        </w:numPr>
        <w:tabs>
          <w:tab w:val="left" w:pos="851"/>
          <w:tab w:val="left" w:pos="1890"/>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 xml:space="preserve">При личном обращении в </w:t>
      </w:r>
      <w:r w:rsidR="00F55C32" w:rsidRPr="0080689C">
        <w:rPr>
          <w:rFonts w:ascii="Times New Roman" w:hAnsi="Times New Roman"/>
          <w:sz w:val="28"/>
        </w:rPr>
        <w:t>многофункциональный центр</w:t>
      </w:r>
      <w:r w:rsidRPr="0080689C">
        <w:rPr>
          <w:rFonts w:ascii="Times New Roman" w:eastAsiaTheme="minorEastAsia" w:hAnsi="Times New Roman" w:cstheme="minorBidi"/>
          <w:sz w:val="28"/>
          <w:szCs w:val="28"/>
        </w:rPr>
        <w:t xml:space="preserve"> в день подачи заявления заявителю выдается расписка из автоматизированной информационная система многофункциональных центров предоставления  и муниципальных услуг (далее – АИС МФЦ) с регистрационным номером</w:t>
      </w:r>
      <w:r w:rsidR="00787F81">
        <w:rPr>
          <w:rFonts w:ascii="Times New Roman" w:eastAsiaTheme="minorEastAsia" w:hAnsi="Times New Roman" w:cstheme="minorBidi"/>
          <w:sz w:val="28"/>
          <w:szCs w:val="28"/>
        </w:rPr>
        <w:t>.</w:t>
      </w:r>
    </w:p>
    <w:p w:rsidR="00540D6D" w:rsidRPr="000134C4" w:rsidRDefault="00BA28D5" w:rsidP="0039486B">
      <w:pPr>
        <w:pStyle w:val="afe"/>
        <w:widowControl w:val="0"/>
        <w:numPr>
          <w:ilvl w:val="2"/>
          <w:numId w:val="16"/>
        </w:numPr>
        <w:tabs>
          <w:tab w:val="left" w:pos="851"/>
          <w:tab w:val="left" w:pos="1924"/>
        </w:tabs>
        <w:autoSpaceDE w:val="0"/>
        <w:autoSpaceDN w:val="0"/>
        <w:ind w:left="0" w:right="-7" w:firstLine="851"/>
        <w:contextualSpacing w:val="0"/>
        <w:jc w:val="both"/>
        <w:rPr>
          <w:rFonts w:ascii="Times New Roman" w:eastAsiaTheme="minorEastAsia" w:hAnsi="Times New Roman" w:cstheme="minorBidi"/>
          <w:sz w:val="28"/>
          <w:szCs w:val="28"/>
        </w:rPr>
      </w:pPr>
      <w:r w:rsidRPr="0080689C">
        <w:rPr>
          <w:rFonts w:ascii="Times New Roman" w:eastAsiaTheme="minorEastAsia" w:hAnsi="Times New Roman" w:cstheme="minorBidi"/>
          <w:sz w:val="28"/>
          <w:szCs w:val="28"/>
        </w:rPr>
        <w:t>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134C4" w:rsidRDefault="000134C4" w:rsidP="000134C4">
      <w:pPr>
        <w:pStyle w:val="afe"/>
        <w:widowControl w:val="0"/>
        <w:tabs>
          <w:tab w:val="left" w:pos="851"/>
          <w:tab w:val="left" w:pos="1924"/>
        </w:tabs>
        <w:autoSpaceDE w:val="0"/>
        <w:autoSpaceDN w:val="0"/>
        <w:ind w:left="851" w:right="-7"/>
        <w:contextualSpacing w:val="0"/>
        <w:jc w:val="both"/>
        <w:rPr>
          <w:rFonts w:ascii="Times New Roman" w:eastAsiaTheme="minorEastAsia" w:hAnsi="Times New Roman" w:cstheme="minorBidi"/>
          <w:sz w:val="28"/>
          <w:szCs w:val="28"/>
        </w:rPr>
      </w:pPr>
    </w:p>
    <w:p w:rsidR="00E96AB1" w:rsidRPr="0080689C" w:rsidRDefault="00E96AB1" w:rsidP="00E96AB1">
      <w:pPr>
        <w:widowControl w:val="0"/>
        <w:tabs>
          <w:tab w:val="left" w:pos="851"/>
          <w:tab w:val="left" w:pos="1924"/>
        </w:tabs>
        <w:autoSpaceDE w:val="0"/>
        <w:autoSpaceDN w:val="0"/>
        <w:ind w:right="-7" w:firstLine="851"/>
        <w:jc w:val="both"/>
        <w:rPr>
          <w:rFonts w:ascii="Times New Roman" w:hAnsi="Times New Roman"/>
          <w:sz w:val="28"/>
          <w:szCs w:val="28"/>
        </w:rPr>
      </w:pPr>
      <w:r w:rsidRPr="00E96AB1">
        <w:rPr>
          <w:rFonts w:ascii="Times New Roman" w:hAnsi="Times New Roman"/>
          <w:sz w:val="28"/>
          <w:szCs w:val="28"/>
        </w:rPr>
        <w:t xml:space="preserve">2.15. </w:t>
      </w:r>
      <w:r w:rsidR="003B084E" w:rsidRPr="0080689C">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w:t>
      </w:r>
      <w:r w:rsidR="00787F81">
        <w:rPr>
          <w:rFonts w:ascii="Times New Roman" w:hAnsi="Times New Roman"/>
          <w:sz w:val="28"/>
          <w:szCs w:val="28"/>
        </w:rPr>
        <w:t>заявлений</w:t>
      </w:r>
      <w:r w:rsidR="003B084E" w:rsidRPr="0080689C">
        <w:rPr>
          <w:rFonts w:ascii="Times New Roman" w:hAnsi="Times New Roman"/>
          <w:sz w:val="28"/>
          <w:szCs w:val="28"/>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65F68" w:rsidRPr="0080689C" w:rsidRDefault="00E96AB1" w:rsidP="00E96AB1">
      <w:pPr>
        <w:widowControl w:val="0"/>
        <w:tabs>
          <w:tab w:val="left" w:pos="851"/>
          <w:tab w:val="left" w:pos="1924"/>
        </w:tabs>
        <w:autoSpaceDE w:val="0"/>
        <w:autoSpaceDN w:val="0"/>
        <w:ind w:right="-7" w:firstLine="851"/>
        <w:jc w:val="both"/>
        <w:rPr>
          <w:rFonts w:ascii="Times New Roman" w:hAnsi="Times New Roman"/>
          <w:sz w:val="28"/>
          <w:szCs w:val="28"/>
        </w:rPr>
      </w:pPr>
      <w:r w:rsidRPr="00E96AB1">
        <w:rPr>
          <w:rFonts w:ascii="Times New Roman" w:hAnsi="Times New Roman"/>
          <w:sz w:val="28"/>
          <w:szCs w:val="28"/>
        </w:rPr>
        <w:t xml:space="preserve">2.15.1. </w:t>
      </w:r>
      <w:r w:rsidR="00B65F68" w:rsidRPr="0080689C">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B65F68" w:rsidRPr="0080689C" w:rsidRDefault="00B65F68" w:rsidP="00E96AB1">
      <w:pPr>
        <w:widowControl w:val="0"/>
        <w:tabs>
          <w:tab w:val="left" w:pos="851"/>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B65F68" w:rsidRPr="0080689C" w:rsidRDefault="00B65F68" w:rsidP="00E96AB1">
      <w:pPr>
        <w:widowControl w:val="0"/>
        <w:tabs>
          <w:tab w:val="left" w:pos="851"/>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Обеспечивается беспрепятственный доступ инвалидов к месту предоставления муниципальной услуги.</w:t>
      </w:r>
    </w:p>
    <w:p w:rsidR="00E96AB1" w:rsidRDefault="00B65F68" w:rsidP="00E96AB1">
      <w:pPr>
        <w:widowControl w:val="0"/>
        <w:tabs>
          <w:tab w:val="left" w:pos="851"/>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65F68" w:rsidRPr="0080689C" w:rsidRDefault="00E96AB1"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E96AB1">
        <w:rPr>
          <w:rFonts w:ascii="Times New Roman" w:hAnsi="Times New Roman"/>
          <w:sz w:val="28"/>
          <w:szCs w:val="28"/>
        </w:rPr>
        <w:t xml:space="preserve">2.15.2. </w:t>
      </w:r>
      <w:r w:rsidR="00B65F68" w:rsidRPr="0080689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 xml:space="preserve">4) дублирование необходимой для инвалидов звуковой и зрительной </w:t>
      </w:r>
      <w:r w:rsidRPr="0080689C">
        <w:rPr>
          <w:rFonts w:ascii="Times New Roman" w:hAnsi="Times New Roman"/>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5) допуск сурдопереводчика и тифлосурдопереводчика;</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96AB1"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0134C4" w:rsidRPr="0080689C" w:rsidRDefault="000134C4"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p>
    <w:p w:rsidR="00E96AB1" w:rsidRDefault="00E96AB1"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E96AB1">
        <w:rPr>
          <w:rFonts w:ascii="Times New Roman" w:hAnsi="Times New Roman"/>
          <w:sz w:val="28"/>
          <w:szCs w:val="28"/>
        </w:rPr>
        <w:t>2.1</w:t>
      </w:r>
      <w:r w:rsidR="00B65F68">
        <w:rPr>
          <w:rFonts w:ascii="Times New Roman" w:hAnsi="Times New Roman"/>
          <w:sz w:val="28"/>
          <w:szCs w:val="28"/>
        </w:rPr>
        <w:t>6</w:t>
      </w:r>
      <w:r w:rsidRPr="00E96AB1">
        <w:rPr>
          <w:rFonts w:ascii="Times New Roman" w:hAnsi="Times New Roman"/>
          <w:sz w:val="28"/>
          <w:szCs w:val="28"/>
        </w:rPr>
        <w:t xml:space="preserve">. </w:t>
      </w:r>
      <w:r w:rsidR="00B65F68" w:rsidRPr="0080689C">
        <w:rPr>
          <w:rFonts w:ascii="Times New Roman" w:hAnsi="Times New Roman"/>
          <w:sz w:val="28"/>
          <w:szCs w:val="28"/>
        </w:rPr>
        <w:t>Показатели доступности и качества муниципальной услуги</w:t>
      </w:r>
      <w:r w:rsidRPr="00E96AB1">
        <w:rPr>
          <w:rFonts w:ascii="Times New Roman" w:hAnsi="Times New Roman"/>
          <w:sz w:val="28"/>
          <w:szCs w:val="28"/>
        </w:rPr>
        <w:t>.</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Pr>
          <w:rFonts w:ascii="Times New Roman" w:hAnsi="Times New Roman"/>
          <w:sz w:val="28"/>
          <w:szCs w:val="28"/>
        </w:rPr>
        <w:t xml:space="preserve">2.16.1. </w:t>
      </w:r>
      <w:r w:rsidRPr="0080689C">
        <w:rPr>
          <w:rFonts w:ascii="Times New Roman" w:hAnsi="Times New Roman"/>
          <w:sz w:val="28"/>
          <w:szCs w:val="28"/>
        </w:rPr>
        <w:t>Показателями доступности предоставления муниципальной услуги являются:</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 xml:space="preserve">- 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0E15B9">
        <w:rPr>
          <w:rFonts w:ascii="Times New Roman" w:hAnsi="Times New Roman"/>
          <w:sz w:val="28"/>
          <w:szCs w:val="28"/>
        </w:rPr>
        <w:t>Чебаркульского городского округа, на Едином портале</w:t>
      </w:r>
      <w:r w:rsidRPr="0080689C">
        <w:rPr>
          <w:rFonts w:ascii="Times New Roman" w:hAnsi="Times New Roman"/>
          <w:sz w:val="28"/>
          <w:szCs w:val="28"/>
        </w:rPr>
        <w:t>;</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2.16.2. Показателями качества предоставления муниципальной услуги являются:</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1) соблюдение сроков приема и рассмотрения документов;</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2) соблюдение срока получения результата муниципальной услуги;</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 xml:space="preserve">3) отсутствие обоснованных жалоб на нарушения Регламента, совершенные работниками </w:t>
      </w:r>
      <w:r w:rsidR="00787F81">
        <w:rPr>
          <w:rFonts w:ascii="Times New Roman" w:hAnsi="Times New Roman"/>
          <w:sz w:val="28"/>
          <w:szCs w:val="28"/>
        </w:rPr>
        <w:t>Отдела</w:t>
      </w:r>
      <w:r w:rsidRPr="0080689C">
        <w:rPr>
          <w:rFonts w:ascii="Times New Roman" w:hAnsi="Times New Roman"/>
          <w:sz w:val="28"/>
          <w:szCs w:val="28"/>
        </w:rPr>
        <w:t>;</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4) количество взаимодействий заявителя с должностными лицами (без учета консультаций).</w:t>
      </w:r>
    </w:p>
    <w:p w:rsidR="00B65F68" w:rsidRPr="0080689C" w:rsidRDefault="00B65F68"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w:t>
      </w:r>
      <w:r w:rsidR="00106E8B" w:rsidRPr="0080689C">
        <w:rPr>
          <w:rFonts w:ascii="Times New Roman" w:hAnsi="Times New Roman"/>
          <w:sz w:val="28"/>
          <w:szCs w:val="28"/>
        </w:rPr>
        <w:t xml:space="preserve"> </w:t>
      </w:r>
      <w:r w:rsidRPr="0080689C">
        <w:rPr>
          <w:rFonts w:ascii="Times New Roman" w:hAnsi="Times New Roman"/>
          <w:sz w:val="28"/>
          <w:szCs w:val="28"/>
        </w:rPr>
        <w:t>связи, с использованием Единого портала, терминальных устройств</w:t>
      </w:r>
      <w:r w:rsidR="00106E8B" w:rsidRPr="0080689C">
        <w:rPr>
          <w:rFonts w:ascii="Times New Roman" w:hAnsi="Times New Roman"/>
          <w:sz w:val="28"/>
          <w:szCs w:val="28"/>
        </w:rPr>
        <w:t>.</w:t>
      </w: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 xml:space="preserve">2.16.3. Информация о ходе предоставления муниципальной услуги может быть получена заявителем лично при обращении в </w:t>
      </w:r>
      <w:r w:rsidR="000E15B9">
        <w:rPr>
          <w:rFonts w:ascii="Times New Roman" w:hAnsi="Times New Roman"/>
          <w:sz w:val="28"/>
          <w:szCs w:val="28"/>
        </w:rPr>
        <w:t>Отдел</w:t>
      </w:r>
      <w:r w:rsidRPr="0080689C">
        <w:rPr>
          <w:rFonts w:ascii="Times New Roman" w:hAnsi="Times New Roman"/>
          <w:sz w:val="28"/>
          <w:szCs w:val="28"/>
        </w:rPr>
        <w:t xml:space="preserve">, в личном кабинете на Едином портале, в </w:t>
      </w:r>
      <w:r w:rsidR="00F55C32" w:rsidRPr="0080689C">
        <w:rPr>
          <w:rFonts w:ascii="Times New Roman" w:hAnsi="Times New Roman"/>
          <w:sz w:val="28"/>
        </w:rPr>
        <w:t>многофункциональн</w:t>
      </w:r>
      <w:r w:rsidR="00F55C32">
        <w:rPr>
          <w:rFonts w:ascii="Times New Roman" w:hAnsi="Times New Roman"/>
          <w:sz w:val="28"/>
        </w:rPr>
        <w:t>ом</w:t>
      </w:r>
      <w:r w:rsidR="00F55C32" w:rsidRPr="0080689C">
        <w:rPr>
          <w:rFonts w:ascii="Times New Roman" w:hAnsi="Times New Roman"/>
          <w:sz w:val="28"/>
        </w:rPr>
        <w:t xml:space="preserve"> центр</w:t>
      </w:r>
      <w:r w:rsidR="00F55C32">
        <w:rPr>
          <w:rFonts w:ascii="Times New Roman" w:hAnsi="Times New Roman"/>
          <w:sz w:val="28"/>
        </w:rPr>
        <w:t>е</w:t>
      </w:r>
      <w:r w:rsidRPr="0080689C">
        <w:rPr>
          <w:rFonts w:ascii="Times New Roman" w:hAnsi="Times New Roman"/>
          <w:sz w:val="28"/>
          <w:szCs w:val="28"/>
        </w:rPr>
        <w:t>.</w:t>
      </w: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2.16.4. Предоставление муниципальной услуги</w:t>
      </w:r>
      <w:r w:rsidR="00787F81">
        <w:rPr>
          <w:rFonts w:ascii="Times New Roman" w:hAnsi="Times New Roman"/>
          <w:sz w:val="28"/>
          <w:szCs w:val="28"/>
        </w:rPr>
        <w:t>, в случае подачи заявления через Портал,</w:t>
      </w:r>
      <w:r w:rsidRPr="0080689C">
        <w:rPr>
          <w:rFonts w:ascii="Times New Roman" w:hAnsi="Times New Roman"/>
          <w:sz w:val="28"/>
          <w:szCs w:val="28"/>
        </w:rPr>
        <w:t xml:space="preserve"> осуществляется в любом </w:t>
      </w:r>
      <w:r w:rsidR="00F55C32" w:rsidRPr="0080689C">
        <w:rPr>
          <w:rFonts w:ascii="Times New Roman" w:hAnsi="Times New Roman"/>
          <w:sz w:val="28"/>
        </w:rPr>
        <w:t>многофункциональн</w:t>
      </w:r>
      <w:r w:rsidR="00F55C32">
        <w:rPr>
          <w:rFonts w:ascii="Times New Roman" w:hAnsi="Times New Roman"/>
          <w:sz w:val="28"/>
        </w:rPr>
        <w:t>ом</w:t>
      </w:r>
      <w:r w:rsidR="00F55C32" w:rsidRPr="0080689C">
        <w:rPr>
          <w:rFonts w:ascii="Times New Roman" w:hAnsi="Times New Roman"/>
          <w:sz w:val="28"/>
        </w:rPr>
        <w:t xml:space="preserve"> центр</w:t>
      </w:r>
      <w:r w:rsidR="00F55C32">
        <w:rPr>
          <w:rFonts w:ascii="Times New Roman" w:hAnsi="Times New Roman"/>
          <w:sz w:val="28"/>
        </w:rPr>
        <w:t>е</w:t>
      </w:r>
      <w:r w:rsidRPr="0080689C">
        <w:rPr>
          <w:rFonts w:ascii="Times New Roman" w:hAnsi="Times New Roman"/>
          <w:sz w:val="28"/>
          <w:szCs w:val="28"/>
        </w:rPr>
        <w:t xml:space="preserve"> по выбору заявителя независимо от места его жительства или места </w:t>
      </w:r>
      <w:r w:rsidRPr="0080689C">
        <w:rPr>
          <w:rFonts w:ascii="Times New Roman" w:hAnsi="Times New Roman"/>
          <w:sz w:val="28"/>
          <w:szCs w:val="28"/>
        </w:rPr>
        <w:lastRenderedPageBreak/>
        <w:t>фактического проживания (пребывания) по экстерриториальному принципу.</w:t>
      </w:r>
    </w:p>
    <w:p w:rsidR="000134C4" w:rsidRPr="0080689C" w:rsidRDefault="000134C4"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2.17.1. При предоставлении муниципальной услуги в электронной форме заявитель вправе:</w:t>
      </w: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а) получить информацию о порядке и сроках предоставления муниципальной услуги</w:t>
      </w:r>
      <w:r w:rsidR="00C94F48">
        <w:rPr>
          <w:rFonts w:ascii="Times New Roman" w:hAnsi="Times New Roman"/>
          <w:sz w:val="28"/>
          <w:szCs w:val="28"/>
        </w:rPr>
        <w:t>, размещенную на Едином портале</w:t>
      </w:r>
      <w:r w:rsidRPr="0080689C">
        <w:rPr>
          <w:rFonts w:ascii="Times New Roman" w:hAnsi="Times New Roman"/>
          <w:sz w:val="28"/>
          <w:szCs w:val="28"/>
        </w:rPr>
        <w:t>;</w:t>
      </w: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w:t>
      </w: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в) получить сведения о ходе выполнения заявлений о предоставлении</w:t>
      </w:r>
      <w:r w:rsidRPr="0080689C">
        <w:rPr>
          <w:rFonts w:ascii="Times New Roman" w:hAnsi="Times New Roman"/>
          <w:sz w:val="28"/>
          <w:szCs w:val="28"/>
        </w:rPr>
        <w:br/>
        <w:t>муниципальной услуги, поданных в электронной форме;</w:t>
      </w: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г) осуществить оценку качества предоставления муниципальной усл</w:t>
      </w:r>
      <w:r w:rsidR="00C94F48">
        <w:rPr>
          <w:rFonts w:ascii="Times New Roman" w:hAnsi="Times New Roman"/>
          <w:sz w:val="28"/>
          <w:szCs w:val="28"/>
        </w:rPr>
        <w:t>уги посредством Единого портала</w:t>
      </w:r>
      <w:r w:rsidRPr="0080689C">
        <w:rPr>
          <w:rFonts w:ascii="Times New Roman" w:hAnsi="Times New Roman"/>
          <w:sz w:val="28"/>
          <w:szCs w:val="28"/>
        </w:rPr>
        <w:t>;</w:t>
      </w:r>
    </w:p>
    <w:p w:rsidR="00106E8B"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д) получить результат предоставления муниципальной услуги в форме электронного документа;</w:t>
      </w:r>
    </w:p>
    <w:p w:rsidR="007F2DE1"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е) подать жалобу на решение и действие (бездействие) Уполномоченного органа, а также его должностных лиц,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r w:rsidR="007F2DE1" w:rsidRPr="0080689C">
        <w:rPr>
          <w:rFonts w:ascii="Times New Roman" w:hAnsi="Times New Roman"/>
          <w:sz w:val="28"/>
          <w:szCs w:val="28"/>
        </w:rPr>
        <w:t xml:space="preserve"> </w:t>
      </w:r>
      <w:r w:rsidRPr="0080689C">
        <w:rPr>
          <w:rFonts w:ascii="Times New Roman" w:hAnsi="Times New Roman"/>
          <w:sz w:val="28"/>
          <w:szCs w:val="28"/>
        </w:rPr>
        <w:t>предоставляющими государственные и муниципальные услуги, их</w:t>
      </w:r>
      <w:r w:rsidR="007F2DE1" w:rsidRPr="0080689C">
        <w:rPr>
          <w:rFonts w:ascii="Times New Roman" w:hAnsi="Times New Roman"/>
          <w:sz w:val="28"/>
          <w:szCs w:val="28"/>
        </w:rPr>
        <w:t xml:space="preserve"> </w:t>
      </w:r>
      <w:r w:rsidRPr="0080689C">
        <w:rPr>
          <w:rFonts w:ascii="Times New Roman" w:hAnsi="Times New Roman"/>
          <w:sz w:val="28"/>
          <w:szCs w:val="28"/>
        </w:rPr>
        <w:t>должностными лицами, государственными и муниципальными служащими.</w:t>
      </w:r>
    </w:p>
    <w:p w:rsidR="007F2DE1" w:rsidRPr="0080689C" w:rsidRDefault="00106E8B" w:rsidP="00E96AB1">
      <w:pPr>
        <w:widowControl w:val="0"/>
        <w:tabs>
          <w:tab w:val="left" w:pos="851"/>
          <w:tab w:val="left" w:pos="1276"/>
          <w:tab w:val="left" w:pos="1924"/>
        </w:tabs>
        <w:autoSpaceDE w:val="0"/>
        <w:autoSpaceDN w:val="0"/>
        <w:ind w:right="-7" w:firstLine="851"/>
        <w:jc w:val="both"/>
        <w:rPr>
          <w:rFonts w:ascii="Times New Roman" w:hAnsi="Times New Roman"/>
          <w:sz w:val="28"/>
          <w:szCs w:val="28"/>
        </w:rPr>
      </w:pPr>
      <w:r w:rsidRPr="0080689C">
        <w:rPr>
          <w:rFonts w:ascii="Times New Roman" w:hAnsi="Times New Roman"/>
          <w:sz w:val="28"/>
          <w:szCs w:val="28"/>
        </w:rPr>
        <w:t>2.17.2. Формирование заявления осуществляется посредством заполнения</w:t>
      </w:r>
      <w:r w:rsidR="007F2DE1" w:rsidRPr="0080689C">
        <w:rPr>
          <w:rFonts w:ascii="Times New Roman" w:hAnsi="Times New Roman"/>
          <w:sz w:val="28"/>
          <w:szCs w:val="28"/>
        </w:rPr>
        <w:t xml:space="preserve"> </w:t>
      </w:r>
      <w:r w:rsidRPr="0080689C">
        <w:rPr>
          <w:rFonts w:ascii="Times New Roman" w:hAnsi="Times New Roman"/>
          <w:sz w:val="28"/>
          <w:szCs w:val="28"/>
        </w:rPr>
        <w:t>электронной фо</w:t>
      </w:r>
      <w:r w:rsidR="00C94F48">
        <w:rPr>
          <w:rFonts w:ascii="Times New Roman" w:hAnsi="Times New Roman"/>
          <w:sz w:val="28"/>
          <w:szCs w:val="28"/>
        </w:rPr>
        <w:t>рмы заявления на Едином портале</w:t>
      </w:r>
      <w:r w:rsidRPr="0080689C">
        <w:rPr>
          <w:rFonts w:ascii="Times New Roman" w:hAnsi="Times New Roman"/>
          <w:sz w:val="28"/>
          <w:szCs w:val="28"/>
        </w:rPr>
        <w:t xml:space="preserve"> без</w:t>
      </w:r>
      <w:r w:rsidR="007F2DE1" w:rsidRPr="0080689C">
        <w:rPr>
          <w:rFonts w:ascii="Times New Roman" w:hAnsi="Times New Roman"/>
          <w:sz w:val="28"/>
          <w:szCs w:val="28"/>
        </w:rPr>
        <w:t xml:space="preserve"> </w:t>
      </w:r>
      <w:r w:rsidRPr="0080689C">
        <w:rPr>
          <w:rFonts w:ascii="Times New Roman" w:hAnsi="Times New Roman"/>
          <w:sz w:val="28"/>
          <w:szCs w:val="28"/>
        </w:rPr>
        <w:t>необходимости дополнительной подачи заявления в какой-либо иной форме.</w:t>
      </w:r>
      <w:r w:rsidR="007F2DE1" w:rsidRPr="0080689C">
        <w:rPr>
          <w:rFonts w:ascii="Times New Roman" w:hAnsi="Times New Roman"/>
          <w:sz w:val="28"/>
          <w:szCs w:val="28"/>
        </w:rPr>
        <w:t xml:space="preserve"> </w:t>
      </w:r>
    </w:p>
    <w:p w:rsidR="00540D6D" w:rsidRDefault="00540D6D" w:rsidP="00C94F48">
      <w:pPr>
        <w:pStyle w:val="aff9"/>
        <w:numPr>
          <w:ilvl w:val="2"/>
          <w:numId w:val="25"/>
        </w:numPr>
        <w:tabs>
          <w:tab w:val="left" w:pos="851"/>
          <w:tab w:val="left" w:pos="993"/>
        </w:tabs>
        <w:spacing w:after="0"/>
        <w:ind w:left="0" w:right="-6" w:firstLine="850"/>
        <w:jc w:val="both"/>
        <w:rPr>
          <w:rFonts w:ascii="Times New Roman" w:hAnsi="Times New Roman"/>
          <w:sz w:val="28"/>
          <w:szCs w:val="28"/>
        </w:rPr>
      </w:pPr>
      <w:r w:rsidRPr="00E96AB1">
        <w:rPr>
          <w:rFonts w:ascii="Times New Roman" w:hAnsi="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w:t>
      </w:r>
      <w:r w:rsidR="00E96AB1">
        <w:rPr>
          <w:rFonts w:ascii="Times New Roman" w:hAnsi="Times New Roman"/>
          <w:sz w:val="28"/>
          <w:szCs w:val="28"/>
        </w:rPr>
        <w:t xml:space="preserve"> </w:t>
      </w:r>
      <w:r w:rsidRPr="00E96AB1">
        <w:rPr>
          <w:rFonts w:ascii="Times New Roman" w:hAnsi="Times New Roman"/>
          <w:sz w:val="28"/>
          <w:szCs w:val="28"/>
        </w:rPr>
        <w:t>особенности выполнения административных процедур в многофункциональных центрах</w:t>
      </w:r>
    </w:p>
    <w:p w:rsidR="000134C4" w:rsidRPr="00E96AB1" w:rsidRDefault="000134C4" w:rsidP="000134C4">
      <w:pPr>
        <w:pStyle w:val="aff9"/>
        <w:tabs>
          <w:tab w:val="left" w:pos="851"/>
          <w:tab w:val="left" w:pos="993"/>
        </w:tabs>
        <w:spacing w:after="0"/>
        <w:ind w:left="850" w:right="-6"/>
        <w:jc w:val="both"/>
        <w:rPr>
          <w:rFonts w:ascii="Times New Roman" w:hAnsi="Times New Roman"/>
          <w:sz w:val="28"/>
          <w:szCs w:val="28"/>
        </w:rPr>
      </w:pPr>
    </w:p>
    <w:p w:rsidR="00540D6D" w:rsidRPr="00540D6D" w:rsidRDefault="000134C4" w:rsidP="00E96AB1">
      <w:pPr>
        <w:pStyle w:val="aff9"/>
        <w:tabs>
          <w:tab w:val="left" w:pos="851"/>
        </w:tabs>
        <w:spacing w:after="0"/>
        <w:ind w:right="-6" w:firstLine="851"/>
        <w:jc w:val="both"/>
        <w:rPr>
          <w:rFonts w:ascii="Times New Roman" w:hAnsi="Times New Roman"/>
          <w:sz w:val="28"/>
          <w:szCs w:val="28"/>
        </w:rPr>
      </w:pPr>
      <w:r>
        <w:rPr>
          <w:rFonts w:ascii="Times New Roman" w:hAnsi="Times New Roman"/>
          <w:sz w:val="28"/>
          <w:szCs w:val="28"/>
        </w:rPr>
        <w:t>3.</w:t>
      </w:r>
      <w:r w:rsidR="00E96AB1">
        <w:rPr>
          <w:rFonts w:ascii="Times New Roman" w:hAnsi="Times New Roman"/>
          <w:sz w:val="28"/>
          <w:szCs w:val="28"/>
        </w:rPr>
        <w:t xml:space="preserve"> </w:t>
      </w:r>
      <w:r w:rsidR="00540D6D" w:rsidRPr="00540D6D">
        <w:rPr>
          <w:rFonts w:ascii="Times New Roman" w:hAnsi="Times New Roman"/>
          <w:sz w:val="28"/>
          <w:szCs w:val="28"/>
        </w:rPr>
        <w:t>Описание последовательности действий при предоставлении муниципальной услуги</w:t>
      </w:r>
      <w:r>
        <w:rPr>
          <w:rFonts w:ascii="Times New Roman" w:hAnsi="Times New Roman"/>
          <w:sz w:val="28"/>
          <w:szCs w:val="28"/>
        </w:rPr>
        <w:t>.</w:t>
      </w:r>
    </w:p>
    <w:p w:rsidR="007F2DE1" w:rsidRDefault="000134C4" w:rsidP="00E96AB1">
      <w:pPr>
        <w:pStyle w:val="aff9"/>
        <w:tabs>
          <w:tab w:val="left" w:pos="851"/>
        </w:tabs>
        <w:spacing w:after="0"/>
        <w:ind w:right="-6" w:firstLine="851"/>
        <w:jc w:val="both"/>
        <w:rPr>
          <w:rFonts w:ascii="Times New Roman" w:hAnsi="Times New Roman"/>
          <w:sz w:val="28"/>
          <w:szCs w:val="28"/>
        </w:rPr>
      </w:pPr>
      <w:r>
        <w:rPr>
          <w:rFonts w:ascii="Times New Roman" w:hAnsi="Times New Roman"/>
          <w:sz w:val="28"/>
          <w:szCs w:val="28"/>
        </w:rPr>
        <w:t>3.1.</w:t>
      </w:r>
      <w:r w:rsidR="00540D6D" w:rsidRPr="00540D6D">
        <w:rPr>
          <w:rFonts w:ascii="Times New Roman" w:hAnsi="Times New Roman"/>
          <w:sz w:val="28"/>
          <w:szCs w:val="28"/>
        </w:rPr>
        <w:t xml:space="preserve"> Предоставление муниципальной услуги включает в себя следующие процедуры</w:t>
      </w:r>
      <w:r w:rsidR="004B31F4">
        <w:rPr>
          <w:rFonts w:ascii="Times New Roman" w:hAnsi="Times New Roman"/>
          <w:sz w:val="28"/>
          <w:szCs w:val="28"/>
        </w:rPr>
        <w:t>:</w:t>
      </w:r>
    </w:p>
    <w:p w:rsidR="00540D6D" w:rsidRPr="00540D6D" w:rsidRDefault="004B31F4" w:rsidP="00E96AB1">
      <w:pPr>
        <w:pStyle w:val="aff9"/>
        <w:tabs>
          <w:tab w:val="left" w:pos="851"/>
        </w:tabs>
        <w:spacing w:after="0"/>
        <w:ind w:right="-6" w:firstLine="851"/>
        <w:jc w:val="both"/>
        <w:rPr>
          <w:rFonts w:ascii="Times New Roman" w:hAnsi="Times New Roman"/>
          <w:sz w:val="28"/>
          <w:szCs w:val="28"/>
        </w:rPr>
      </w:pPr>
      <w:r w:rsidRPr="0080689C">
        <w:rPr>
          <w:rFonts w:ascii="Times New Roman" w:hAnsi="Times New Roman"/>
          <w:sz w:val="28"/>
          <w:szCs w:val="28"/>
        </w:rPr>
        <w:lastRenderedPageBreak/>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r w:rsidR="00540D6D" w:rsidRPr="00540D6D">
        <w:rPr>
          <w:rFonts w:ascii="Times New Roman" w:hAnsi="Times New Roman"/>
          <w:sz w:val="28"/>
          <w:szCs w:val="28"/>
        </w:rPr>
        <w:t>:</w:t>
      </w:r>
    </w:p>
    <w:p w:rsidR="00540D6D" w:rsidRPr="00540D6D" w:rsidRDefault="006B70B7" w:rsidP="00E96AB1">
      <w:pPr>
        <w:pStyle w:val="aff9"/>
        <w:tabs>
          <w:tab w:val="left" w:pos="851"/>
        </w:tabs>
        <w:spacing w:after="0"/>
        <w:ind w:right="-6" w:firstLine="851"/>
        <w:jc w:val="both"/>
        <w:rPr>
          <w:rFonts w:ascii="Times New Roman" w:hAnsi="Times New Roman"/>
          <w:sz w:val="28"/>
          <w:szCs w:val="28"/>
        </w:rPr>
      </w:pPr>
      <w:r>
        <w:rPr>
          <w:rFonts w:ascii="Times New Roman" w:hAnsi="Times New Roman"/>
          <w:sz w:val="28"/>
          <w:szCs w:val="28"/>
        </w:rPr>
        <w:t xml:space="preserve">1)  </w:t>
      </w:r>
      <w:r w:rsidR="00540D6D" w:rsidRPr="00540D6D">
        <w:rPr>
          <w:rFonts w:ascii="Times New Roman" w:hAnsi="Times New Roman"/>
          <w:sz w:val="28"/>
          <w:szCs w:val="28"/>
        </w:rPr>
        <w:t>проверка документов и регистрация заявления;</w:t>
      </w:r>
    </w:p>
    <w:p w:rsidR="00540D6D" w:rsidRPr="00540D6D" w:rsidRDefault="006B70B7" w:rsidP="00E96AB1">
      <w:pPr>
        <w:pStyle w:val="aff9"/>
        <w:tabs>
          <w:tab w:val="left" w:pos="851"/>
          <w:tab w:val="left" w:pos="1134"/>
        </w:tabs>
        <w:spacing w:after="0"/>
        <w:ind w:right="-7" w:firstLine="851"/>
        <w:jc w:val="both"/>
        <w:rPr>
          <w:rFonts w:ascii="Times New Roman" w:hAnsi="Times New Roman"/>
          <w:sz w:val="28"/>
          <w:szCs w:val="28"/>
        </w:rPr>
      </w:pPr>
      <w:r>
        <w:rPr>
          <w:rFonts w:ascii="Times New Roman" w:hAnsi="Times New Roman"/>
          <w:sz w:val="28"/>
          <w:szCs w:val="28"/>
        </w:rPr>
        <w:t xml:space="preserve">2) </w:t>
      </w:r>
      <w:r w:rsidR="00540D6D" w:rsidRPr="00540D6D">
        <w:rPr>
          <w:rFonts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40D6D" w:rsidRPr="00540D6D" w:rsidRDefault="006B70B7" w:rsidP="00E96AB1">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3)  </w:t>
      </w:r>
      <w:r w:rsidR="00540D6D" w:rsidRPr="00540D6D">
        <w:rPr>
          <w:rFonts w:ascii="Times New Roman" w:hAnsi="Times New Roman"/>
          <w:sz w:val="28"/>
          <w:szCs w:val="28"/>
        </w:rPr>
        <w:t>рассмотрение документов и сведений;</w:t>
      </w:r>
    </w:p>
    <w:p w:rsidR="00540D6D" w:rsidRPr="00540D6D" w:rsidRDefault="006B70B7" w:rsidP="00E96AB1">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4) </w:t>
      </w:r>
      <w:r w:rsidR="004B31F4" w:rsidRPr="0080689C">
        <w:rPr>
          <w:rFonts w:ascii="Times New Roman" w:hAnsi="Times New Roman"/>
          <w:sz w:val="28"/>
          <w:szCs w:val="28"/>
        </w:rPr>
        <w:t>принятие решения о предоставлении услуги</w:t>
      </w:r>
      <w:r w:rsidR="00540D6D" w:rsidRPr="00540D6D">
        <w:rPr>
          <w:rFonts w:ascii="Times New Roman" w:hAnsi="Times New Roman"/>
          <w:sz w:val="28"/>
          <w:szCs w:val="28"/>
        </w:rPr>
        <w:t>;</w:t>
      </w:r>
    </w:p>
    <w:p w:rsidR="00540D6D" w:rsidRPr="0080689C" w:rsidRDefault="006B70B7" w:rsidP="00E96AB1">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5) </w:t>
      </w:r>
      <w:r w:rsidR="004B31F4" w:rsidRPr="0080689C">
        <w:rPr>
          <w:rFonts w:ascii="Times New Roman" w:hAnsi="Times New Roman"/>
          <w:sz w:val="28"/>
          <w:szCs w:val="28"/>
        </w:rPr>
        <w:t>выдача (направление) заявителю результата муниципальной услуги.</w:t>
      </w:r>
    </w:p>
    <w:p w:rsidR="004B31F4" w:rsidRPr="004B31F4" w:rsidRDefault="000134C4" w:rsidP="00E96AB1">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3</w:t>
      </w:r>
      <w:r w:rsidR="004B31F4" w:rsidRPr="004B31F4">
        <w:rPr>
          <w:rFonts w:ascii="Times New Roman" w:hAnsi="Times New Roman"/>
          <w:sz w:val="28"/>
          <w:szCs w:val="28"/>
        </w:rPr>
        <w:t>.</w:t>
      </w:r>
      <w:r>
        <w:rPr>
          <w:rFonts w:ascii="Times New Roman" w:hAnsi="Times New Roman"/>
          <w:sz w:val="28"/>
          <w:szCs w:val="28"/>
        </w:rPr>
        <w:t>2</w:t>
      </w:r>
      <w:r w:rsidR="004B31F4" w:rsidRPr="004B31F4">
        <w:rPr>
          <w:rFonts w:ascii="Times New Roman" w:hAnsi="Times New Roman"/>
          <w:sz w:val="28"/>
          <w:szCs w:val="28"/>
        </w:rPr>
        <w:t xml:space="preserve">. </w:t>
      </w:r>
      <w:r w:rsidR="004B31F4" w:rsidRPr="0080689C">
        <w:rPr>
          <w:rFonts w:ascii="Times New Roman" w:hAnsi="Times New Roman"/>
          <w:sz w:val="28"/>
          <w:szCs w:val="28"/>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540D6D" w:rsidRPr="00540D6D" w:rsidRDefault="004B31F4" w:rsidP="00E96AB1">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1</w:t>
      </w:r>
      <w:r w:rsidR="006B70B7">
        <w:rPr>
          <w:rFonts w:ascii="Times New Roman" w:hAnsi="Times New Roman"/>
          <w:sz w:val="28"/>
          <w:szCs w:val="28"/>
        </w:rPr>
        <w:t xml:space="preserve">) </w:t>
      </w:r>
      <w:r w:rsidRPr="0080689C">
        <w:rPr>
          <w:rFonts w:ascii="Times New Roman" w:hAnsi="Times New Roman"/>
          <w:sz w:val="28"/>
          <w:szCs w:val="28"/>
        </w:rPr>
        <w:t>проверка документов и регистрация заявления</w:t>
      </w:r>
      <w:r w:rsidR="00540D6D" w:rsidRPr="00540D6D">
        <w:rPr>
          <w:rFonts w:ascii="Times New Roman" w:hAnsi="Times New Roman"/>
          <w:sz w:val="28"/>
          <w:szCs w:val="28"/>
        </w:rPr>
        <w:t>;</w:t>
      </w:r>
    </w:p>
    <w:p w:rsidR="00540D6D" w:rsidRPr="0080689C" w:rsidRDefault="004B31F4" w:rsidP="00E96AB1">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2</w:t>
      </w:r>
      <w:r w:rsidR="006B70B7">
        <w:rPr>
          <w:rFonts w:ascii="Times New Roman" w:hAnsi="Times New Roman"/>
          <w:sz w:val="28"/>
          <w:szCs w:val="28"/>
        </w:rPr>
        <w:t xml:space="preserve">) </w:t>
      </w:r>
      <w:r w:rsidRPr="0080689C">
        <w:rPr>
          <w:rFonts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4B31F4" w:rsidRPr="0080689C" w:rsidRDefault="004B31F4" w:rsidP="00E96AB1">
      <w:pPr>
        <w:pStyle w:val="aff9"/>
        <w:tabs>
          <w:tab w:val="left" w:pos="851"/>
        </w:tabs>
        <w:spacing w:after="0"/>
        <w:ind w:right="-7" w:firstLine="851"/>
        <w:jc w:val="both"/>
        <w:rPr>
          <w:rFonts w:ascii="Times New Roman" w:hAnsi="Times New Roman"/>
          <w:sz w:val="28"/>
          <w:szCs w:val="28"/>
        </w:rPr>
      </w:pPr>
      <w:r w:rsidRPr="0080689C">
        <w:rPr>
          <w:rFonts w:ascii="Times New Roman" w:hAnsi="Times New Roman"/>
          <w:sz w:val="28"/>
          <w:szCs w:val="28"/>
        </w:rPr>
        <w:t>3) рассмотрение документов и сведений;</w:t>
      </w:r>
    </w:p>
    <w:p w:rsidR="004B31F4" w:rsidRPr="0080689C" w:rsidRDefault="004B31F4" w:rsidP="00E96AB1">
      <w:pPr>
        <w:pStyle w:val="aff9"/>
        <w:tabs>
          <w:tab w:val="left" w:pos="851"/>
        </w:tabs>
        <w:spacing w:after="0"/>
        <w:ind w:right="-7" w:firstLine="851"/>
        <w:jc w:val="both"/>
        <w:rPr>
          <w:rFonts w:ascii="Times New Roman" w:hAnsi="Times New Roman"/>
          <w:sz w:val="28"/>
          <w:szCs w:val="28"/>
        </w:rPr>
      </w:pPr>
      <w:r w:rsidRPr="0080689C">
        <w:rPr>
          <w:rFonts w:ascii="Times New Roman" w:hAnsi="Times New Roman"/>
          <w:sz w:val="28"/>
          <w:szCs w:val="28"/>
        </w:rPr>
        <w:t>4) организация и проведение публичных слушаний или общественных</w:t>
      </w:r>
      <w:r w:rsidRPr="0080689C">
        <w:rPr>
          <w:rFonts w:ascii="Times New Roman" w:hAnsi="Times New Roman"/>
          <w:sz w:val="28"/>
          <w:szCs w:val="28"/>
        </w:rPr>
        <w:br/>
        <w:t>обсуждений при рассмотрении заявления (в случаях, предусмотренных</w:t>
      </w:r>
      <w:r w:rsidRPr="0080689C">
        <w:rPr>
          <w:rFonts w:ascii="Times New Roman" w:hAnsi="Times New Roman"/>
          <w:sz w:val="28"/>
          <w:szCs w:val="28"/>
        </w:rPr>
        <w:br/>
        <w:t>Градостроительным кодексом Российской Федерации);</w:t>
      </w:r>
    </w:p>
    <w:p w:rsidR="004B31F4" w:rsidRPr="0080689C" w:rsidRDefault="004B31F4" w:rsidP="00E96AB1">
      <w:pPr>
        <w:pStyle w:val="aff9"/>
        <w:tabs>
          <w:tab w:val="left" w:pos="851"/>
        </w:tabs>
        <w:spacing w:after="0"/>
        <w:ind w:right="-7" w:firstLine="851"/>
        <w:jc w:val="both"/>
        <w:rPr>
          <w:rFonts w:ascii="Times New Roman" w:hAnsi="Times New Roman"/>
          <w:sz w:val="28"/>
          <w:szCs w:val="28"/>
        </w:rPr>
      </w:pPr>
      <w:r w:rsidRPr="0080689C">
        <w:rPr>
          <w:rFonts w:ascii="Times New Roman" w:hAnsi="Times New Roman"/>
          <w:sz w:val="28"/>
          <w:szCs w:val="28"/>
        </w:rPr>
        <w:t>5) принятие решения о предоставлении услуги;</w:t>
      </w:r>
    </w:p>
    <w:p w:rsidR="004B31F4" w:rsidRPr="0080689C" w:rsidRDefault="004B31F4" w:rsidP="00E96AB1">
      <w:pPr>
        <w:pStyle w:val="aff9"/>
        <w:tabs>
          <w:tab w:val="left" w:pos="851"/>
        </w:tabs>
        <w:spacing w:after="0"/>
        <w:ind w:right="-7" w:firstLine="851"/>
        <w:jc w:val="both"/>
        <w:rPr>
          <w:rFonts w:ascii="Times New Roman" w:hAnsi="Times New Roman"/>
          <w:sz w:val="28"/>
          <w:szCs w:val="28"/>
        </w:rPr>
      </w:pPr>
      <w:r w:rsidRPr="0080689C">
        <w:rPr>
          <w:rFonts w:ascii="Times New Roman" w:hAnsi="Times New Roman"/>
          <w:sz w:val="28"/>
          <w:szCs w:val="28"/>
        </w:rPr>
        <w:t>6) выдача (направление) заявителю результата муниципальной услуги.</w:t>
      </w:r>
    </w:p>
    <w:p w:rsidR="004B31F4" w:rsidRPr="0080689C" w:rsidRDefault="004B31F4" w:rsidP="00E96AB1">
      <w:pPr>
        <w:pStyle w:val="aff9"/>
        <w:tabs>
          <w:tab w:val="left" w:pos="851"/>
        </w:tabs>
        <w:spacing w:after="0"/>
        <w:ind w:right="-7" w:firstLine="851"/>
        <w:jc w:val="both"/>
        <w:rPr>
          <w:rFonts w:ascii="Times New Roman" w:hAnsi="Times New Roman"/>
          <w:sz w:val="28"/>
          <w:szCs w:val="28"/>
        </w:rPr>
      </w:pPr>
      <w:r w:rsidRPr="0080689C">
        <w:rPr>
          <w:rFonts w:ascii="Times New Roman" w:hAnsi="Times New Roman"/>
          <w:sz w:val="28"/>
          <w:szCs w:val="28"/>
        </w:rPr>
        <w:t xml:space="preserve">Описание административных процедур представлено в </w:t>
      </w:r>
      <w:r w:rsidR="009D627B" w:rsidRPr="0080689C">
        <w:rPr>
          <w:rFonts w:ascii="Times New Roman" w:hAnsi="Times New Roman"/>
          <w:sz w:val="28"/>
          <w:szCs w:val="28"/>
        </w:rPr>
        <w:t>Приложении      № 13</w:t>
      </w:r>
      <w:r w:rsidRPr="0080689C">
        <w:rPr>
          <w:rFonts w:ascii="Times New Roman" w:hAnsi="Times New Roman"/>
          <w:sz w:val="28"/>
          <w:szCs w:val="28"/>
        </w:rPr>
        <w:t xml:space="preserve"> к настоящему Административному регламенту.</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3.3.</w:t>
      </w:r>
      <w:bookmarkStart w:id="0" w:name="bookmark24"/>
      <w:r w:rsidRPr="00787F81">
        <w:rPr>
          <w:rFonts w:ascii="Times New Roman" w:hAnsi="Times New Roman"/>
          <w:sz w:val="28"/>
          <w:szCs w:val="28"/>
        </w:rPr>
        <w:t xml:space="preserve">Особенности выполнения административных процедур (действий) </w:t>
      </w:r>
      <w:r w:rsidRPr="00787F81">
        <w:rPr>
          <w:rFonts w:ascii="Times New Roman" w:hAnsi="Times New Roman"/>
          <w:sz w:val="28"/>
          <w:szCs w:val="28"/>
        </w:rPr>
        <w:br/>
        <w:t xml:space="preserve">в многофункциональном центре предоставления государственных </w:t>
      </w:r>
      <w:r w:rsidRPr="00787F81">
        <w:rPr>
          <w:rFonts w:ascii="Times New Roman" w:hAnsi="Times New Roman"/>
          <w:sz w:val="28"/>
          <w:szCs w:val="28"/>
        </w:rPr>
        <w:br/>
        <w:t>и</w:t>
      </w:r>
      <w:bookmarkStart w:id="1" w:name="bookmark25"/>
      <w:bookmarkEnd w:id="0"/>
      <w:r w:rsidR="00741341">
        <w:rPr>
          <w:rFonts w:ascii="Times New Roman" w:hAnsi="Times New Roman"/>
          <w:sz w:val="28"/>
          <w:szCs w:val="28"/>
        </w:rPr>
        <w:t xml:space="preserve"> </w:t>
      </w:r>
      <w:r w:rsidRPr="00787F81">
        <w:rPr>
          <w:rFonts w:ascii="Times New Roman" w:hAnsi="Times New Roman"/>
          <w:sz w:val="28"/>
          <w:szCs w:val="28"/>
        </w:rPr>
        <w:t>муниципальных услуг</w:t>
      </w:r>
      <w:bookmarkEnd w:id="1"/>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xml:space="preserve">3.3.1. Исчерпывающий перечень административных процедур (действий) при предоставлении муниципальной услуги, выполняемых </w:t>
      </w:r>
      <w:bookmarkStart w:id="2" w:name="bookmark26"/>
      <w:r w:rsidRPr="00787F81">
        <w:rPr>
          <w:rFonts w:ascii="Times New Roman" w:hAnsi="Times New Roman"/>
          <w:sz w:val="28"/>
          <w:szCs w:val="28"/>
        </w:rPr>
        <w:t>многофункциональным центром</w:t>
      </w:r>
      <w:bookmarkEnd w:id="2"/>
      <w:r w:rsidRPr="00787F81">
        <w:rPr>
          <w:rFonts w:ascii="Times New Roman" w:hAnsi="Times New Roman"/>
          <w:sz w:val="28"/>
          <w:szCs w:val="28"/>
        </w:rPr>
        <w:t>:</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Многофункциональный центр осуществляет:</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прием и регистрацию заявления и документов, необходимых для предоставления муниципальной услуги;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выдачу</w:t>
      </w:r>
      <w:r w:rsidR="00741341">
        <w:rPr>
          <w:rFonts w:ascii="Times New Roman" w:hAnsi="Times New Roman"/>
          <w:sz w:val="28"/>
          <w:szCs w:val="28"/>
        </w:rPr>
        <w:t xml:space="preserve"> </w:t>
      </w:r>
      <w:r w:rsidRPr="00787F81">
        <w:rPr>
          <w:rFonts w:ascii="Times New Roman" w:hAnsi="Times New Roman"/>
          <w:sz w:val="28"/>
          <w:szCs w:val="28"/>
        </w:rPr>
        <w:t xml:space="preserve"> направленных</w:t>
      </w:r>
      <w:r w:rsidR="00741341">
        <w:rPr>
          <w:rFonts w:ascii="Times New Roman" w:hAnsi="Times New Roman"/>
          <w:sz w:val="28"/>
          <w:szCs w:val="28"/>
        </w:rPr>
        <w:t xml:space="preserve"> </w:t>
      </w:r>
      <w:r w:rsidRPr="00787F81">
        <w:rPr>
          <w:rFonts w:ascii="Times New Roman" w:hAnsi="Times New Roman"/>
          <w:sz w:val="28"/>
          <w:szCs w:val="28"/>
        </w:rPr>
        <w:t>в</w:t>
      </w:r>
      <w:r w:rsidR="00741341">
        <w:rPr>
          <w:rFonts w:ascii="Times New Roman" w:hAnsi="Times New Roman"/>
          <w:sz w:val="28"/>
          <w:szCs w:val="28"/>
        </w:rPr>
        <w:t xml:space="preserve"> </w:t>
      </w:r>
      <w:r w:rsidRPr="00787F81">
        <w:rPr>
          <w:rFonts w:ascii="Times New Roman" w:hAnsi="Times New Roman"/>
          <w:sz w:val="28"/>
          <w:szCs w:val="28"/>
        </w:rPr>
        <w:t>многофункциональный</w:t>
      </w:r>
      <w:r w:rsidR="00741341">
        <w:rPr>
          <w:rFonts w:ascii="Times New Roman" w:hAnsi="Times New Roman"/>
          <w:sz w:val="28"/>
          <w:szCs w:val="28"/>
        </w:rPr>
        <w:t xml:space="preserve"> </w:t>
      </w:r>
      <w:r w:rsidRPr="00787F81">
        <w:rPr>
          <w:rFonts w:ascii="Times New Roman" w:hAnsi="Times New Roman"/>
          <w:sz w:val="28"/>
          <w:szCs w:val="28"/>
        </w:rPr>
        <w:t>центр</w:t>
      </w:r>
      <w:r w:rsidR="00741341">
        <w:rPr>
          <w:rFonts w:ascii="Times New Roman" w:hAnsi="Times New Roman"/>
          <w:sz w:val="28"/>
          <w:szCs w:val="28"/>
        </w:rPr>
        <w:t xml:space="preserve"> </w:t>
      </w:r>
      <w:r w:rsidRPr="00787F81">
        <w:rPr>
          <w:rFonts w:ascii="Times New Roman" w:hAnsi="Times New Roman"/>
          <w:sz w:val="28"/>
          <w:szCs w:val="28"/>
        </w:rPr>
        <w:t>по</w:t>
      </w:r>
      <w:r w:rsidR="00741341">
        <w:rPr>
          <w:rFonts w:ascii="Times New Roman" w:hAnsi="Times New Roman"/>
          <w:sz w:val="28"/>
          <w:szCs w:val="28"/>
        </w:rPr>
        <w:t xml:space="preserve"> </w:t>
      </w:r>
      <w:r w:rsidRPr="00787F81">
        <w:rPr>
          <w:rFonts w:ascii="Times New Roman" w:hAnsi="Times New Roman"/>
          <w:sz w:val="28"/>
          <w:szCs w:val="28"/>
        </w:rPr>
        <w:t>результатам</w:t>
      </w:r>
      <w:r w:rsidR="00741341">
        <w:rPr>
          <w:rFonts w:ascii="Times New Roman" w:hAnsi="Times New Roman"/>
          <w:sz w:val="28"/>
          <w:szCs w:val="28"/>
        </w:rPr>
        <w:t xml:space="preserve"> </w:t>
      </w:r>
      <w:r w:rsidRPr="00787F81">
        <w:rPr>
          <w:rFonts w:ascii="Times New Roman" w:hAnsi="Times New Roman"/>
          <w:sz w:val="28"/>
          <w:szCs w:val="28"/>
        </w:rPr>
        <w:t>предоставления муниципальной услуги</w:t>
      </w:r>
      <w:r w:rsidR="00741341">
        <w:rPr>
          <w:rFonts w:ascii="Times New Roman" w:hAnsi="Times New Roman"/>
          <w:sz w:val="28"/>
          <w:szCs w:val="28"/>
        </w:rPr>
        <w:t xml:space="preserve"> </w:t>
      </w:r>
      <w:r w:rsidRPr="00787F81">
        <w:rPr>
          <w:rFonts w:ascii="Times New Roman" w:hAnsi="Times New Roman"/>
          <w:sz w:val="28"/>
          <w:szCs w:val="28"/>
        </w:rPr>
        <w:t>документов, составленных на бумажном носителе органом,</w:t>
      </w:r>
      <w:r w:rsidR="00741341">
        <w:rPr>
          <w:rFonts w:ascii="Times New Roman" w:hAnsi="Times New Roman"/>
          <w:sz w:val="28"/>
          <w:szCs w:val="28"/>
        </w:rPr>
        <w:t xml:space="preserve"> </w:t>
      </w:r>
      <w:r w:rsidRPr="00787F81">
        <w:rPr>
          <w:rFonts w:ascii="Times New Roman" w:hAnsi="Times New Roman"/>
          <w:sz w:val="28"/>
          <w:szCs w:val="28"/>
        </w:rPr>
        <w:t>предоставляющим муниципальную</w:t>
      </w:r>
      <w:r w:rsidR="00741341">
        <w:rPr>
          <w:rFonts w:ascii="Times New Roman" w:hAnsi="Times New Roman"/>
          <w:sz w:val="28"/>
          <w:szCs w:val="28"/>
        </w:rPr>
        <w:t xml:space="preserve"> </w:t>
      </w:r>
      <w:r w:rsidRPr="00787F81">
        <w:rPr>
          <w:rFonts w:ascii="Times New Roman" w:hAnsi="Times New Roman"/>
          <w:sz w:val="28"/>
          <w:szCs w:val="28"/>
        </w:rPr>
        <w:t>услугу, а также выдачу Заявителю результата предоставления муниципальной услуги</w:t>
      </w:r>
      <w:r w:rsidR="00C94F48">
        <w:rPr>
          <w:rFonts w:ascii="Times New Roman" w:hAnsi="Times New Roman"/>
          <w:sz w:val="28"/>
          <w:szCs w:val="28"/>
        </w:rPr>
        <w:t xml:space="preserve"> </w:t>
      </w:r>
      <w:r w:rsidRPr="00787F81">
        <w:rPr>
          <w:rFonts w:ascii="Times New Roman" w:hAnsi="Times New Roman"/>
          <w:sz w:val="28"/>
          <w:szCs w:val="28"/>
        </w:rPr>
        <w:t>на</w:t>
      </w:r>
      <w:r w:rsidR="00C94F48">
        <w:rPr>
          <w:rFonts w:ascii="Times New Roman" w:hAnsi="Times New Roman"/>
          <w:sz w:val="28"/>
          <w:szCs w:val="28"/>
        </w:rPr>
        <w:t xml:space="preserve"> </w:t>
      </w:r>
      <w:r w:rsidRPr="00787F81">
        <w:rPr>
          <w:rFonts w:ascii="Times New Roman" w:hAnsi="Times New Roman"/>
          <w:sz w:val="28"/>
          <w:szCs w:val="28"/>
        </w:rPr>
        <w:t>бумажном</w:t>
      </w:r>
      <w:r w:rsidR="00C94F48">
        <w:rPr>
          <w:rFonts w:ascii="Times New Roman" w:hAnsi="Times New Roman"/>
          <w:sz w:val="28"/>
          <w:szCs w:val="28"/>
        </w:rPr>
        <w:t xml:space="preserve"> </w:t>
      </w:r>
      <w:r w:rsidRPr="00787F81">
        <w:rPr>
          <w:rFonts w:ascii="Times New Roman" w:hAnsi="Times New Roman"/>
          <w:sz w:val="28"/>
          <w:szCs w:val="28"/>
        </w:rPr>
        <w:t>носителе,</w:t>
      </w:r>
      <w:r w:rsidR="00C94F48">
        <w:rPr>
          <w:rFonts w:ascii="Times New Roman" w:hAnsi="Times New Roman"/>
          <w:sz w:val="28"/>
          <w:szCs w:val="28"/>
        </w:rPr>
        <w:t xml:space="preserve"> </w:t>
      </w:r>
      <w:r w:rsidRPr="00787F81">
        <w:rPr>
          <w:rFonts w:ascii="Times New Roman" w:hAnsi="Times New Roman"/>
          <w:sz w:val="28"/>
          <w:szCs w:val="28"/>
        </w:rPr>
        <w:t>подтверждающих</w:t>
      </w:r>
      <w:r w:rsidR="00C94F48">
        <w:rPr>
          <w:rFonts w:ascii="Times New Roman" w:hAnsi="Times New Roman"/>
          <w:sz w:val="28"/>
          <w:szCs w:val="28"/>
        </w:rPr>
        <w:t xml:space="preserve"> </w:t>
      </w:r>
      <w:r w:rsidRPr="00787F81">
        <w:rPr>
          <w:rFonts w:ascii="Times New Roman" w:hAnsi="Times New Roman"/>
          <w:sz w:val="28"/>
          <w:szCs w:val="28"/>
        </w:rPr>
        <w:t>содержание</w:t>
      </w:r>
      <w:r w:rsidR="00C94F48">
        <w:rPr>
          <w:rFonts w:ascii="Times New Roman" w:hAnsi="Times New Roman"/>
          <w:sz w:val="28"/>
          <w:szCs w:val="28"/>
        </w:rPr>
        <w:t xml:space="preserve"> </w:t>
      </w:r>
      <w:r w:rsidRPr="00787F81">
        <w:rPr>
          <w:rFonts w:ascii="Times New Roman" w:hAnsi="Times New Roman"/>
          <w:sz w:val="28"/>
          <w:szCs w:val="28"/>
        </w:rPr>
        <w:t>электронных</w:t>
      </w:r>
      <w:r w:rsidR="00C94F48">
        <w:rPr>
          <w:rFonts w:ascii="Times New Roman" w:hAnsi="Times New Roman"/>
          <w:sz w:val="28"/>
          <w:szCs w:val="28"/>
        </w:rPr>
        <w:t xml:space="preserve"> </w:t>
      </w:r>
      <w:r w:rsidRPr="00787F81">
        <w:rPr>
          <w:rFonts w:ascii="Times New Roman" w:hAnsi="Times New Roman"/>
          <w:sz w:val="28"/>
          <w:szCs w:val="28"/>
        </w:rPr>
        <w:t>документов.</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lastRenderedPageBreak/>
        <w:t>3.3.2. Информирование заявителя многофункциональным центром осуществляется следующими способами: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1)</w:t>
      </w:r>
      <w:r w:rsidRPr="00787F81">
        <w:rPr>
          <w:rFonts w:ascii="Times New Roman" w:hAnsi="Times New Roman"/>
          <w:sz w:val="28"/>
          <w:szCs w:val="28"/>
        </w:rPr>
        <w:tab/>
        <w:t>путем размещения информации на официальных сайтах и информационных стендах многофункционального центра;</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2)</w:t>
      </w:r>
      <w:r w:rsidRPr="00787F81">
        <w:rPr>
          <w:rFonts w:ascii="Times New Roman" w:hAnsi="Times New Roman"/>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xml:space="preserve">Ответ на телефонный звонок должен начинаться с информации </w:t>
      </w:r>
      <w:r w:rsidRPr="00787F81">
        <w:rPr>
          <w:rFonts w:ascii="Times New Roman" w:hAnsi="Times New Roman"/>
          <w:sz w:val="28"/>
          <w:szCs w:val="28"/>
        </w:rPr>
        <w:br/>
        <w:t>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3.3.3.Прием и регистрация заявления и документов, необходимых для предоставления муниципальной услуги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Основанием для начала административной процедуры является  личное обращение гражданина в многофункциональный центр.</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xml:space="preserve"> Прием заявителей для выдачи документов, являющихся результатом муниципальной услуги</w:t>
      </w:r>
      <w:r w:rsidR="00741341">
        <w:rPr>
          <w:rFonts w:ascii="Times New Roman" w:hAnsi="Times New Roman"/>
          <w:sz w:val="28"/>
          <w:szCs w:val="28"/>
        </w:rPr>
        <w:t>,</w:t>
      </w:r>
      <w:r w:rsidRPr="00787F81">
        <w:rPr>
          <w:rFonts w:ascii="Times New Roman" w:hAnsi="Times New Roman"/>
          <w:sz w:val="28"/>
          <w:szCs w:val="28"/>
        </w:rPr>
        <w:t xml:space="preserve">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xml:space="preserve"> Работник многофункционального центра осуществляет следующие действия:</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проверяет полномочия представителя заявителя (в случае обращения пред</w:t>
      </w:r>
      <w:r w:rsidR="00741341">
        <w:rPr>
          <w:rFonts w:ascii="Times New Roman" w:hAnsi="Times New Roman"/>
          <w:sz w:val="28"/>
          <w:szCs w:val="28"/>
        </w:rPr>
        <w:t>ставителя);</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принимает от заявителя (представителя заявителя) заявление и документы, необходимые для предоставления муниципальной услуги;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запрашивает согласие заявителя на участие в смс-опросе для оценки качества предоставления муниципальной услуги;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xml:space="preserve">- передает в приоритетном порядке (вне очереди) не позднее одного рабочего дня, следующего за днем приема заявления комплект документов с вложением описи в каждый комплект по реестру передачи документов в </w:t>
      </w:r>
      <w:r w:rsidR="000E15B9">
        <w:rPr>
          <w:rFonts w:ascii="Times New Roman" w:hAnsi="Times New Roman"/>
          <w:sz w:val="28"/>
          <w:szCs w:val="28"/>
        </w:rPr>
        <w:t>Отдел</w:t>
      </w:r>
      <w:r w:rsidRPr="00787F81">
        <w:rPr>
          <w:rFonts w:ascii="Times New Roman" w:hAnsi="Times New Roman"/>
          <w:sz w:val="28"/>
          <w:szCs w:val="28"/>
        </w:rPr>
        <w:t xml:space="preserve"> для принятия решения;</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xml:space="preserve"> Результатом административной процедуры является прием и регистрация заявления и документов, необходимых для предоставления муниципальной услуги.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lastRenderedPageBreak/>
        <w:t>3.3.4.</w:t>
      </w:r>
      <w:bookmarkStart w:id="3" w:name="bookmark28"/>
      <w:r w:rsidRPr="00787F81">
        <w:rPr>
          <w:rFonts w:ascii="Times New Roman" w:hAnsi="Times New Roman"/>
          <w:sz w:val="28"/>
          <w:szCs w:val="28"/>
        </w:rPr>
        <w:t xml:space="preserve">Выдача заявителю результата предоставления </w:t>
      </w:r>
      <w:bookmarkStart w:id="4" w:name="bookmark29"/>
      <w:bookmarkEnd w:id="3"/>
      <w:r w:rsidRPr="00787F81">
        <w:rPr>
          <w:rFonts w:ascii="Times New Roman" w:hAnsi="Times New Roman"/>
          <w:sz w:val="28"/>
          <w:szCs w:val="28"/>
        </w:rPr>
        <w:t>муниципальной услуги</w:t>
      </w:r>
      <w:bookmarkEnd w:id="4"/>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0E15B9">
        <w:rPr>
          <w:rFonts w:ascii="Times New Roman" w:hAnsi="Times New Roman"/>
          <w:sz w:val="28"/>
          <w:szCs w:val="28"/>
        </w:rPr>
        <w:t>Отдел</w:t>
      </w:r>
      <w:r w:rsidRPr="00787F81">
        <w:rPr>
          <w:rFonts w:ascii="Times New Roman" w:hAnsi="Times New Roman"/>
          <w:sz w:val="28"/>
          <w:szCs w:val="28"/>
        </w:rPr>
        <w:t xml:space="preserve"> не позднее одного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заявителю (представителю). </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Прием заявителей для выдачи документов, являющихся результатом муниципальной услуги.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При обращении заявителя (представителя заявителя) за получением  результата предоставления муниципальной услуги,</w:t>
      </w:r>
      <w:r w:rsidR="00741341">
        <w:rPr>
          <w:rFonts w:ascii="Times New Roman" w:hAnsi="Times New Roman"/>
          <w:sz w:val="28"/>
          <w:szCs w:val="28"/>
        </w:rPr>
        <w:t xml:space="preserve"> </w:t>
      </w:r>
      <w:r w:rsidRPr="00787F81">
        <w:rPr>
          <w:rFonts w:ascii="Times New Roman" w:hAnsi="Times New Roman"/>
          <w:sz w:val="28"/>
          <w:szCs w:val="28"/>
        </w:rPr>
        <w:t xml:space="preserve">в случае подачи заявления о предоставлении муниципальной услуги через </w:t>
      </w:r>
      <w:r w:rsidR="00741341">
        <w:rPr>
          <w:rFonts w:ascii="Times New Roman" w:hAnsi="Times New Roman"/>
          <w:sz w:val="28"/>
          <w:szCs w:val="28"/>
        </w:rPr>
        <w:t>многофункциональный центр</w:t>
      </w:r>
      <w:r w:rsidRPr="00787F81">
        <w:rPr>
          <w:rFonts w:ascii="Times New Roman" w:hAnsi="Times New Roman"/>
          <w:sz w:val="28"/>
          <w:szCs w:val="28"/>
        </w:rPr>
        <w:t xml:space="preserve"> работник многофункционального центра осуществляет следующие действия: </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проверяет полномочия представителя заявителя (в случае обращения представителя заявителя);</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выдает результат предоставления муниципальной услуги заявителю под роспись.</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2) При наличии в электронном заявлении указания</w:t>
      </w:r>
      <w:r w:rsidR="00741341">
        <w:rPr>
          <w:rFonts w:ascii="Times New Roman" w:hAnsi="Times New Roman"/>
          <w:sz w:val="28"/>
          <w:szCs w:val="28"/>
        </w:rPr>
        <w:t xml:space="preserve"> </w:t>
      </w:r>
      <w:r w:rsidRPr="00787F81">
        <w:rPr>
          <w:rFonts w:ascii="Times New Roman" w:hAnsi="Times New Roman"/>
          <w:sz w:val="28"/>
          <w:szCs w:val="28"/>
        </w:rPr>
        <w:t>о</w:t>
      </w:r>
      <w:r w:rsidR="00741341">
        <w:rPr>
          <w:rFonts w:ascii="Times New Roman" w:hAnsi="Times New Roman"/>
          <w:sz w:val="28"/>
          <w:szCs w:val="28"/>
        </w:rPr>
        <w:t xml:space="preserve"> </w:t>
      </w:r>
      <w:r w:rsidRPr="00787F81">
        <w:rPr>
          <w:rFonts w:ascii="Times New Roman" w:hAnsi="Times New Roman"/>
          <w:sz w:val="28"/>
          <w:szCs w:val="28"/>
        </w:rPr>
        <w:t>выдаче</w:t>
      </w:r>
      <w:r w:rsidR="00741341">
        <w:rPr>
          <w:rFonts w:ascii="Times New Roman" w:hAnsi="Times New Roman"/>
          <w:sz w:val="28"/>
          <w:szCs w:val="28"/>
        </w:rPr>
        <w:t xml:space="preserve"> </w:t>
      </w:r>
      <w:r w:rsidRPr="00787F81">
        <w:rPr>
          <w:rFonts w:ascii="Times New Roman" w:hAnsi="Times New Roman"/>
          <w:sz w:val="28"/>
          <w:szCs w:val="28"/>
        </w:rPr>
        <w:t>результата</w:t>
      </w:r>
      <w:r w:rsidR="00741341">
        <w:rPr>
          <w:rFonts w:ascii="Times New Roman" w:hAnsi="Times New Roman"/>
          <w:sz w:val="28"/>
          <w:szCs w:val="28"/>
        </w:rPr>
        <w:t xml:space="preserve"> </w:t>
      </w:r>
      <w:r w:rsidRPr="00787F81">
        <w:rPr>
          <w:rFonts w:ascii="Times New Roman" w:hAnsi="Times New Roman"/>
          <w:sz w:val="28"/>
          <w:szCs w:val="28"/>
        </w:rPr>
        <w:t xml:space="preserve">оказания муниципальной услуги на бумажном носителе через многофункциональный центр </w:t>
      </w:r>
      <w:r w:rsidR="000E15B9">
        <w:rPr>
          <w:rFonts w:ascii="Times New Roman" w:hAnsi="Times New Roman"/>
          <w:sz w:val="28"/>
          <w:szCs w:val="28"/>
        </w:rPr>
        <w:t>Отдел</w:t>
      </w:r>
      <w:r w:rsidRPr="00787F81">
        <w:rPr>
          <w:rFonts w:ascii="Times New Roman" w:hAnsi="Times New Roman"/>
          <w:sz w:val="28"/>
          <w:szCs w:val="28"/>
        </w:rPr>
        <w:t xml:space="preserve"> направляет в личный кабинет заявителя на ЕПГУ электронный документ, подписанный усиленной квалифицированной электронной подписью должностным лицом Уполномоченного органа.</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При обращении заявителя (представителя заявителя) за получением  результата предоставления муниципальной услуги,</w:t>
      </w:r>
      <w:r w:rsidR="00741341">
        <w:rPr>
          <w:rFonts w:ascii="Times New Roman" w:hAnsi="Times New Roman"/>
          <w:sz w:val="28"/>
          <w:szCs w:val="28"/>
        </w:rPr>
        <w:t xml:space="preserve"> </w:t>
      </w:r>
      <w:r w:rsidRPr="00787F81">
        <w:rPr>
          <w:rFonts w:ascii="Times New Roman" w:hAnsi="Times New Roman"/>
          <w:sz w:val="28"/>
          <w:szCs w:val="28"/>
        </w:rPr>
        <w:t xml:space="preserve">в случае подачи заявления о предоставлении муниципальной услуги через ЕПГУ работник многофункционального центра осуществляет следующие действия: </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 xml:space="preserve">устанавливает личность заявителя (представителя заявителя) на основании документа, удостоверяющего личность в соответствии с законодательством Российской Федерации; </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проверяет полномочия представителя заявителя (при обращении представителя заявителя);</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запрашивает у заявителя регистрационный номер заявления о предоставлении муниципальной услуги, поданного заявителем через ЕПГУ;</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определяет статус исполнения заявления заявителя в ГИС;</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 xml:space="preserve"> -</w:t>
      </w:r>
      <w:r w:rsidR="00741341">
        <w:rPr>
          <w:rFonts w:ascii="Times New Roman" w:hAnsi="Times New Roman"/>
          <w:sz w:val="28"/>
          <w:szCs w:val="28"/>
        </w:rPr>
        <w:t xml:space="preserve"> </w:t>
      </w:r>
      <w:r w:rsidRPr="00787F81">
        <w:rPr>
          <w:rFonts w:ascii="Times New Roman" w:hAnsi="Times New Roman"/>
          <w:sz w:val="28"/>
          <w:szCs w:val="28"/>
        </w:rPr>
        <w:t>через АИС МФЦ делает запрос в СМЭВ для получения результата предоставления муниципальной услуги;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lastRenderedPageBreak/>
        <w:t>-</w:t>
      </w:r>
      <w:r w:rsidR="00741341">
        <w:rPr>
          <w:rFonts w:ascii="Times New Roman" w:hAnsi="Times New Roman"/>
          <w:sz w:val="28"/>
          <w:szCs w:val="28"/>
        </w:rPr>
        <w:t xml:space="preserve"> </w:t>
      </w:r>
      <w:r w:rsidRPr="00787F81">
        <w:rPr>
          <w:rFonts w:ascii="Times New Roman" w:hAnsi="Times New Roman"/>
          <w:sz w:val="28"/>
          <w:szCs w:val="28"/>
        </w:rPr>
        <w:t>получает в АИС МФЦ результат предоставления муниципальной услуги;</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проверяет действительность электронной подписи лица, подписавшего электронный документ;</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распечатывает</w:t>
      </w:r>
      <w:r w:rsidR="00741341">
        <w:rPr>
          <w:rFonts w:ascii="Times New Roman" w:hAnsi="Times New Roman"/>
          <w:sz w:val="28"/>
          <w:szCs w:val="28"/>
        </w:rPr>
        <w:t xml:space="preserve"> </w:t>
      </w:r>
      <w:r w:rsidRPr="00787F81">
        <w:rPr>
          <w:rFonts w:ascii="Times New Roman" w:hAnsi="Times New Roman"/>
          <w:sz w:val="28"/>
          <w:szCs w:val="28"/>
        </w:rPr>
        <w:t>результат</w:t>
      </w:r>
      <w:r w:rsidR="00741341">
        <w:rPr>
          <w:rFonts w:ascii="Times New Roman" w:hAnsi="Times New Roman"/>
          <w:sz w:val="28"/>
          <w:szCs w:val="28"/>
        </w:rPr>
        <w:t xml:space="preserve"> </w:t>
      </w:r>
      <w:r w:rsidRPr="00787F81">
        <w:rPr>
          <w:rFonts w:ascii="Times New Roman" w:hAnsi="Times New Roman"/>
          <w:sz w:val="28"/>
          <w:szCs w:val="28"/>
        </w:rPr>
        <w:t>предоставления муниципальной услуги в</w:t>
      </w:r>
      <w:r w:rsidR="00741341">
        <w:rPr>
          <w:rFonts w:ascii="Times New Roman" w:hAnsi="Times New Roman"/>
          <w:sz w:val="28"/>
          <w:szCs w:val="28"/>
        </w:rPr>
        <w:t xml:space="preserve"> </w:t>
      </w:r>
      <w:r w:rsidRPr="00787F81">
        <w:rPr>
          <w:rFonts w:ascii="Times New Roman" w:hAnsi="Times New Roman"/>
          <w:sz w:val="28"/>
          <w:szCs w:val="28"/>
        </w:rPr>
        <w:t>виде</w:t>
      </w:r>
      <w:r w:rsidR="00741341">
        <w:rPr>
          <w:rFonts w:ascii="Times New Roman" w:hAnsi="Times New Roman"/>
          <w:sz w:val="28"/>
          <w:szCs w:val="28"/>
        </w:rPr>
        <w:t xml:space="preserve"> </w:t>
      </w:r>
      <w:r w:rsidRPr="00787F81">
        <w:rPr>
          <w:rFonts w:ascii="Times New Roman" w:hAnsi="Times New Roman"/>
          <w:sz w:val="28"/>
          <w:szCs w:val="28"/>
        </w:rPr>
        <w:t>экземпляра</w:t>
      </w:r>
      <w:r w:rsidR="00741341">
        <w:rPr>
          <w:rFonts w:ascii="Times New Roman" w:hAnsi="Times New Roman"/>
          <w:sz w:val="28"/>
          <w:szCs w:val="28"/>
        </w:rPr>
        <w:t xml:space="preserve"> </w:t>
      </w:r>
      <w:r w:rsidRPr="00787F81">
        <w:rPr>
          <w:rFonts w:ascii="Times New Roman" w:hAnsi="Times New Roman"/>
          <w:sz w:val="28"/>
          <w:szCs w:val="28"/>
        </w:rPr>
        <w:t>электронного</w:t>
      </w:r>
      <w:r w:rsidR="00741341">
        <w:rPr>
          <w:rFonts w:ascii="Times New Roman" w:hAnsi="Times New Roman"/>
          <w:sz w:val="28"/>
          <w:szCs w:val="28"/>
        </w:rPr>
        <w:t xml:space="preserve"> </w:t>
      </w:r>
      <w:r w:rsidRPr="00787F81">
        <w:rPr>
          <w:rFonts w:ascii="Times New Roman" w:hAnsi="Times New Roman"/>
          <w:sz w:val="28"/>
          <w:szCs w:val="28"/>
        </w:rPr>
        <w:t>документа</w:t>
      </w:r>
      <w:r w:rsidR="00741341">
        <w:rPr>
          <w:rFonts w:ascii="Times New Roman" w:hAnsi="Times New Roman"/>
          <w:sz w:val="28"/>
          <w:szCs w:val="28"/>
        </w:rPr>
        <w:t xml:space="preserve"> </w:t>
      </w:r>
      <w:r w:rsidRPr="00787F81">
        <w:rPr>
          <w:rFonts w:ascii="Times New Roman" w:hAnsi="Times New Roman"/>
          <w:sz w:val="28"/>
          <w:szCs w:val="28"/>
        </w:rPr>
        <w:t>на</w:t>
      </w:r>
      <w:r w:rsidR="00741341">
        <w:rPr>
          <w:rFonts w:ascii="Times New Roman" w:hAnsi="Times New Roman"/>
          <w:sz w:val="28"/>
          <w:szCs w:val="28"/>
        </w:rPr>
        <w:t xml:space="preserve"> </w:t>
      </w:r>
      <w:r w:rsidRPr="00787F81">
        <w:rPr>
          <w:rFonts w:ascii="Times New Roman" w:hAnsi="Times New Roman"/>
          <w:sz w:val="28"/>
          <w:szCs w:val="28"/>
        </w:rPr>
        <w:t>бумажном</w:t>
      </w:r>
      <w:r w:rsidR="00741341">
        <w:rPr>
          <w:rFonts w:ascii="Times New Roman" w:hAnsi="Times New Roman"/>
          <w:sz w:val="28"/>
          <w:szCs w:val="28"/>
        </w:rPr>
        <w:t xml:space="preserve"> </w:t>
      </w:r>
      <w:r w:rsidRPr="00787F81">
        <w:rPr>
          <w:rFonts w:ascii="Times New Roman" w:hAnsi="Times New Roman"/>
          <w:sz w:val="28"/>
          <w:szCs w:val="28"/>
        </w:rPr>
        <w:t>носителе;</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заверяет экземпляр электронного документа на бумажном носителе с</w:t>
      </w:r>
      <w:r w:rsidR="00741341">
        <w:rPr>
          <w:rFonts w:ascii="Times New Roman" w:hAnsi="Times New Roman"/>
          <w:sz w:val="28"/>
          <w:szCs w:val="28"/>
        </w:rPr>
        <w:t xml:space="preserve"> </w:t>
      </w:r>
      <w:r w:rsidRPr="00787F81">
        <w:rPr>
          <w:rFonts w:ascii="Times New Roman" w:hAnsi="Times New Roman"/>
          <w:sz w:val="28"/>
          <w:szCs w:val="28"/>
        </w:rPr>
        <w:t>использованием печати многофункционального центра;</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выдает документ по результатам предоставления муниципальной услуги заявителю (представителю заявителя) под подпись;</w:t>
      </w:r>
    </w:p>
    <w:p w:rsidR="00787F81" w:rsidRPr="00787F81" w:rsidRDefault="00787F81" w:rsidP="00787F81">
      <w:pPr>
        <w:pStyle w:val="aff9"/>
        <w:tabs>
          <w:tab w:val="left" w:pos="851"/>
        </w:tabs>
        <w:spacing w:after="0"/>
        <w:ind w:right="-7" w:firstLine="851"/>
        <w:jc w:val="both"/>
        <w:rPr>
          <w:rFonts w:ascii="Times New Roman" w:hAnsi="Times New Roman"/>
          <w:sz w:val="28"/>
          <w:szCs w:val="28"/>
        </w:rPr>
      </w:pPr>
      <w:r w:rsidRPr="00787F81">
        <w:rPr>
          <w:rFonts w:ascii="Times New Roman" w:hAnsi="Times New Roman"/>
          <w:sz w:val="28"/>
          <w:szCs w:val="28"/>
        </w:rPr>
        <w:t>-</w:t>
      </w:r>
      <w:r w:rsidR="00741341">
        <w:rPr>
          <w:rFonts w:ascii="Times New Roman" w:hAnsi="Times New Roman"/>
          <w:sz w:val="28"/>
          <w:szCs w:val="28"/>
        </w:rPr>
        <w:t xml:space="preserve"> </w:t>
      </w:r>
      <w:r w:rsidRPr="00787F81">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0134C4" w:rsidRPr="0080689C" w:rsidRDefault="000134C4" w:rsidP="00E96AB1">
      <w:pPr>
        <w:pStyle w:val="aff9"/>
        <w:tabs>
          <w:tab w:val="left" w:pos="851"/>
        </w:tabs>
        <w:spacing w:after="0"/>
        <w:ind w:right="-7" w:firstLine="851"/>
        <w:jc w:val="both"/>
        <w:rPr>
          <w:rFonts w:ascii="Times New Roman" w:hAnsi="Times New Roman"/>
          <w:sz w:val="28"/>
          <w:szCs w:val="28"/>
        </w:rPr>
      </w:pPr>
    </w:p>
    <w:p w:rsidR="00540D6D" w:rsidRPr="0080689C" w:rsidRDefault="000134C4" w:rsidP="000134C4">
      <w:pPr>
        <w:pStyle w:val="aff9"/>
        <w:tabs>
          <w:tab w:val="left" w:pos="851"/>
        </w:tabs>
        <w:spacing w:after="0"/>
        <w:ind w:right="-6"/>
        <w:jc w:val="center"/>
        <w:rPr>
          <w:rFonts w:ascii="Times New Roman" w:hAnsi="Times New Roman"/>
          <w:sz w:val="28"/>
          <w:szCs w:val="28"/>
        </w:rPr>
      </w:pPr>
      <w:r w:rsidRPr="0080689C">
        <w:rPr>
          <w:rFonts w:ascii="Times New Roman" w:hAnsi="Times New Roman"/>
          <w:sz w:val="28"/>
          <w:szCs w:val="28"/>
        </w:rPr>
        <w:t>4.</w:t>
      </w:r>
      <w:r w:rsidR="004B31F4" w:rsidRPr="0080689C">
        <w:rPr>
          <w:rFonts w:ascii="Times New Roman" w:hAnsi="Times New Roman"/>
          <w:sz w:val="28"/>
          <w:szCs w:val="28"/>
        </w:rPr>
        <w:t>Порядок и формы контроля за предоставлением муниципальной услуги.</w:t>
      </w:r>
    </w:p>
    <w:p w:rsidR="000134C4" w:rsidRPr="00540D6D" w:rsidRDefault="000134C4" w:rsidP="000134C4">
      <w:pPr>
        <w:pStyle w:val="aff9"/>
        <w:tabs>
          <w:tab w:val="left" w:pos="851"/>
        </w:tabs>
        <w:spacing w:after="0"/>
        <w:ind w:left="792" w:right="-6"/>
        <w:jc w:val="center"/>
        <w:rPr>
          <w:rFonts w:ascii="Times New Roman" w:hAnsi="Times New Roman"/>
          <w:sz w:val="28"/>
          <w:szCs w:val="28"/>
        </w:rPr>
      </w:pPr>
    </w:p>
    <w:p w:rsidR="00540D6D" w:rsidRPr="00540D6D" w:rsidRDefault="00E96AB1" w:rsidP="00E96AB1">
      <w:pPr>
        <w:pStyle w:val="aff9"/>
        <w:tabs>
          <w:tab w:val="left" w:pos="851"/>
        </w:tabs>
        <w:spacing w:after="0"/>
        <w:ind w:right="-6" w:firstLine="851"/>
        <w:jc w:val="both"/>
        <w:rPr>
          <w:rFonts w:ascii="Times New Roman" w:hAnsi="Times New Roman"/>
          <w:sz w:val="28"/>
          <w:szCs w:val="28"/>
        </w:rPr>
      </w:pPr>
      <w:r>
        <w:rPr>
          <w:rFonts w:ascii="Times New Roman" w:hAnsi="Times New Roman"/>
          <w:sz w:val="28"/>
          <w:szCs w:val="28"/>
        </w:rPr>
        <w:t xml:space="preserve">4.1. </w:t>
      </w:r>
      <w:r w:rsidR="00540D6D" w:rsidRPr="00540D6D">
        <w:rPr>
          <w:rFonts w:ascii="Times New Roman" w:hAnsi="Times New Roman"/>
          <w:sz w:val="28"/>
          <w:szCs w:val="28"/>
        </w:rPr>
        <w:t xml:space="preserve">Текущий контроль соблюдения и исполнения положений настоящего </w:t>
      </w:r>
      <w:r w:rsidR="00741341">
        <w:rPr>
          <w:rFonts w:ascii="Times New Roman" w:hAnsi="Times New Roman"/>
          <w:sz w:val="28"/>
          <w:szCs w:val="28"/>
        </w:rPr>
        <w:t>А</w:t>
      </w:r>
      <w:r w:rsidR="00540D6D" w:rsidRPr="00540D6D">
        <w:rPr>
          <w:rFonts w:ascii="Times New Roman" w:hAnsi="Times New Roman"/>
          <w:sz w:val="28"/>
          <w:szCs w:val="28"/>
        </w:rPr>
        <w:t xml:space="preserve">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Отдела путем проведения проверок соблюдения сроков и качества исполнения процедур, установленных настоящим Административным регламентом.  </w:t>
      </w:r>
    </w:p>
    <w:p w:rsidR="00540D6D" w:rsidRPr="00540D6D" w:rsidRDefault="00E96AB1" w:rsidP="00E96AB1">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4.1.1. </w:t>
      </w:r>
      <w:r w:rsidR="00540D6D" w:rsidRPr="00540D6D">
        <w:rPr>
          <w:rFonts w:ascii="Times New Roman" w:hAnsi="Times New Roman"/>
          <w:sz w:val="28"/>
          <w:szCs w:val="28"/>
        </w:rPr>
        <w:t xml:space="preserve">Контроль за деятельностью </w:t>
      </w:r>
      <w:r w:rsidR="00741341">
        <w:rPr>
          <w:rFonts w:ascii="Times New Roman" w:hAnsi="Times New Roman"/>
          <w:sz w:val="28"/>
          <w:szCs w:val="28"/>
        </w:rPr>
        <w:t xml:space="preserve">Отдела </w:t>
      </w:r>
      <w:r w:rsidR="00540D6D" w:rsidRPr="00540D6D">
        <w:rPr>
          <w:rFonts w:ascii="Times New Roman" w:hAnsi="Times New Roman"/>
          <w:sz w:val="28"/>
          <w:szCs w:val="28"/>
        </w:rPr>
        <w:t>по предоставлению муниципальной услуги осуществляется уполномоченным заместителем Главы и включает в себя:</w:t>
      </w:r>
    </w:p>
    <w:p w:rsidR="00540D6D" w:rsidRP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1) проведение проверок в целях выявления и устранения нарушений прав заявителей при предоставлении муниципальной услуги;</w:t>
      </w:r>
    </w:p>
    <w:p w:rsidR="00540D6D" w:rsidRP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2)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ЧГО.</w:t>
      </w:r>
    </w:p>
    <w:p w:rsid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4.1.2. </w:t>
      </w:r>
      <w:r w:rsidR="00540D6D" w:rsidRPr="00540D6D">
        <w:rPr>
          <w:rFonts w:ascii="Times New Roman" w:hAnsi="Times New Roman"/>
          <w:sz w:val="28"/>
          <w:szCs w:val="28"/>
        </w:rPr>
        <w:t xml:space="preserve">Контроль за исполнением настоящего административного регламента сотрудниками </w:t>
      </w:r>
      <w:r w:rsidR="00F55C32" w:rsidRPr="0080689C">
        <w:rPr>
          <w:rFonts w:ascii="Times New Roman" w:hAnsi="Times New Roman"/>
          <w:sz w:val="28"/>
        </w:rPr>
        <w:t>многофункциональн</w:t>
      </w:r>
      <w:r w:rsidR="00F55C32">
        <w:rPr>
          <w:rFonts w:ascii="Times New Roman" w:hAnsi="Times New Roman"/>
          <w:sz w:val="28"/>
        </w:rPr>
        <w:t>ого</w:t>
      </w:r>
      <w:r w:rsidR="00F55C32" w:rsidRPr="0080689C">
        <w:rPr>
          <w:rFonts w:ascii="Times New Roman" w:hAnsi="Times New Roman"/>
          <w:sz w:val="28"/>
        </w:rPr>
        <w:t xml:space="preserve"> центр</w:t>
      </w:r>
      <w:r w:rsidR="00F55C32">
        <w:rPr>
          <w:rFonts w:ascii="Times New Roman" w:hAnsi="Times New Roman"/>
          <w:sz w:val="28"/>
        </w:rPr>
        <w:t>а</w:t>
      </w:r>
      <w:r w:rsidR="00540D6D" w:rsidRPr="00540D6D">
        <w:rPr>
          <w:rFonts w:ascii="Times New Roman" w:hAnsi="Times New Roman"/>
          <w:sz w:val="28"/>
          <w:szCs w:val="28"/>
        </w:rPr>
        <w:t xml:space="preserve"> осуществляется руководителем </w:t>
      </w:r>
      <w:r w:rsidR="00F55C32" w:rsidRPr="0080689C">
        <w:rPr>
          <w:rFonts w:ascii="Times New Roman" w:hAnsi="Times New Roman"/>
          <w:sz w:val="28"/>
        </w:rPr>
        <w:t>многофункциональн</w:t>
      </w:r>
      <w:r w:rsidR="00F55C32">
        <w:rPr>
          <w:rFonts w:ascii="Times New Roman" w:hAnsi="Times New Roman"/>
          <w:sz w:val="28"/>
        </w:rPr>
        <w:t>ого</w:t>
      </w:r>
      <w:r w:rsidR="00F55C32" w:rsidRPr="0080689C">
        <w:rPr>
          <w:rFonts w:ascii="Times New Roman" w:hAnsi="Times New Roman"/>
          <w:sz w:val="28"/>
        </w:rPr>
        <w:t xml:space="preserve"> центр</w:t>
      </w:r>
      <w:r w:rsidR="00F55C32">
        <w:rPr>
          <w:rFonts w:ascii="Times New Roman" w:hAnsi="Times New Roman"/>
          <w:sz w:val="28"/>
        </w:rPr>
        <w:t>а</w:t>
      </w:r>
      <w:r w:rsidR="00540D6D" w:rsidRPr="00540D6D">
        <w:rPr>
          <w:rFonts w:ascii="Times New Roman" w:hAnsi="Times New Roman"/>
          <w:sz w:val="28"/>
          <w:szCs w:val="28"/>
        </w:rPr>
        <w:t>.</w:t>
      </w:r>
    </w:p>
    <w:p w:rsidR="000134C4" w:rsidRPr="00540D6D" w:rsidRDefault="000134C4" w:rsidP="006452F7">
      <w:pPr>
        <w:pStyle w:val="aff9"/>
        <w:tabs>
          <w:tab w:val="left" w:pos="851"/>
        </w:tabs>
        <w:spacing w:after="0"/>
        <w:ind w:right="-7" w:firstLine="851"/>
        <w:jc w:val="both"/>
        <w:rPr>
          <w:rFonts w:ascii="Times New Roman" w:hAnsi="Times New Roman"/>
          <w:sz w:val="28"/>
          <w:szCs w:val="28"/>
        </w:rPr>
      </w:pPr>
    </w:p>
    <w:p w:rsidR="00540D6D" w:rsidRPr="00540D6D" w:rsidRDefault="006452F7" w:rsidP="006452F7">
      <w:pPr>
        <w:pStyle w:val="aff9"/>
        <w:tabs>
          <w:tab w:val="left" w:pos="709"/>
        </w:tabs>
        <w:spacing w:after="0"/>
        <w:ind w:right="-7" w:firstLine="851"/>
        <w:jc w:val="both"/>
        <w:rPr>
          <w:rFonts w:ascii="Times New Roman" w:hAnsi="Times New Roman"/>
          <w:sz w:val="28"/>
          <w:szCs w:val="28"/>
        </w:rPr>
      </w:pPr>
      <w:r>
        <w:rPr>
          <w:rFonts w:ascii="Times New Roman" w:hAnsi="Times New Roman"/>
          <w:sz w:val="28"/>
          <w:szCs w:val="28"/>
        </w:rPr>
        <w:t xml:space="preserve">4.2. </w:t>
      </w:r>
      <w:r w:rsidR="00540D6D" w:rsidRPr="00540D6D">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Pr>
          <w:rFonts w:ascii="Times New Roman" w:hAnsi="Times New Roman"/>
          <w:sz w:val="28"/>
          <w:szCs w:val="28"/>
        </w:rPr>
        <w:t xml:space="preserve"> </w:t>
      </w:r>
      <w:r w:rsidR="00540D6D" w:rsidRPr="00540D6D">
        <w:rPr>
          <w:rFonts w:ascii="Times New Roman" w:hAnsi="Times New Roman"/>
          <w:sz w:val="28"/>
          <w:szCs w:val="28"/>
        </w:rPr>
        <w:t>муниципальной услуги</w:t>
      </w:r>
      <w:r w:rsidR="000134C4">
        <w:rPr>
          <w:rFonts w:ascii="Times New Roman" w:hAnsi="Times New Roman"/>
          <w:sz w:val="28"/>
          <w:szCs w:val="28"/>
        </w:rPr>
        <w:t>.</w:t>
      </w: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4.2.1. </w:t>
      </w:r>
      <w:r w:rsidR="00540D6D" w:rsidRPr="00540D6D">
        <w:rPr>
          <w:rFonts w:ascii="Times New Roman" w:hAnsi="Times New Roman"/>
          <w:sz w:val="28"/>
          <w:szCs w:val="28"/>
        </w:rPr>
        <w:t>Контроль полноты и качества предоставления муниципальной услуги осуществляется путем проведения плановых и внеплановых проверок.</w:t>
      </w:r>
    </w:p>
    <w:p w:rsidR="00540D6D" w:rsidRP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Плановые проверки проводятся в соответствии с планом работы органа местного  самоуправления, но не реже одного раза в год.</w:t>
      </w:r>
    </w:p>
    <w:p w:rsidR="00540D6D" w:rsidRP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lastRenderedPageBreak/>
        <w:t xml:space="preserve">4.2.2. </w:t>
      </w:r>
      <w:r w:rsidR="00540D6D" w:rsidRPr="00540D6D">
        <w:rPr>
          <w:rFonts w:ascii="Times New Roman" w:hAnsi="Times New Roman"/>
          <w:sz w:val="28"/>
          <w:szCs w:val="28"/>
        </w:rPr>
        <w:t>Внеплановые проверки проводятся в форме документарной проверки и (или) выездной проверки в порядке, установленном законодательством.</w:t>
      </w: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4.2.3. </w:t>
      </w:r>
      <w:r w:rsidR="00540D6D" w:rsidRPr="00540D6D">
        <w:rPr>
          <w:rFonts w:ascii="Times New Roman" w:hAnsi="Times New Roman"/>
          <w:sz w:val="28"/>
          <w:szCs w:val="28"/>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4.2.4. </w:t>
      </w:r>
      <w:r w:rsidR="00540D6D" w:rsidRPr="00540D6D">
        <w:rPr>
          <w:rFonts w:ascii="Times New Roman" w:hAnsi="Times New Roman"/>
          <w:sz w:val="28"/>
          <w:szCs w:val="28"/>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134C4" w:rsidRPr="00540D6D" w:rsidRDefault="000134C4" w:rsidP="006452F7">
      <w:pPr>
        <w:pStyle w:val="aff9"/>
        <w:tabs>
          <w:tab w:val="left" w:pos="851"/>
        </w:tabs>
        <w:spacing w:after="0"/>
        <w:ind w:right="-7" w:firstLine="851"/>
        <w:jc w:val="both"/>
        <w:rPr>
          <w:rFonts w:ascii="Times New Roman" w:hAnsi="Times New Roman"/>
          <w:sz w:val="28"/>
          <w:szCs w:val="28"/>
        </w:rPr>
      </w:pP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4.3. </w:t>
      </w:r>
      <w:r w:rsidR="00540D6D" w:rsidRPr="00540D6D">
        <w:rPr>
          <w:rFonts w:ascii="Times New Roman" w:hAnsi="Times New Roman"/>
          <w:sz w:val="28"/>
          <w:szCs w:val="28"/>
        </w:rPr>
        <w:t>Ответственность должностных лиц органа, предоставляющего муниципальную услугу, за решения и действия (бездействие), принимаемые</w:t>
      </w:r>
      <w:r>
        <w:rPr>
          <w:rFonts w:ascii="Times New Roman" w:hAnsi="Times New Roman"/>
          <w:sz w:val="28"/>
          <w:szCs w:val="28"/>
        </w:rPr>
        <w:t xml:space="preserve"> </w:t>
      </w:r>
      <w:r w:rsidR="00540D6D" w:rsidRPr="00540D6D">
        <w:rPr>
          <w:rFonts w:ascii="Times New Roman" w:hAnsi="Times New Roman"/>
          <w:sz w:val="28"/>
          <w:szCs w:val="28"/>
        </w:rPr>
        <w:t>(осуществляемые) ими в ходе предоставления муниципальной услуги</w:t>
      </w:r>
      <w:r w:rsidR="000134C4">
        <w:rPr>
          <w:rFonts w:ascii="Times New Roman" w:hAnsi="Times New Roman"/>
          <w:sz w:val="28"/>
          <w:szCs w:val="28"/>
        </w:rPr>
        <w:t>.</w:t>
      </w:r>
    </w:p>
    <w:p w:rsidR="00540D6D" w:rsidRPr="00540D6D" w:rsidRDefault="000134C4" w:rsidP="000134C4">
      <w:pPr>
        <w:pStyle w:val="aff9"/>
        <w:tabs>
          <w:tab w:val="left" w:pos="851"/>
        </w:tabs>
        <w:spacing w:after="0"/>
        <w:ind w:right="-7"/>
        <w:jc w:val="both"/>
        <w:rPr>
          <w:rFonts w:ascii="Times New Roman" w:hAnsi="Times New Roman"/>
          <w:sz w:val="28"/>
          <w:szCs w:val="28"/>
        </w:rPr>
      </w:pPr>
      <w:r>
        <w:rPr>
          <w:rFonts w:ascii="Times New Roman" w:hAnsi="Times New Roman"/>
          <w:sz w:val="28"/>
          <w:szCs w:val="28"/>
        </w:rPr>
        <w:tab/>
      </w:r>
      <w:r w:rsidR="00540D6D" w:rsidRPr="00540D6D">
        <w:rPr>
          <w:rFonts w:ascii="Times New Roman" w:hAnsi="Times New Roman"/>
          <w:sz w:val="28"/>
          <w:szCs w:val="28"/>
        </w:rP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540D6D" w:rsidRPr="00540D6D" w:rsidRDefault="00F55C32"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rPr>
        <w:t>М</w:t>
      </w:r>
      <w:r w:rsidRPr="0080689C">
        <w:rPr>
          <w:rFonts w:ascii="Times New Roman" w:hAnsi="Times New Roman"/>
          <w:sz w:val="28"/>
        </w:rPr>
        <w:t>ногофункциональный центр</w:t>
      </w:r>
      <w:r w:rsidR="00540D6D" w:rsidRPr="00540D6D">
        <w:rPr>
          <w:rFonts w:ascii="Times New Roman" w:hAnsi="Times New Roman"/>
          <w:sz w:val="28"/>
          <w:szCs w:val="28"/>
        </w:rPr>
        <w:t xml:space="preserve"> и его работники несут ответственность, установленную законодательством Российской Федерации:</w:t>
      </w:r>
    </w:p>
    <w:p w:rsidR="00540D6D" w:rsidRPr="00540D6D" w:rsidRDefault="00540D6D" w:rsidP="0039486B">
      <w:pPr>
        <w:pStyle w:val="aff9"/>
        <w:numPr>
          <w:ilvl w:val="0"/>
          <w:numId w:val="10"/>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 xml:space="preserve">за полноту передаваемых в </w:t>
      </w:r>
      <w:r w:rsidR="00BB0431">
        <w:rPr>
          <w:rFonts w:ascii="Times New Roman" w:hAnsi="Times New Roman"/>
          <w:sz w:val="28"/>
          <w:szCs w:val="28"/>
        </w:rPr>
        <w:t>администрацию ЧГО</w:t>
      </w:r>
      <w:r w:rsidRPr="00540D6D">
        <w:rPr>
          <w:rFonts w:ascii="Times New Roman" w:hAnsi="Times New Roman"/>
          <w:sz w:val="28"/>
          <w:szCs w:val="28"/>
        </w:rPr>
        <w:t xml:space="preserve"> заявлений, иных документов, принятых от заявителя в </w:t>
      </w:r>
      <w:r w:rsidR="00F55C32" w:rsidRPr="0080689C">
        <w:rPr>
          <w:rFonts w:ascii="Times New Roman" w:hAnsi="Times New Roman"/>
          <w:sz w:val="28"/>
        </w:rPr>
        <w:t>многофункциональн</w:t>
      </w:r>
      <w:r w:rsidR="00F55C32">
        <w:rPr>
          <w:rFonts w:ascii="Times New Roman" w:hAnsi="Times New Roman"/>
          <w:sz w:val="28"/>
        </w:rPr>
        <w:t>ом</w:t>
      </w:r>
      <w:r w:rsidR="00F55C32" w:rsidRPr="0080689C">
        <w:rPr>
          <w:rFonts w:ascii="Times New Roman" w:hAnsi="Times New Roman"/>
          <w:sz w:val="28"/>
        </w:rPr>
        <w:t xml:space="preserve"> центр</w:t>
      </w:r>
      <w:r w:rsidR="00F55C32">
        <w:rPr>
          <w:rFonts w:ascii="Times New Roman" w:hAnsi="Times New Roman"/>
          <w:sz w:val="28"/>
        </w:rPr>
        <w:t>е</w:t>
      </w:r>
      <w:r w:rsidRPr="00540D6D">
        <w:rPr>
          <w:rFonts w:ascii="Times New Roman" w:hAnsi="Times New Roman"/>
          <w:sz w:val="28"/>
          <w:szCs w:val="28"/>
        </w:rPr>
        <w:t>;</w:t>
      </w:r>
    </w:p>
    <w:p w:rsidR="00540D6D" w:rsidRPr="00540D6D" w:rsidRDefault="00540D6D" w:rsidP="0039486B">
      <w:pPr>
        <w:pStyle w:val="aff9"/>
        <w:numPr>
          <w:ilvl w:val="0"/>
          <w:numId w:val="10"/>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 xml:space="preserve">за своевременную передачу в </w:t>
      </w:r>
      <w:r w:rsidR="00EA621A">
        <w:rPr>
          <w:rFonts w:ascii="Times New Roman" w:hAnsi="Times New Roman"/>
          <w:sz w:val="28"/>
          <w:szCs w:val="28"/>
        </w:rPr>
        <w:t>администрацию ЧГО</w:t>
      </w:r>
      <w:r w:rsidRPr="00540D6D">
        <w:rPr>
          <w:rFonts w:ascii="Times New Roman" w:hAnsi="Times New Roman"/>
          <w:sz w:val="28"/>
          <w:szCs w:val="28"/>
        </w:rPr>
        <w:t xml:space="preserve"> заявлений, иных документов, принятых от заявителя, а также за своевременную выдачу заявителю документов, переданных в этих целях </w:t>
      </w:r>
      <w:r w:rsidR="00F55C32" w:rsidRPr="0080689C">
        <w:rPr>
          <w:rFonts w:ascii="Times New Roman" w:hAnsi="Times New Roman"/>
          <w:sz w:val="28"/>
        </w:rPr>
        <w:t>многофункциональн</w:t>
      </w:r>
      <w:r w:rsidR="00F55C32">
        <w:rPr>
          <w:rFonts w:ascii="Times New Roman" w:hAnsi="Times New Roman"/>
          <w:sz w:val="28"/>
        </w:rPr>
        <w:t xml:space="preserve">ому </w:t>
      </w:r>
      <w:r w:rsidR="00F55C32" w:rsidRPr="0080689C">
        <w:rPr>
          <w:rFonts w:ascii="Times New Roman" w:hAnsi="Times New Roman"/>
          <w:sz w:val="28"/>
        </w:rPr>
        <w:t>центр</w:t>
      </w:r>
      <w:r w:rsidR="00F55C32">
        <w:rPr>
          <w:rFonts w:ascii="Times New Roman" w:hAnsi="Times New Roman"/>
          <w:sz w:val="28"/>
        </w:rPr>
        <w:t>у</w:t>
      </w:r>
      <w:r w:rsidRPr="00540D6D">
        <w:rPr>
          <w:rFonts w:ascii="Times New Roman" w:hAnsi="Times New Roman"/>
          <w:sz w:val="28"/>
          <w:szCs w:val="28"/>
        </w:rPr>
        <w:t xml:space="preserve"> органу местного самоуправления;</w:t>
      </w:r>
    </w:p>
    <w:p w:rsidR="00540D6D" w:rsidRPr="00540D6D" w:rsidRDefault="00540D6D" w:rsidP="0039486B">
      <w:pPr>
        <w:pStyle w:val="aff9"/>
        <w:numPr>
          <w:ilvl w:val="0"/>
          <w:numId w:val="10"/>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40D6D" w:rsidRP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 xml:space="preserve">Жалоба на нарушение порядка предоставления муниципальной услуги </w:t>
      </w:r>
      <w:r w:rsidR="00F55C32" w:rsidRPr="0080689C">
        <w:rPr>
          <w:rFonts w:ascii="Times New Roman" w:hAnsi="Times New Roman"/>
          <w:sz w:val="28"/>
        </w:rPr>
        <w:t>многофункциональны</w:t>
      </w:r>
      <w:r w:rsidR="00F55C32">
        <w:rPr>
          <w:rFonts w:ascii="Times New Roman" w:hAnsi="Times New Roman"/>
          <w:sz w:val="28"/>
        </w:rPr>
        <w:t>м</w:t>
      </w:r>
      <w:r w:rsidR="00F55C32" w:rsidRPr="0080689C">
        <w:rPr>
          <w:rFonts w:ascii="Times New Roman" w:hAnsi="Times New Roman"/>
          <w:sz w:val="28"/>
        </w:rPr>
        <w:t xml:space="preserve"> центр</w:t>
      </w:r>
      <w:r w:rsidR="00F55C32">
        <w:rPr>
          <w:rFonts w:ascii="Times New Roman" w:hAnsi="Times New Roman"/>
          <w:sz w:val="28"/>
        </w:rPr>
        <w:t>ом</w:t>
      </w:r>
      <w:r w:rsidRPr="00540D6D">
        <w:rPr>
          <w:rFonts w:ascii="Times New Roman" w:hAnsi="Times New Roman"/>
          <w:sz w:val="28"/>
          <w:szCs w:val="28"/>
        </w:rPr>
        <w:t xml:space="preserve"> рассматривается </w:t>
      </w:r>
      <w:r w:rsidR="00741341">
        <w:rPr>
          <w:rFonts w:ascii="Times New Roman" w:hAnsi="Times New Roman"/>
          <w:sz w:val="28"/>
          <w:szCs w:val="28"/>
        </w:rPr>
        <w:t>руководителем ОГАУ «МФЦ Челябинской области»</w:t>
      </w:r>
      <w:r w:rsidRPr="00540D6D">
        <w:rPr>
          <w:rFonts w:ascii="Times New Roman" w:hAnsi="Times New Roman"/>
          <w:sz w:val="28"/>
          <w:szCs w:val="28"/>
        </w:rPr>
        <w:t xml:space="preserve">. При этом срок рассмотрения жалобы исчисляется со дня регистрации жалобы в </w:t>
      </w:r>
      <w:r w:rsidR="00BB0431">
        <w:rPr>
          <w:rFonts w:ascii="Times New Roman" w:hAnsi="Times New Roman"/>
          <w:sz w:val="28"/>
          <w:szCs w:val="28"/>
        </w:rPr>
        <w:t>администрации ЧГО</w:t>
      </w:r>
      <w:r w:rsidRPr="00540D6D">
        <w:rPr>
          <w:rFonts w:ascii="Times New Roman" w:hAnsi="Times New Roman"/>
          <w:sz w:val="28"/>
          <w:szCs w:val="28"/>
        </w:rPr>
        <w:t>.</w:t>
      </w:r>
    </w:p>
    <w:p w:rsidR="00540D6D" w:rsidRPr="00540D6D" w:rsidRDefault="00540D6D" w:rsidP="00540D6D">
      <w:pPr>
        <w:pStyle w:val="aff9"/>
        <w:tabs>
          <w:tab w:val="left" w:pos="851"/>
        </w:tabs>
        <w:spacing w:after="0"/>
        <w:ind w:right="-7" w:firstLine="709"/>
        <w:jc w:val="both"/>
        <w:rPr>
          <w:rFonts w:ascii="Times New Roman" w:hAnsi="Times New Roman"/>
          <w:sz w:val="28"/>
          <w:szCs w:val="28"/>
        </w:rPr>
      </w:pPr>
    </w:p>
    <w:p w:rsidR="00540D6D" w:rsidRPr="00540D6D" w:rsidRDefault="006452F7" w:rsidP="000134C4">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4.4. </w:t>
      </w:r>
      <w:r w:rsidR="00540D6D" w:rsidRPr="00540D6D">
        <w:rPr>
          <w:rFonts w:ascii="Times New Roman" w:hAnsi="Times New Roman"/>
          <w:sz w:val="28"/>
          <w:szCs w:val="28"/>
        </w:rPr>
        <w:t>Положения, характеризующие требования к порядку и формам контроля за предоставлением муниципальной услуги, в том числе со</w:t>
      </w:r>
      <w:r>
        <w:rPr>
          <w:rFonts w:ascii="Times New Roman" w:hAnsi="Times New Roman"/>
          <w:sz w:val="28"/>
          <w:szCs w:val="28"/>
        </w:rPr>
        <w:t xml:space="preserve"> </w:t>
      </w:r>
      <w:r w:rsidR="00540D6D" w:rsidRPr="00540D6D">
        <w:rPr>
          <w:rFonts w:ascii="Times New Roman" w:hAnsi="Times New Roman"/>
          <w:sz w:val="28"/>
          <w:szCs w:val="28"/>
        </w:rPr>
        <w:t>стороны граждан, их объединений и организаций</w:t>
      </w:r>
      <w:r w:rsidR="000134C4">
        <w:rPr>
          <w:rFonts w:ascii="Times New Roman" w:hAnsi="Times New Roman"/>
          <w:sz w:val="28"/>
          <w:szCs w:val="28"/>
        </w:rPr>
        <w:t>.</w:t>
      </w:r>
    </w:p>
    <w:p w:rsidR="00540D6D" w:rsidRPr="00540D6D" w:rsidRDefault="00540D6D" w:rsidP="00540D6D">
      <w:pPr>
        <w:pStyle w:val="aff9"/>
        <w:tabs>
          <w:tab w:val="left" w:pos="851"/>
        </w:tabs>
        <w:spacing w:after="0"/>
        <w:ind w:right="-7" w:firstLine="709"/>
        <w:jc w:val="both"/>
        <w:rPr>
          <w:rFonts w:ascii="Times New Roman" w:hAnsi="Times New Roman"/>
          <w:sz w:val="28"/>
          <w:szCs w:val="28"/>
        </w:rPr>
      </w:pPr>
      <w:r w:rsidRPr="00540D6D">
        <w:rPr>
          <w:rFonts w:ascii="Times New Roman" w:hAnsi="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BB0431">
        <w:rPr>
          <w:rFonts w:ascii="Times New Roman" w:hAnsi="Times New Roman"/>
          <w:sz w:val="28"/>
          <w:szCs w:val="28"/>
        </w:rPr>
        <w:t>администрации ЧГО</w:t>
      </w:r>
      <w:r w:rsidRPr="00540D6D">
        <w:rPr>
          <w:rFonts w:ascii="Times New Roman" w:hAnsi="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40D6D" w:rsidRPr="00540D6D" w:rsidRDefault="00540D6D" w:rsidP="00540D6D">
      <w:pPr>
        <w:pStyle w:val="aff9"/>
        <w:tabs>
          <w:tab w:val="left" w:pos="851"/>
        </w:tabs>
        <w:spacing w:after="0"/>
        <w:ind w:right="-7" w:firstLine="709"/>
        <w:jc w:val="both"/>
        <w:rPr>
          <w:rFonts w:ascii="Times New Roman" w:hAnsi="Times New Roman"/>
          <w:sz w:val="28"/>
          <w:szCs w:val="28"/>
        </w:rPr>
      </w:pPr>
    </w:p>
    <w:p w:rsidR="00540D6D" w:rsidRPr="00BB0431" w:rsidRDefault="00540D6D" w:rsidP="0039486B">
      <w:pPr>
        <w:pStyle w:val="aff9"/>
        <w:numPr>
          <w:ilvl w:val="0"/>
          <w:numId w:val="23"/>
        </w:numPr>
        <w:tabs>
          <w:tab w:val="left" w:pos="851"/>
        </w:tabs>
        <w:spacing w:after="0"/>
        <w:ind w:left="0" w:right="-7" w:firstLine="851"/>
        <w:jc w:val="both"/>
        <w:rPr>
          <w:rFonts w:ascii="Times New Roman" w:hAnsi="Times New Roman"/>
          <w:sz w:val="28"/>
          <w:szCs w:val="28"/>
        </w:rPr>
      </w:pPr>
      <w:r w:rsidRPr="00BB0431">
        <w:rPr>
          <w:rFonts w:ascii="Times New Roman" w:hAnsi="Times New Roman"/>
          <w:sz w:val="28"/>
          <w:szCs w:val="28"/>
        </w:rPr>
        <w:lastRenderedPageBreak/>
        <w:t xml:space="preserve">Досудебный (внесудебный) порядок обжалования решений и действий (бездействия) </w:t>
      </w:r>
      <w:r w:rsidR="00BB0431">
        <w:rPr>
          <w:rFonts w:ascii="Times New Roman" w:hAnsi="Times New Roman"/>
          <w:sz w:val="28"/>
          <w:szCs w:val="28"/>
        </w:rPr>
        <w:t>администрации ЧГО</w:t>
      </w:r>
      <w:r w:rsidRPr="00BB0431">
        <w:rPr>
          <w:rFonts w:ascii="Times New Roman" w:hAnsi="Times New Roman"/>
          <w:sz w:val="28"/>
          <w:szCs w:val="28"/>
        </w:rPr>
        <w:t>, предоставляющего муниципальную услугу, многофункционального центра, организаций, указанных в части</w:t>
      </w:r>
      <w:r w:rsidR="00BB0431">
        <w:rPr>
          <w:rFonts w:ascii="Times New Roman" w:hAnsi="Times New Roman"/>
          <w:sz w:val="28"/>
          <w:szCs w:val="28"/>
        </w:rPr>
        <w:t xml:space="preserve"> </w:t>
      </w:r>
      <w:r w:rsidRPr="00BB0431">
        <w:rPr>
          <w:rFonts w:ascii="Times New Roman" w:hAnsi="Times New Roman"/>
          <w:sz w:val="28"/>
          <w:szCs w:val="28"/>
        </w:rPr>
        <w:t>1.1 статьи 16 Федерального закона № 210-ФЗ, а также их должностных лиц, муниципальных служащих, работников</w:t>
      </w:r>
      <w:r w:rsidR="000134C4">
        <w:rPr>
          <w:rFonts w:ascii="Times New Roman" w:hAnsi="Times New Roman"/>
          <w:sz w:val="28"/>
          <w:szCs w:val="28"/>
        </w:rPr>
        <w:t>.</w:t>
      </w:r>
    </w:p>
    <w:p w:rsidR="00540D6D" w:rsidRPr="00540D6D" w:rsidRDefault="00540D6D" w:rsidP="00540D6D">
      <w:pPr>
        <w:pStyle w:val="aff9"/>
        <w:tabs>
          <w:tab w:val="left" w:pos="851"/>
        </w:tabs>
        <w:spacing w:after="0"/>
        <w:ind w:right="-7" w:firstLine="709"/>
        <w:jc w:val="both"/>
        <w:rPr>
          <w:rFonts w:ascii="Times New Roman" w:hAnsi="Times New Roman"/>
          <w:sz w:val="28"/>
          <w:szCs w:val="28"/>
        </w:rPr>
      </w:pP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5.1. </w:t>
      </w:r>
      <w:r w:rsidR="00540D6D" w:rsidRPr="00540D6D">
        <w:rPr>
          <w:rFonts w:ascii="Times New Roman" w:hAnsi="Times New Roman"/>
          <w:sz w:val="28"/>
          <w:szCs w:val="28"/>
        </w:rPr>
        <w:t xml:space="preserve">Получатели </w:t>
      </w:r>
      <w:r w:rsidR="00BB0431">
        <w:rPr>
          <w:rFonts w:ascii="Times New Roman" w:hAnsi="Times New Roman"/>
          <w:sz w:val="28"/>
          <w:szCs w:val="28"/>
        </w:rPr>
        <w:t>м</w:t>
      </w:r>
      <w:r w:rsidR="00540D6D" w:rsidRPr="00540D6D">
        <w:rPr>
          <w:rFonts w:ascii="Times New Roman" w:hAnsi="Times New Roman"/>
          <w:sz w:val="28"/>
          <w:szCs w:val="28"/>
        </w:rPr>
        <w:t xml:space="preserve">униципальной услуги имеют право на обжалование в досудебном порядке действий (бездействия) сотрудников </w:t>
      </w:r>
      <w:r w:rsidR="00BB0431">
        <w:rPr>
          <w:rFonts w:ascii="Times New Roman" w:hAnsi="Times New Roman"/>
          <w:sz w:val="28"/>
          <w:szCs w:val="28"/>
        </w:rPr>
        <w:t>администрации ЧГО</w:t>
      </w:r>
      <w:r w:rsidR="00540D6D" w:rsidRPr="00540D6D">
        <w:rPr>
          <w:rFonts w:ascii="Times New Roman" w:hAnsi="Times New Roman"/>
          <w:sz w:val="28"/>
          <w:szCs w:val="28"/>
        </w:rPr>
        <w:t>, участвующих в предоставлении муниципальной услуги, руководителю такого органа.</w:t>
      </w:r>
    </w:p>
    <w:p w:rsidR="00540D6D" w:rsidRP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Заявитель может обратиться с жалобой, в том числе в следующих случаях:</w:t>
      </w:r>
    </w:p>
    <w:p w:rsidR="00540D6D" w:rsidRP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нарушение срока регистрации запроса заявителя о предоставлении муниципальной услуги;</w:t>
      </w:r>
    </w:p>
    <w:p w:rsidR="00540D6D" w:rsidRP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нарушение срока предоставления муниципальной услуги;</w:t>
      </w:r>
    </w:p>
    <w:p w:rsidR="00540D6D" w:rsidRP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BB0431"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540D6D" w:rsidRP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40D6D" w:rsidRP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540D6D" w:rsidRP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 xml:space="preserve">отказ </w:t>
      </w:r>
      <w:r w:rsidR="00BB0431">
        <w:rPr>
          <w:rFonts w:ascii="Times New Roman" w:hAnsi="Times New Roman"/>
          <w:sz w:val="28"/>
          <w:szCs w:val="28"/>
        </w:rPr>
        <w:t>администрации ЧГО</w:t>
      </w:r>
      <w:r w:rsidRPr="00540D6D">
        <w:rPr>
          <w:rFonts w:ascii="Times New Roman" w:hAnsi="Times New Roman"/>
          <w:sz w:val="28"/>
          <w:szCs w:val="28"/>
        </w:rPr>
        <w:t>,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40D6D" w:rsidRP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540D6D" w:rsidRP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40D6D" w:rsidRDefault="00540D6D" w:rsidP="0039486B">
      <w:pPr>
        <w:pStyle w:val="aff9"/>
        <w:numPr>
          <w:ilvl w:val="0"/>
          <w:numId w:val="11"/>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lastRenderedPageBreak/>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134C4" w:rsidRPr="00540D6D" w:rsidRDefault="000134C4" w:rsidP="000134C4">
      <w:pPr>
        <w:pStyle w:val="aff9"/>
        <w:tabs>
          <w:tab w:val="left" w:pos="851"/>
        </w:tabs>
        <w:spacing w:after="0"/>
        <w:ind w:left="851" w:right="-7"/>
        <w:jc w:val="both"/>
        <w:rPr>
          <w:rFonts w:ascii="Times New Roman" w:hAnsi="Times New Roman"/>
          <w:sz w:val="28"/>
          <w:szCs w:val="28"/>
        </w:rPr>
      </w:pP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5.2. </w:t>
      </w:r>
      <w:r w:rsidR="00540D6D" w:rsidRPr="00540D6D">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40D6D" w:rsidRP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 xml:space="preserve">Жалобы на решения и действия (бездействие) работника многофункционального центра подаются руководителю </w:t>
      </w:r>
      <w:r w:rsidR="00741341">
        <w:rPr>
          <w:rFonts w:ascii="Times New Roman" w:hAnsi="Times New Roman"/>
          <w:sz w:val="28"/>
          <w:szCs w:val="28"/>
        </w:rPr>
        <w:t>ОГАУ «МФЦ Челябинской области»</w:t>
      </w:r>
      <w:r w:rsidRPr="00540D6D">
        <w:rPr>
          <w:rFonts w:ascii="Times New Roman" w:hAnsi="Times New Roman"/>
          <w:sz w:val="28"/>
          <w:szCs w:val="28"/>
        </w:rPr>
        <w:t xml:space="preserve">. Жалобы на решения и действия (бездействие) многофункционального центра подаются учредителю </w:t>
      </w:r>
      <w:r w:rsidR="00741341">
        <w:rPr>
          <w:rFonts w:ascii="Times New Roman" w:hAnsi="Times New Roman"/>
          <w:sz w:val="28"/>
          <w:szCs w:val="28"/>
        </w:rPr>
        <w:t>ОГАУ «МФЦ Челябинской области»</w:t>
      </w:r>
      <w:r w:rsidRPr="00540D6D">
        <w:rPr>
          <w:rFonts w:ascii="Times New Roman" w:hAnsi="Times New Roman"/>
          <w:sz w:val="28"/>
          <w:szCs w:val="28"/>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 xml:space="preserve">Жалоба может быть направлена по почте, через </w:t>
      </w:r>
      <w:r w:rsidR="00F55C32" w:rsidRPr="0080689C">
        <w:rPr>
          <w:rFonts w:ascii="Times New Roman" w:hAnsi="Times New Roman"/>
          <w:sz w:val="28"/>
        </w:rPr>
        <w:t>многофункциональный центр</w:t>
      </w:r>
      <w:r w:rsidRPr="00540D6D">
        <w:rPr>
          <w:rFonts w:ascii="Times New Roman" w:hAnsi="Times New Roman"/>
          <w:sz w:val="28"/>
          <w:szCs w:val="28"/>
        </w:rPr>
        <w:t>, с использованием информационно-телекоммуникационной сети «Интернет», официального органа местного самоуправления, Единого портала, информационной системы досудебного обжалования, а также может быть принята при личном приеме заявителя.</w:t>
      </w:r>
    </w:p>
    <w:p w:rsidR="000134C4" w:rsidRPr="00540D6D" w:rsidRDefault="000134C4" w:rsidP="006452F7">
      <w:pPr>
        <w:pStyle w:val="aff9"/>
        <w:tabs>
          <w:tab w:val="left" w:pos="851"/>
        </w:tabs>
        <w:spacing w:after="0"/>
        <w:ind w:right="-7" w:firstLine="851"/>
        <w:jc w:val="both"/>
        <w:rPr>
          <w:rFonts w:ascii="Times New Roman" w:hAnsi="Times New Roman"/>
          <w:sz w:val="28"/>
          <w:szCs w:val="28"/>
        </w:rPr>
      </w:pP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5.3. </w:t>
      </w:r>
      <w:r w:rsidR="00540D6D" w:rsidRPr="00540D6D">
        <w:rPr>
          <w:rFonts w:ascii="Times New Roman" w:hAnsi="Times New Roman"/>
          <w:sz w:val="28"/>
          <w:szCs w:val="28"/>
        </w:rPr>
        <w:t>Жалоба должна содержать следующую информацию:</w:t>
      </w:r>
    </w:p>
    <w:p w:rsidR="00540D6D" w:rsidRPr="00540D6D" w:rsidRDefault="00540D6D" w:rsidP="0039486B">
      <w:pPr>
        <w:pStyle w:val="aff9"/>
        <w:numPr>
          <w:ilvl w:val="0"/>
          <w:numId w:val="12"/>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40D6D" w:rsidRPr="00540D6D" w:rsidRDefault="00540D6D" w:rsidP="0039486B">
      <w:pPr>
        <w:pStyle w:val="aff9"/>
        <w:numPr>
          <w:ilvl w:val="0"/>
          <w:numId w:val="12"/>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0D6D" w:rsidRPr="00540D6D" w:rsidRDefault="00540D6D" w:rsidP="0039486B">
      <w:pPr>
        <w:pStyle w:val="aff9"/>
        <w:numPr>
          <w:ilvl w:val="0"/>
          <w:numId w:val="12"/>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540D6D">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540D6D" w:rsidRDefault="00540D6D" w:rsidP="0039486B">
      <w:pPr>
        <w:pStyle w:val="aff9"/>
        <w:numPr>
          <w:ilvl w:val="0"/>
          <w:numId w:val="12"/>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134C4" w:rsidRPr="00540D6D" w:rsidRDefault="000134C4" w:rsidP="000134C4">
      <w:pPr>
        <w:pStyle w:val="aff9"/>
        <w:tabs>
          <w:tab w:val="left" w:pos="851"/>
        </w:tabs>
        <w:spacing w:after="0"/>
        <w:ind w:left="851" w:right="-7"/>
        <w:jc w:val="both"/>
        <w:rPr>
          <w:rFonts w:ascii="Times New Roman" w:hAnsi="Times New Roman"/>
          <w:sz w:val="28"/>
          <w:szCs w:val="28"/>
        </w:rPr>
      </w:pPr>
    </w:p>
    <w:p w:rsidR="00540D6D" w:rsidRDefault="00540D6D" w:rsidP="0039486B">
      <w:pPr>
        <w:pStyle w:val="aff9"/>
        <w:numPr>
          <w:ilvl w:val="1"/>
          <w:numId w:val="23"/>
        </w:numPr>
        <w:tabs>
          <w:tab w:val="left" w:pos="851"/>
        </w:tabs>
        <w:spacing w:after="0"/>
        <w:ind w:left="0" w:right="-7" w:firstLine="864"/>
        <w:jc w:val="both"/>
        <w:rPr>
          <w:rFonts w:ascii="Times New Roman" w:hAnsi="Times New Roman"/>
          <w:sz w:val="28"/>
          <w:szCs w:val="28"/>
        </w:rPr>
      </w:pPr>
      <w:r w:rsidRPr="00540D6D">
        <w:rPr>
          <w:rFonts w:ascii="Times New Roman" w:hAnsi="Times New Roman"/>
          <w:sz w:val="28"/>
          <w:szCs w:val="28"/>
        </w:rPr>
        <w:t>Поступившая жалоба подлежит регистрации в срок: один рабочий день.</w:t>
      </w:r>
    </w:p>
    <w:p w:rsidR="000134C4" w:rsidRPr="00540D6D" w:rsidRDefault="000134C4" w:rsidP="000134C4">
      <w:pPr>
        <w:pStyle w:val="aff9"/>
        <w:tabs>
          <w:tab w:val="left" w:pos="851"/>
        </w:tabs>
        <w:spacing w:after="0"/>
        <w:ind w:left="2255" w:right="-7"/>
        <w:jc w:val="both"/>
        <w:rPr>
          <w:rFonts w:ascii="Times New Roman" w:hAnsi="Times New Roman"/>
          <w:sz w:val="28"/>
          <w:szCs w:val="28"/>
        </w:rPr>
      </w:pPr>
    </w:p>
    <w:p w:rsidR="00540D6D" w:rsidRDefault="00540D6D" w:rsidP="0039486B">
      <w:pPr>
        <w:pStyle w:val="aff9"/>
        <w:numPr>
          <w:ilvl w:val="1"/>
          <w:numId w:val="23"/>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 xml:space="preserve">Жалоба, поступившая в </w:t>
      </w:r>
      <w:r w:rsidR="00467FF4">
        <w:rPr>
          <w:rFonts w:ascii="Times New Roman" w:hAnsi="Times New Roman"/>
          <w:sz w:val="28"/>
          <w:szCs w:val="28"/>
        </w:rPr>
        <w:t>администрацию ЧГО</w:t>
      </w:r>
      <w:r w:rsidRPr="00540D6D">
        <w:rPr>
          <w:rFonts w:ascii="Times New Roman" w:hAnsi="Times New Roman"/>
          <w:sz w:val="28"/>
          <w:szCs w:val="28"/>
        </w:rPr>
        <w:t xml:space="preserve">,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6F5451">
        <w:rPr>
          <w:rFonts w:ascii="Times New Roman" w:hAnsi="Times New Roman"/>
          <w:sz w:val="28"/>
          <w:szCs w:val="28"/>
        </w:rPr>
        <w:t xml:space="preserve">администрации ЧГО, предоставляющей </w:t>
      </w:r>
      <w:r w:rsidRPr="00540D6D">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
    <w:p w:rsidR="000134C4" w:rsidRPr="00540D6D" w:rsidRDefault="000134C4" w:rsidP="000134C4">
      <w:pPr>
        <w:pStyle w:val="aff9"/>
        <w:tabs>
          <w:tab w:val="left" w:pos="851"/>
        </w:tabs>
        <w:spacing w:after="0"/>
        <w:ind w:right="-7"/>
        <w:jc w:val="both"/>
        <w:rPr>
          <w:rFonts w:ascii="Times New Roman" w:hAnsi="Times New Roman"/>
          <w:sz w:val="28"/>
          <w:szCs w:val="28"/>
        </w:rPr>
      </w:pP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5.6. </w:t>
      </w:r>
      <w:r w:rsidR="00540D6D" w:rsidRPr="00540D6D">
        <w:rPr>
          <w:rFonts w:ascii="Times New Roman" w:hAnsi="Times New Roman"/>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134C4" w:rsidRDefault="000134C4" w:rsidP="006452F7">
      <w:pPr>
        <w:pStyle w:val="aff9"/>
        <w:tabs>
          <w:tab w:val="left" w:pos="851"/>
        </w:tabs>
        <w:spacing w:after="0"/>
        <w:ind w:right="-7" w:firstLine="851"/>
        <w:jc w:val="both"/>
        <w:rPr>
          <w:rFonts w:ascii="Times New Roman" w:hAnsi="Times New Roman"/>
          <w:sz w:val="28"/>
          <w:szCs w:val="28"/>
        </w:rPr>
      </w:pPr>
    </w:p>
    <w:p w:rsidR="00540D6D" w:rsidRPr="00540D6D" w:rsidRDefault="006452F7" w:rsidP="006452F7">
      <w:pPr>
        <w:pStyle w:val="aff9"/>
        <w:tabs>
          <w:tab w:val="left" w:pos="851"/>
        </w:tabs>
        <w:spacing w:after="0"/>
        <w:ind w:right="-7" w:firstLine="851"/>
        <w:jc w:val="both"/>
        <w:rPr>
          <w:rFonts w:ascii="Times New Roman" w:hAnsi="Times New Roman"/>
          <w:sz w:val="28"/>
          <w:szCs w:val="28"/>
        </w:rPr>
      </w:pPr>
      <w:r>
        <w:rPr>
          <w:rFonts w:ascii="Times New Roman" w:hAnsi="Times New Roman"/>
          <w:sz w:val="28"/>
          <w:szCs w:val="28"/>
        </w:rPr>
        <w:t xml:space="preserve">5.7. </w:t>
      </w:r>
      <w:r w:rsidR="00540D6D" w:rsidRPr="00540D6D">
        <w:rPr>
          <w:rFonts w:ascii="Times New Roman" w:hAnsi="Times New Roman"/>
          <w:sz w:val="28"/>
          <w:szCs w:val="28"/>
        </w:rPr>
        <w:t>По результатам рассмотрения жалобы принимается одно из следующих решений:</w:t>
      </w:r>
    </w:p>
    <w:p w:rsidR="00540D6D" w:rsidRPr="00540D6D" w:rsidRDefault="00540D6D" w:rsidP="0039486B">
      <w:pPr>
        <w:pStyle w:val="aff9"/>
        <w:numPr>
          <w:ilvl w:val="0"/>
          <w:numId w:val="13"/>
        </w:numPr>
        <w:tabs>
          <w:tab w:val="left" w:pos="851"/>
        </w:tabs>
        <w:spacing w:after="0"/>
        <w:ind w:left="0" w:right="-7" w:firstLine="851"/>
        <w:jc w:val="both"/>
        <w:rPr>
          <w:rFonts w:ascii="Times New Roman" w:hAnsi="Times New Roman"/>
          <w:sz w:val="28"/>
          <w:szCs w:val="28"/>
        </w:rPr>
      </w:pPr>
      <w:r w:rsidRPr="00540D6D">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540D6D" w:rsidRPr="00540D6D" w:rsidRDefault="00540D6D" w:rsidP="0039486B">
      <w:pPr>
        <w:pStyle w:val="aff9"/>
        <w:numPr>
          <w:ilvl w:val="0"/>
          <w:numId w:val="13"/>
        </w:numPr>
        <w:tabs>
          <w:tab w:val="left" w:pos="851"/>
        </w:tabs>
        <w:spacing w:after="0"/>
        <w:ind w:right="-7" w:hanging="218"/>
        <w:jc w:val="both"/>
        <w:rPr>
          <w:rFonts w:ascii="Times New Roman" w:hAnsi="Times New Roman"/>
          <w:sz w:val="28"/>
          <w:szCs w:val="28"/>
        </w:rPr>
      </w:pPr>
      <w:r w:rsidRPr="00540D6D">
        <w:rPr>
          <w:rFonts w:ascii="Times New Roman" w:hAnsi="Times New Roman"/>
          <w:sz w:val="28"/>
          <w:szCs w:val="28"/>
        </w:rPr>
        <w:t>в удовлетворении жалобы отказывается.</w:t>
      </w:r>
    </w:p>
    <w:p w:rsidR="00540D6D" w:rsidRDefault="00540D6D" w:rsidP="006452F7">
      <w:pPr>
        <w:pStyle w:val="aff9"/>
        <w:tabs>
          <w:tab w:val="left" w:pos="851"/>
        </w:tabs>
        <w:spacing w:after="0"/>
        <w:ind w:right="-7" w:firstLine="851"/>
        <w:jc w:val="both"/>
        <w:rPr>
          <w:rFonts w:ascii="Times New Roman" w:hAnsi="Times New Roman"/>
          <w:sz w:val="28"/>
          <w:szCs w:val="28"/>
        </w:rPr>
      </w:pPr>
      <w:r w:rsidRPr="00540D6D">
        <w:rPr>
          <w:rFonts w:ascii="Times New Roman" w:hAnsi="Times New Roman"/>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w:t>
      </w:r>
    </w:p>
    <w:p w:rsidR="00F373E5" w:rsidRDefault="00F373E5" w:rsidP="00540D6D">
      <w:pPr>
        <w:pStyle w:val="aff9"/>
        <w:tabs>
          <w:tab w:val="left" w:pos="851"/>
        </w:tabs>
        <w:spacing w:after="0"/>
        <w:ind w:right="-7" w:firstLine="709"/>
        <w:jc w:val="both"/>
        <w:rPr>
          <w:rFonts w:ascii="Times New Roman" w:hAnsi="Times New Roman"/>
          <w:sz w:val="28"/>
          <w:szCs w:val="28"/>
        </w:rPr>
      </w:pPr>
    </w:p>
    <w:p w:rsidR="0043057D" w:rsidRDefault="0043057D" w:rsidP="000134C4">
      <w:pPr>
        <w:pStyle w:val="ConsPlusNormal"/>
        <w:ind w:left="4536" w:firstLine="0"/>
        <w:jc w:val="right"/>
        <w:outlineLvl w:val="0"/>
        <w:rPr>
          <w:rFonts w:ascii="Times New Roman" w:hAnsi="Times New Roman" w:cs="Times New Roman"/>
          <w:sz w:val="24"/>
          <w:szCs w:val="24"/>
        </w:rPr>
      </w:pPr>
    </w:p>
    <w:p w:rsidR="0043057D" w:rsidRDefault="0043057D" w:rsidP="000134C4">
      <w:pPr>
        <w:pStyle w:val="ConsPlusNormal"/>
        <w:ind w:left="4536" w:firstLine="0"/>
        <w:jc w:val="right"/>
        <w:outlineLvl w:val="0"/>
        <w:rPr>
          <w:rFonts w:ascii="Times New Roman" w:hAnsi="Times New Roman" w:cs="Times New Roman"/>
          <w:sz w:val="24"/>
          <w:szCs w:val="24"/>
        </w:rPr>
      </w:pPr>
    </w:p>
    <w:p w:rsidR="0043057D" w:rsidRDefault="0043057D" w:rsidP="000134C4">
      <w:pPr>
        <w:pStyle w:val="ConsPlusNormal"/>
        <w:ind w:left="4536" w:firstLine="0"/>
        <w:jc w:val="right"/>
        <w:outlineLvl w:val="0"/>
        <w:rPr>
          <w:rFonts w:ascii="Times New Roman" w:hAnsi="Times New Roman" w:cs="Times New Roman"/>
          <w:sz w:val="24"/>
          <w:szCs w:val="24"/>
        </w:rPr>
      </w:pPr>
    </w:p>
    <w:p w:rsidR="0043057D" w:rsidRDefault="0043057D" w:rsidP="000134C4">
      <w:pPr>
        <w:pStyle w:val="ConsPlusNormal"/>
        <w:ind w:left="4536" w:firstLine="0"/>
        <w:jc w:val="right"/>
        <w:outlineLvl w:val="0"/>
        <w:rPr>
          <w:rFonts w:ascii="Times New Roman" w:hAnsi="Times New Roman" w:cs="Times New Roman"/>
          <w:sz w:val="24"/>
          <w:szCs w:val="24"/>
        </w:rPr>
      </w:pPr>
    </w:p>
    <w:p w:rsidR="003E3EF2" w:rsidRPr="00234D4A" w:rsidRDefault="003E3EF2" w:rsidP="000134C4">
      <w:pPr>
        <w:pStyle w:val="ConsPlusNormal"/>
        <w:ind w:left="4536" w:firstLine="0"/>
        <w:jc w:val="right"/>
        <w:outlineLvl w:val="0"/>
        <w:rPr>
          <w:rFonts w:ascii="Times New Roman" w:hAnsi="Times New Roman" w:cs="Times New Roman"/>
          <w:sz w:val="24"/>
          <w:szCs w:val="24"/>
        </w:rPr>
      </w:pPr>
      <w:r w:rsidRPr="00234D4A">
        <w:rPr>
          <w:rFonts w:ascii="Times New Roman" w:hAnsi="Times New Roman" w:cs="Times New Roman"/>
          <w:sz w:val="24"/>
          <w:szCs w:val="24"/>
        </w:rPr>
        <w:lastRenderedPageBreak/>
        <w:t xml:space="preserve">Приложение </w:t>
      </w:r>
      <w:r w:rsidR="00F373E5">
        <w:rPr>
          <w:rFonts w:ascii="Times New Roman" w:hAnsi="Times New Roman" w:cs="Times New Roman"/>
          <w:sz w:val="24"/>
          <w:szCs w:val="24"/>
        </w:rPr>
        <w:t>1</w:t>
      </w:r>
    </w:p>
    <w:p w:rsidR="003E3EF2" w:rsidRDefault="003E3EF2" w:rsidP="000134C4">
      <w:pPr>
        <w:ind w:left="4536"/>
        <w:jc w:val="both"/>
        <w:rPr>
          <w:rFonts w:ascii="Times New Roman" w:hAnsi="Times New Roman" w:cs="Times New Roman"/>
          <w:sz w:val="28"/>
          <w:szCs w:val="28"/>
        </w:rPr>
      </w:pPr>
      <w:r w:rsidRPr="00234D4A">
        <w:rPr>
          <w:rFonts w:ascii="Times New Roman" w:hAnsi="Times New Roman" w:cs="Times New Roman"/>
        </w:rPr>
        <w:t xml:space="preserve">к Административному регламенту </w:t>
      </w:r>
      <w:r w:rsidRPr="00234D4A">
        <w:rPr>
          <w:rFonts w:ascii="Times New Roman" w:hAnsi="Times New Roman"/>
        </w:rPr>
        <w:t xml:space="preserve">предоставления администрацией Чебаркульского городского округа муниципальной услуги </w:t>
      </w:r>
      <w:r w:rsidRPr="00492E88">
        <w:rPr>
          <w:rFonts w:ascii="Times New Roman" w:hAnsi="Times New Roman"/>
        </w:rPr>
        <w:t>«</w:t>
      </w:r>
      <w:r w:rsidR="005C139D"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4C7326" w:rsidRDefault="004C7326" w:rsidP="00A06B5F">
      <w:pPr>
        <w:ind w:firstLine="709"/>
        <w:jc w:val="both"/>
        <w:rPr>
          <w:rFonts w:ascii="Times New Roman" w:hAnsi="Times New Roman" w:cs="Times New Roman"/>
          <w:sz w:val="28"/>
          <w:szCs w:val="28"/>
        </w:rPr>
      </w:pPr>
    </w:p>
    <w:p w:rsidR="00A7353E" w:rsidRPr="00B13642" w:rsidRDefault="00D95E57" w:rsidP="00D95E57">
      <w:pPr>
        <w:pStyle w:val="ConsPlusNonformat"/>
        <w:ind w:left="1416" w:firstLine="2837"/>
        <w:jc w:val="right"/>
        <w:rPr>
          <w:rFonts w:ascii="Times New Roman" w:hAnsi="Times New Roman" w:cs="Times New Roman"/>
          <w:sz w:val="24"/>
          <w:szCs w:val="24"/>
        </w:rPr>
      </w:pPr>
      <w:r w:rsidRPr="00B13642">
        <w:rPr>
          <w:rFonts w:ascii="Times New Roman" w:hAnsi="Times New Roman" w:cs="Times New Roman"/>
          <w:sz w:val="24"/>
          <w:szCs w:val="24"/>
        </w:rPr>
        <w:t>В</w:t>
      </w:r>
      <w:r w:rsidR="00A7353E" w:rsidRPr="00B13642">
        <w:rPr>
          <w:rFonts w:ascii="Times New Roman" w:hAnsi="Times New Roman" w:cs="Times New Roman"/>
          <w:sz w:val="24"/>
          <w:szCs w:val="24"/>
        </w:rPr>
        <w:t xml:space="preserve"> администрацию </w:t>
      </w:r>
    </w:p>
    <w:p w:rsidR="00D95E57" w:rsidRPr="00B13642" w:rsidRDefault="00A7353E" w:rsidP="00D95E57">
      <w:pPr>
        <w:pStyle w:val="ConsPlusNonformat"/>
        <w:ind w:left="1416" w:firstLine="2837"/>
        <w:jc w:val="right"/>
        <w:rPr>
          <w:rFonts w:ascii="Times New Roman" w:hAnsi="Times New Roman" w:cs="Times New Roman"/>
          <w:sz w:val="24"/>
          <w:szCs w:val="24"/>
        </w:rPr>
      </w:pPr>
      <w:r w:rsidRPr="00B13642">
        <w:rPr>
          <w:rFonts w:ascii="Times New Roman" w:hAnsi="Times New Roman" w:cs="Times New Roman"/>
          <w:sz w:val="24"/>
          <w:szCs w:val="24"/>
        </w:rPr>
        <w:t>Че</w:t>
      </w:r>
      <w:r w:rsidR="00D95E57" w:rsidRPr="00B13642">
        <w:rPr>
          <w:rFonts w:ascii="Times New Roman" w:hAnsi="Times New Roman" w:cs="Times New Roman"/>
          <w:sz w:val="24"/>
          <w:szCs w:val="24"/>
        </w:rPr>
        <w:t>баркульского городского округа</w:t>
      </w:r>
    </w:p>
    <w:p w:rsidR="00A7353E" w:rsidRPr="00B13642" w:rsidRDefault="00A7353E" w:rsidP="00D95E57">
      <w:pPr>
        <w:pStyle w:val="ConsPlusNonformat"/>
        <w:ind w:left="1416" w:firstLine="2837"/>
        <w:jc w:val="right"/>
        <w:rPr>
          <w:rFonts w:ascii="Times New Roman" w:hAnsi="Times New Roman" w:cs="Times New Roman"/>
          <w:sz w:val="24"/>
          <w:szCs w:val="24"/>
        </w:rPr>
      </w:pPr>
    </w:p>
    <w:p w:rsidR="00D95E57" w:rsidRPr="00912C26" w:rsidRDefault="00A7353E" w:rsidP="00D95E57">
      <w:pPr>
        <w:pStyle w:val="ConsPlusNonformat"/>
        <w:ind w:left="1416" w:firstLine="2837"/>
        <w:jc w:val="right"/>
        <w:rPr>
          <w:rFonts w:ascii="Times New Roman" w:hAnsi="Times New Roman" w:cs="Times New Roman"/>
          <w:sz w:val="28"/>
          <w:szCs w:val="28"/>
        </w:rPr>
      </w:pPr>
      <w:r w:rsidRPr="00B13642">
        <w:rPr>
          <w:rFonts w:ascii="Times New Roman" w:hAnsi="Times New Roman" w:cs="Times New Roman"/>
          <w:sz w:val="24"/>
          <w:szCs w:val="24"/>
        </w:rPr>
        <w:t>от</w:t>
      </w:r>
      <w:r w:rsidR="00D95E57" w:rsidRPr="00B13642">
        <w:rPr>
          <w:rFonts w:ascii="Times New Roman" w:hAnsi="Times New Roman" w:cs="Times New Roman"/>
          <w:sz w:val="24"/>
          <w:szCs w:val="24"/>
        </w:rPr>
        <w:t>_________________</w:t>
      </w:r>
      <w:r w:rsidR="00D95E57" w:rsidRPr="00912C26">
        <w:rPr>
          <w:rFonts w:ascii="Times New Roman" w:hAnsi="Times New Roman" w:cs="Times New Roman"/>
          <w:sz w:val="28"/>
          <w:szCs w:val="28"/>
        </w:rPr>
        <w:t>__________________</w:t>
      </w:r>
    </w:p>
    <w:p w:rsidR="00D95E57" w:rsidRDefault="00F373E5" w:rsidP="00F373E5">
      <w:pPr>
        <w:tabs>
          <w:tab w:val="left" w:pos="10016"/>
        </w:tabs>
        <w:ind w:left="4244" w:right="163"/>
        <w:jc w:val="both"/>
        <w:rPr>
          <w:rFonts w:ascii="Times New Roman" w:hAnsi="Times New Roman" w:cs="Times New Roman"/>
          <w:sz w:val="28"/>
          <w:szCs w:val="28"/>
        </w:rPr>
      </w:pPr>
      <w:r w:rsidRPr="00F373E5">
        <w:rPr>
          <w:i/>
        </w:rPr>
        <w:t>(для</w:t>
      </w:r>
      <w:r w:rsidRPr="00F373E5">
        <w:rPr>
          <w:i/>
          <w:spacing w:val="1"/>
        </w:rPr>
        <w:t xml:space="preserve"> </w:t>
      </w:r>
      <w:r w:rsidRPr="00F373E5">
        <w:rPr>
          <w:i/>
        </w:rPr>
        <w:t>заявителя</w:t>
      </w:r>
      <w:r w:rsidRPr="00F373E5">
        <w:rPr>
          <w:i/>
          <w:spacing w:val="1"/>
        </w:rPr>
        <w:t xml:space="preserve"> </w:t>
      </w:r>
      <w:r w:rsidRPr="00F373E5">
        <w:rPr>
          <w:i/>
        </w:rPr>
        <w:t>юридического</w:t>
      </w:r>
      <w:r w:rsidRPr="00F373E5">
        <w:rPr>
          <w:i/>
          <w:spacing w:val="1"/>
        </w:rPr>
        <w:t xml:space="preserve"> </w:t>
      </w:r>
      <w:r w:rsidRPr="00F373E5">
        <w:rPr>
          <w:i/>
        </w:rPr>
        <w:t>лица</w:t>
      </w:r>
      <w:r w:rsidRPr="00F373E5">
        <w:rPr>
          <w:i/>
          <w:spacing w:val="1"/>
        </w:rPr>
        <w:t xml:space="preserve"> </w:t>
      </w:r>
      <w:r w:rsidRPr="00F373E5">
        <w:rPr>
          <w:i/>
        </w:rPr>
        <w:t>-</w:t>
      </w:r>
      <w:r w:rsidRPr="00F373E5">
        <w:rPr>
          <w:i/>
          <w:spacing w:val="1"/>
        </w:rPr>
        <w:t xml:space="preserve"> </w:t>
      </w:r>
      <w:r w:rsidRPr="00F373E5">
        <w:rPr>
          <w:i/>
        </w:rPr>
        <w:t>полное</w:t>
      </w:r>
      <w:r w:rsidRPr="00F373E5">
        <w:rPr>
          <w:i/>
          <w:spacing w:val="1"/>
        </w:rPr>
        <w:t xml:space="preserve"> </w:t>
      </w:r>
      <w:r w:rsidRPr="00F373E5">
        <w:rPr>
          <w:i/>
          <w:spacing w:val="-1"/>
        </w:rPr>
        <w:t xml:space="preserve">наименование, организационно-правовая </w:t>
      </w:r>
      <w:r w:rsidRPr="00F373E5">
        <w:rPr>
          <w:i/>
        </w:rPr>
        <w:t>форма,</w:t>
      </w:r>
      <w:r w:rsidRPr="00F373E5">
        <w:rPr>
          <w:i/>
          <w:spacing w:val="-67"/>
        </w:rPr>
        <w:t xml:space="preserve"> </w:t>
      </w:r>
      <w:r w:rsidRPr="00F373E5">
        <w:rPr>
          <w:i/>
          <w:spacing w:val="-1"/>
        </w:rPr>
        <w:t>сведения</w:t>
      </w:r>
      <w:r w:rsidRPr="00F373E5">
        <w:rPr>
          <w:i/>
          <w:spacing w:val="-15"/>
        </w:rPr>
        <w:t xml:space="preserve"> </w:t>
      </w:r>
      <w:r w:rsidRPr="00F373E5">
        <w:rPr>
          <w:i/>
          <w:spacing w:val="-1"/>
        </w:rPr>
        <w:t>о</w:t>
      </w:r>
      <w:r w:rsidRPr="00F373E5">
        <w:rPr>
          <w:i/>
          <w:spacing w:val="-15"/>
        </w:rPr>
        <w:t xml:space="preserve"> </w:t>
      </w:r>
      <w:r w:rsidRPr="00F373E5">
        <w:rPr>
          <w:i/>
          <w:spacing w:val="-1"/>
        </w:rPr>
        <w:t>государственной</w:t>
      </w:r>
      <w:r w:rsidRPr="00F373E5">
        <w:rPr>
          <w:i/>
          <w:spacing w:val="-13"/>
        </w:rPr>
        <w:t xml:space="preserve"> </w:t>
      </w:r>
      <w:r w:rsidRPr="00F373E5">
        <w:rPr>
          <w:i/>
          <w:spacing w:val="-1"/>
        </w:rPr>
        <w:t>регистрации,</w:t>
      </w:r>
      <w:r w:rsidRPr="00F373E5">
        <w:rPr>
          <w:i/>
          <w:spacing w:val="-14"/>
        </w:rPr>
        <w:t xml:space="preserve"> </w:t>
      </w:r>
      <w:r w:rsidRPr="00F373E5">
        <w:rPr>
          <w:i/>
        </w:rPr>
        <w:t>место</w:t>
      </w:r>
      <w:r w:rsidRPr="00F373E5">
        <w:rPr>
          <w:i/>
          <w:spacing w:val="-68"/>
        </w:rPr>
        <w:t xml:space="preserve"> </w:t>
      </w:r>
      <w:r w:rsidRPr="00F373E5">
        <w:rPr>
          <w:i/>
        </w:rPr>
        <w:t>нахождения,</w:t>
      </w:r>
      <w:r w:rsidRPr="00F373E5">
        <w:rPr>
          <w:i/>
          <w:spacing w:val="1"/>
        </w:rPr>
        <w:t xml:space="preserve"> </w:t>
      </w:r>
      <w:r w:rsidRPr="00F373E5">
        <w:rPr>
          <w:i/>
        </w:rPr>
        <w:t>контактная</w:t>
      </w:r>
      <w:r w:rsidRPr="00F373E5">
        <w:rPr>
          <w:i/>
          <w:spacing w:val="1"/>
        </w:rPr>
        <w:t xml:space="preserve"> </w:t>
      </w:r>
      <w:r w:rsidRPr="00F373E5">
        <w:rPr>
          <w:i/>
        </w:rPr>
        <w:t>информация:</w:t>
      </w:r>
      <w:r w:rsidRPr="00F373E5">
        <w:rPr>
          <w:i/>
          <w:spacing w:val="1"/>
        </w:rPr>
        <w:t xml:space="preserve"> </w:t>
      </w:r>
      <w:r w:rsidRPr="00F373E5">
        <w:rPr>
          <w:i/>
          <w:spacing w:val="-3"/>
        </w:rPr>
        <w:t>телефон,</w:t>
      </w:r>
      <w:r w:rsidRPr="00F373E5">
        <w:rPr>
          <w:i/>
          <w:spacing w:val="-25"/>
        </w:rPr>
        <w:t xml:space="preserve"> </w:t>
      </w:r>
      <w:r w:rsidRPr="00F373E5">
        <w:rPr>
          <w:i/>
          <w:spacing w:val="-3"/>
        </w:rPr>
        <w:t>эл.</w:t>
      </w:r>
      <w:r w:rsidRPr="00F373E5">
        <w:rPr>
          <w:i/>
          <w:spacing w:val="-9"/>
        </w:rPr>
        <w:t xml:space="preserve"> </w:t>
      </w:r>
      <w:r w:rsidRPr="00F373E5">
        <w:rPr>
          <w:i/>
          <w:spacing w:val="-2"/>
        </w:rPr>
        <w:t xml:space="preserve">почта; </w:t>
      </w:r>
      <w:r w:rsidRPr="00F373E5">
        <w:rPr>
          <w:i/>
        </w:rPr>
        <w:t>для заявителя физического лица - фамилия, имя,</w:t>
      </w:r>
      <w:r w:rsidRPr="00F373E5">
        <w:rPr>
          <w:i/>
          <w:spacing w:val="-67"/>
        </w:rPr>
        <w:t xml:space="preserve"> </w:t>
      </w:r>
      <w:r w:rsidRPr="00F373E5">
        <w:rPr>
          <w:i/>
        </w:rPr>
        <w:t>отчество, паспортные данные, регистрация по</w:t>
      </w:r>
      <w:r w:rsidRPr="00F373E5">
        <w:rPr>
          <w:i/>
          <w:spacing w:val="-67"/>
        </w:rPr>
        <w:t xml:space="preserve"> </w:t>
      </w:r>
      <w:r w:rsidRPr="00F373E5">
        <w:rPr>
          <w:i/>
        </w:rPr>
        <w:t>месту</w:t>
      </w:r>
      <w:r w:rsidRPr="00F373E5">
        <w:rPr>
          <w:i/>
          <w:spacing w:val="1"/>
        </w:rPr>
        <w:t xml:space="preserve"> </w:t>
      </w:r>
      <w:r w:rsidRPr="00F373E5">
        <w:rPr>
          <w:i/>
        </w:rPr>
        <w:t>жительства,</w:t>
      </w:r>
      <w:r w:rsidRPr="00F373E5">
        <w:rPr>
          <w:i/>
          <w:spacing w:val="1"/>
        </w:rPr>
        <w:t xml:space="preserve"> </w:t>
      </w:r>
      <w:r w:rsidRPr="00F373E5">
        <w:rPr>
          <w:i/>
        </w:rPr>
        <w:t>адрес</w:t>
      </w:r>
      <w:r w:rsidRPr="00F373E5">
        <w:rPr>
          <w:i/>
          <w:spacing w:val="1"/>
        </w:rPr>
        <w:t xml:space="preserve"> </w:t>
      </w:r>
      <w:r w:rsidRPr="00F373E5">
        <w:rPr>
          <w:i/>
        </w:rPr>
        <w:t>фактического</w:t>
      </w:r>
      <w:r w:rsidRPr="00F373E5">
        <w:rPr>
          <w:i/>
          <w:spacing w:val="1"/>
        </w:rPr>
        <w:t xml:space="preserve"> </w:t>
      </w:r>
      <w:r w:rsidRPr="00F373E5">
        <w:rPr>
          <w:i/>
        </w:rPr>
        <w:t>проживания</w:t>
      </w:r>
      <w:r w:rsidRPr="00F373E5">
        <w:rPr>
          <w:i/>
          <w:spacing w:val="-9"/>
        </w:rPr>
        <w:t xml:space="preserve"> </w:t>
      </w:r>
      <w:r w:rsidRPr="00F373E5">
        <w:rPr>
          <w:i/>
        </w:rPr>
        <w:t>телефон)</w:t>
      </w:r>
    </w:p>
    <w:p w:rsidR="00D95E57" w:rsidRPr="00DB6584" w:rsidRDefault="00D95E57" w:rsidP="00A06B5F">
      <w:pPr>
        <w:ind w:firstLine="709"/>
        <w:jc w:val="both"/>
        <w:rPr>
          <w:rFonts w:ascii="Times New Roman" w:hAnsi="Times New Roman" w:cs="Times New Roman"/>
          <w:sz w:val="28"/>
          <w:szCs w:val="28"/>
        </w:rPr>
      </w:pPr>
    </w:p>
    <w:p w:rsidR="00F373E5" w:rsidRPr="000134C4" w:rsidRDefault="00F373E5" w:rsidP="00F373E5">
      <w:pPr>
        <w:pStyle w:val="Heading11"/>
        <w:spacing w:before="188" w:line="322" w:lineRule="exact"/>
        <w:ind w:left="0" w:right="-7" w:firstLine="0"/>
        <w:jc w:val="center"/>
        <w:rPr>
          <w:b w:val="0"/>
        </w:rPr>
      </w:pPr>
      <w:bookmarkStart w:id="5" w:name="Par387"/>
      <w:bookmarkEnd w:id="5"/>
      <w:r w:rsidRPr="000134C4">
        <w:rPr>
          <w:b w:val="0"/>
        </w:rPr>
        <w:t>Заявление</w:t>
      </w:r>
    </w:p>
    <w:p w:rsidR="00F373E5" w:rsidRPr="000134C4" w:rsidRDefault="00F373E5" w:rsidP="00F373E5">
      <w:pPr>
        <w:ind w:right="-7"/>
        <w:jc w:val="center"/>
        <w:rPr>
          <w:rFonts w:ascii="Times New Roman" w:hAnsi="Times New Roman" w:cs="Times New Roman"/>
        </w:rPr>
      </w:pPr>
      <w:r w:rsidRPr="000134C4">
        <w:rPr>
          <w:rFonts w:ascii="Times New Roman" w:hAnsi="Times New Roman" w:cs="Times New Roman"/>
        </w:rPr>
        <w:t xml:space="preserve">о </w:t>
      </w:r>
      <w:r w:rsidR="005C139D" w:rsidRPr="000134C4">
        <w:rPr>
          <w:rFonts w:ascii="Times New Roman" w:hAnsi="Times New Roman" w:cs="Times New Roman"/>
        </w:rPr>
        <w:t>принятии решения о подготовке документации по планировке территории</w:t>
      </w:r>
    </w:p>
    <w:p w:rsidR="00B13642" w:rsidRPr="00F373E5" w:rsidRDefault="00B13642" w:rsidP="00F373E5">
      <w:pPr>
        <w:ind w:right="-7"/>
        <w:jc w:val="center"/>
        <w:rPr>
          <w:rFonts w:ascii="Times New Roman" w:hAnsi="Times New Roman" w:cs="Times New Roman"/>
          <w:b/>
          <w:sz w:val="28"/>
          <w:szCs w:val="28"/>
        </w:rPr>
      </w:pPr>
    </w:p>
    <w:p w:rsidR="00F373E5" w:rsidRDefault="00F373E5" w:rsidP="006F36E6">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rPr>
      </w:pPr>
      <w:r w:rsidRPr="00B13642">
        <w:rPr>
          <w:rFonts w:ascii="Times New Roman" w:hAnsi="Times New Roman" w:cs="Times New Roman"/>
        </w:rPr>
        <w:t>Прошу</w:t>
      </w:r>
      <w:r w:rsidR="006F36E6">
        <w:rPr>
          <w:rFonts w:ascii="Times New Roman" w:hAnsi="Times New Roman" w:cs="Times New Roman"/>
        </w:rPr>
        <w:t xml:space="preserve"> </w:t>
      </w:r>
      <w:r w:rsidR="005C139D">
        <w:rPr>
          <w:rFonts w:ascii="Times New Roman" w:hAnsi="Times New Roman" w:cs="Times New Roman"/>
        </w:rPr>
        <w:t>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территории/проект межевания территории) в отношении территории</w:t>
      </w:r>
      <w:r w:rsidRPr="00B13642">
        <w:rPr>
          <w:rFonts w:ascii="Times New Roman" w:hAnsi="Times New Roman" w:cs="Times New Roman"/>
        </w:rPr>
        <w:t>:</w:t>
      </w:r>
      <w:r w:rsidR="005C139D">
        <w:rPr>
          <w:rFonts w:ascii="Times New Roman" w:hAnsi="Times New Roman" w:cs="Times New Roman"/>
        </w:rPr>
        <w:t xml:space="preserve"> согласно прилагаемой схеме</w:t>
      </w:r>
    </w:p>
    <w:p w:rsidR="00315FB6" w:rsidRPr="00B13642" w:rsidRDefault="00315FB6" w:rsidP="00B13642">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rsidR="00F373E5" w:rsidRPr="00B13642" w:rsidRDefault="005C139D" w:rsidP="00B13642">
      <w:pPr>
        <w:spacing w:line="200" w:lineRule="exact"/>
        <w:rPr>
          <w:i/>
        </w:rPr>
      </w:pPr>
      <w:r>
        <w:rPr>
          <w:i/>
        </w:rPr>
        <w:t>Указывается описание местоположения территории, описание границ территории, ориентировочная площадь территории</w:t>
      </w:r>
      <w:r w:rsidR="00F373E5" w:rsidRPr="00B13642">
        <w:rPr>
          <w:i/>
        </w:rPr>
        <w:t>.</w:t>
      </w:r>
    </w:p>
    <w:p w:rsidR="00B13642" w:rsidRDefault="00B13642" w:rsidP="00B13642">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rPr>
      </w:pPr>
    </w:p>
    <w:p w:rsidR="005C139D" w:rsidRDefault="005C139D" w:rsidP="0039486B">
      <w:pPr>
        <w:pStyle w:val="aff9"/>
        <w:numPr>
          <w:ilvl w:val="0"/>
          <w:numId w:val="18"/>
        </w:numPr>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Цель разработки документации по планировке территории:__________________</w:t>
      </w:r>
    </w:p>
    <w:p w:rsidR="005C139D" w:rsidRDefault="005C139D" w:rsidP="005C139D">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5C139D" w:rsidRDefault="005C139D" w:rsidP="0039486B">
      <w:pPr>
        <w:pStyle w:val="aff9"/>
        <w:numPr>
          <w:ilvl w:val="0"/>
          <w:numId w:val="18"/>
        </w:numPr>
        <w:tabs>
          <w:tab w:val="left" w:pos="1134"/>
          <w:tab w:val="left" w:pos="3972"/>
          <w:tab w:val="left" w:pos="5727"/>
          <w:tab w:val="left" w:pos="6351"/>
          <w:tab w:val="left" w:pos="7666"/>
          <w:tab w:val="left" w:pos="9630"/>
        </w:tabs>
        <w:spacing w:after="0"/>
        <w:ind w:left="0" w:right="170" w:firstLine="709"/>
        <w:jc w:val="both"/>
        <w:rPr>
          <w:rFonts w:ascii="Times New Roman" w:hAnsi="Times New Roman" w:cs="Times New Roman"/>
        </w:rPr>
      </w:pPr>
      <w:r>
        <w:rPr>
          <w:rFonts w:ascii="Times New Roman" w:hAnsi="Times New Roman" w:cs="Times New Roman"/>
        </w:rPr>
        <w:t>Предполагаемое назначение и параметры развития территории, характеристики планируемого к размещению объекта (объектов)_____________________________________</w:t>
      </w:r>
    </w:p>
    <w:p w:rsidR="005C139D" w:rsidRDefault="005C139D" w:rsidP="005C139D">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 </w:t>
      </w:r>
    </w:p>
    <w:p w:rsidR="005C139D" w:rsidRDefault="00634DA5" w:rsidP="0039486B">
      <w:pPr>
        <w:pStyle w:val="aff9"/>
        <w:numPr>
          <w:ilvl w:val="0"/>
          <w:numId w:val="18"/>
        </w:numPr>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Планируемый срок разработки документации по планировке территории______</w:t>
      </w:r>
    </w:p>
    <w:p w:rsidR="00634DA5" w:rsidRDefault="00634DA5" w:rsidP="00634DA5">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5C139D" w:rsidRDefault="00634DA5" w:rsidP="0039486B">
      <w:pPr>
        <w:pStyle w:val="aff9"/>
        <w:numPr>
          <w:ilvl w:val="0"/>
          <w:numId w:val="18"/>
        </w:numPr>
        <w:tabs>
          <w:tab w:val="left" w:pos="1134"/>
          <w:tab w:val="left" w:pos="3972"/>
          <w:tab w:val="left" w:pos="5727"/>
          <w:tab w:val="left" w:pos="6351"/>
          <w:tab w:val="left" w:pos="7666"/>
          <w:tab w:val="left" w:pos="9630"/>
        </w:tabs>
        <w:spacing w:after="0"/>
        <w:ind w:left="0" w:right="170" w:firstLine="709"/>
        <w:jc w:val="both"/>
        <w:rPr>
          <w:rFonts w:ascii="Times New Roman" w:hAnsi="Times New Roman" w:cs="Times New Roman"/>
        </w:rPr>
      </w:pPr>
      <w:r w:rsidRPr="00634DA5">
        <w:rPr>
          <w:rFonts w:ascii="Times New Roman" w:hAnsi="Times New Roman" w:cs="Times New Roman"/>
        </w:rPr>
        <w:t>Источник финансирования работ по подготовке документации по</w:t>
      </w:r>
      <w:r>
        <w:rPr>
          <w:rFonts w:ascii="Times New Roman" w:hAnsi="Times New Roman" w:cs="Times New Roman"/>
        </w:rPr>
        <w:t xml:space="preserve"> </w:t>
      </w:r>
      <w:r w:rsidRPr="00634DA5">
        <w:rPr>
          <w:rFonts w:ascii="Times New Roman" w:hAnsi="Times New Roman" w:cs="Times New Roman"/>
        </w:rPr>
        <w:t>планировке территории</w:t>
      </w:r>
      <w:r>
        <w:rPr>
          <w:rFonts w:ascii="Times New Roman" w:hAnsi="Times New Roman" w:cs="Times New Roman"/>
        </w:rPr>
        <w:t>_____________________________________________________________________</w:t>
      </w:r>
    </w:p>
    <w:p w:rsidR="005C139D" w:rsidRDefault="00634DA5" w:rsidP="0039486B">
      <w:pPr>
        <w:pStyle w:val="aff9"/>
        <w:numPr>
          <w:ilvl w:val="0"/>
          <w:numId w:val="18"/>
        </w:numPr>
        <w:tabs>
          <w:tab w:val="left" w:pos="2025"/>
          <w:tab w:val="left" w:pos="3972"/>
          <w:tab w:val="left" w:pos="5727"/>
          <w:tab w:val="left" w:pos="6351"/>
          <w:tab w:val="left" w:pos="7666"/>
          <w:tab w:val="left" w:pos="9630"/>
        </w:tabs>
        <w:spacing w:after="0"/>
        <w:ind w:left="0" w:right="170" w:firstLine="709"/>
        <w:jc w:val="both"/>
        <w:rPr>
          <w:rFonts w:ascii="Times New Roman" w:hAnsi="Times New Roman" w:cs="Times New Roman"/>
        </w:rPr>
      </w:pPr>
      <w:r>
        <w:rPr>
          <w:rFonts w:ascii="Times New Roman" w:hAnsi="Times New Roman" w:cs="Times New Roman"/>
        </w:rPr>
        <w:t>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w:t>
      </w:r>
      <w:r>
        <w:rPr>
          <w:rFonts w:ascii="Times New Roman" w:hAnsi="Times New Roman" w:cs="Times New Roman"/>
          <w:i/>
        </w:rPr>
        <w:t>указывается в случае, если необходимость выполнения инженерных изысканий для подготовки документации по планировке территории отсутствует</w:t>
      </w:r>
      <w:r>
        <w:rPr>
          <w:rFonts w:ascii="Times New Roman" w:hAnsi="Times New Roman" w:cs="Times New Roman"/>
        </w:rPr>
        <w:t>) ______________________________________________________</w:t>
      </w:r>
    </w:p>
    <w:p w:rsidR="00634DA5" w:rsidRDefault="00634DA5" w:rsidP="00634DA5">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315FB6" w:rsidRDefault="00315FB6" w:rsidP="00315FB6">
      <w:pPr>
        <w:pStyle w:val="aff9"/>
        <w:spacing w:after="0"/>
        <w:ind w:firstLine="709"/>
        <w:rPr>
          <w:rFonts w:ascii="Times New Roman" w:hAnsi="Times New Roman" w:cs="Times New Roman"/>
        </w:rPr>
      </w:pPr>
    </w:p>
    <w:p w:rsidR="00F373E5" w:rsidRPr="00B13642" w:rsidRDefault="00F373E5" w:rsidP="00315FB6">
      <w:pPr>
        <w:pStyle w:val="aff9"/>
        <w:spacing w:after="0"/>
        <w:ind w:firstLine="709"/>
        <w:rPr>
          <w:rFonts w:ascii="Times New Roman" w:hAnsi="Times New Roman" w:cs="Times New Roman"/>
        </w:rPr>
      </w:pPr>
      <w:r w:rsidRPr="00B13642">
        <w:rPr>
          <w:rFonts w:ascii="Times New Roman" w:hAnsi="Times New Roman" w:cs="Times New Roman"/>
        </w:rPr>
        <w:t>К заявлению прилагаются следующие документы:</w:t>
      </w:r>
    </w:p>
    <w:p w:rsidR="00F373E5" w:rsidRPr="00B13642" w:rsidRDefault="00F373E5" w:rsidP="00315FB6">
      <w:pPr>
        <w:ind w:left="985" w:hanging="276"/>
        <w:rPr>
          <w:i/>
        </w:rPr>
      </w:pPr>
      <w:r w:rsidRPr="00B13642">
        <w:rPr>
          <w:i/>
        </w:rPr>
        <w:t xml:space="preserve"> (указывается перечень прилагаемых документов)</w:t>
      </w:r>
    </w:p>
    <w:p w:rsidR="00F373E5" w:rsidRPr="008A4C2E" w:rsidRDefault="00F373E5" w:rsidP="00B13642">
      <w:pPr>
        <w:pStyle w:val="aff9"/>
        <w:spacing w:after="0"/>
        <w:rPr>
          <w:i/>
          <w:highlight w:val="yellow"/>
        </w:rPr>
      </w:pPr>
    </w:p>
    <w:p w:rsidR="00F373E5" w:rsidRDefault="00F373E5" w:rsidP="00315FB6">
      <w:pPr>
        <w:pStyle w:val="aff9"/>
        <w:tabs>
          <w:tab w:val="left" w:pos="2407"/>
          <w:tab w:val="left" w:pos="4253"/>
          <w:tab w:val="left" w:pos="6379"/>
          <w:tab w:val="left" w:pos="9181"/>
        </w:tabs>
        <w:spacing w:after="0" w:line="180" w:lineRule="atLeast"/>
        <w:ind w:firstLine="709"/>
        <w:jc w:val="both"/>
        <w:rPr>
          <w:rFonts w:ascii="Times New Roman" w:hAnsi="Times New Roman" w:cs="Times New Roman"/>
        </w:rPr>
      </w:pPr>
      <w:r w:rsidRPr="00B13642">
        <w:rPr>
          <w:rFonts w:ascii="Times New Roman" w:hAnsi="Times New Roman" w:cs="Times New Roman"/>
        </w:rPr>
        <w:t>Результат</w:t>
      </w:r>
      <w:r w:rsidR="006F36E6">
        <w:rPr>
          <w:rFonts w:ascii="Times New Roman" w:hAnsi="Times New Roman" w:cs="Times New Roman"/>
        </w:rPr>
        <w:t xml:space="preserve"> </w:t>
      </w:r>
      <w:r w:rsidRPr="00B13642">
        <w:rPr>
          <w:rFonts w:ascii="Times New Roman" w:hAnsi="Times New Roman" w:cs="Times New Roman"/>
        </w:rPr>
        <w:t>предоставления</w:t>
      </w:r>
      <w:r w:rsidR="006F36E6">
        <w:rPr>
          <w:rFonts w:ascii="Times New Roman" w:hAnsi="Times New Roman" w:cs="Times New Roman"/>
        </w:rPr>
        <w:t xml:space="preserve"> </w:t>
      </w:r>
      <w:r w:rsidRPr="00B13642">
        <w:rPr>
          <w:rFonts w:ascii="Times New Roman" w:hAnsi="Times New Roman" w:cs="Times New Roman"/>
        </w:rPr>
        <w:t>муниципальной</w:t>
      </w:r>
      <w:r w:rsidR="006F36E6">
        <w:rPr>
          <w:rFonts w:ascii="Times New Roman" w:hAnsi="Times New Roman" w:cs="Times New Roman"/>
        </w:rPr>
        <w:t xml:space="preserve"> </w:t>
      </w:r>
      <w:r w:rsidRPr="00B13642">
        <w:rPr>
          <w:rFonts w:ascii="Times New Roman" w:hAnsi="Times New Roman" w:cs="Times New Roman"/>
        </w:rPr>
        <w:t>услуги,</w:t>
      </w:r>
      <w:r w:rsidR="00B13642">
        <w:rPr>
          <w:rFonts w:ascii="Times New Roman" w:hAnsi="Times New Roman" w:cs="Times New Roman"/>
        </w:rPr>
        <w:t xml:space="preserve"> </w:t>
      </w:r>
      <w:r w:rsidRPr="00B13642">
        <w:rPr>
          <w:rFonts w:ascii="Times New Roman" w:hAnsi="Times New Roman" w:cs="Times New Roman"/>
        </w:rPr>
        <w:t xml:space="preserve">прошу </w:t>
      </w:r>
      <w:r w:rsidR="00B13642">
        <w:rPr>
          <w:rFonts w:ascii="Times New Roman" w:hAnsi="Times New Roman" w:cs="Times New Roman"/>
        </w:rPr>
        <w:t>п</w:t>
      </w:r>
      <w:r w:rsidRPr="00B13642">
        <w:rPr>
          <w:rFonts w:ascii="Times New Roman" w:hAnsi="Times New Roman" w:cs="Times New Roman"/>
        </w:rPr>
        <w:t>редоставить:</w:t>
      </w:r>
      <w:r w:rsidR="00634DA5">
        <w:rPr>
          <w:rFonts w:ascii="Times New Roman" w:hAnsi="Times New Roman" w:cs="Times New Roman"/>
        </w:rPr>
        <w:t>__________</w:t>
      </w:r>
    </w:p>
    <w:p w:rsidR="00634DA5" w:rsidRPr="00B13642" w:rsidRDefault="00634DA5" w:rsidP="00315FB6">
      <w:pPr>
        <w:pStyle w:val="aff9"/>
        <w:tabs>
          <w:tab w:val="left" w:pos="2407"/>
          <w:tab w:val="left" w:pos="4253"/>
          <w:tab w:val="left" w:pos="6379"/>
          <w:tab w:val="left" w:pos="9181"/>
        </w:tabs>
        <w:spacing w:after="0" w:line="180" w:lineRule="atLeast"/>
        <w:ind w:firstLine="709"/>
        <w:jc w:val="both"/>
        <w:rPr>
          <w:rFonts w:ascii="Times New Roman" w:hAnsi="Times New Roman" w:cs="Times New Roman"/>
        </w:rPr>
      </w:pPr>
      <w:r>
        <w:rPr>
          <w:rFonts w:ascii="Times New Roman" w:hAnsi="Times New Roman" w:cs="Times New Roman"/>
        </w:rPr>
        <w:t>________________________________________________________________________</w:t>
      </w:r>
    </w:p>
    <w:p w:rsidR="00F373E5" w:rsidRPr="00B13642" w:rsidRDefault="00F373E5" w:rsidP="00315FB6">
      <w:pPr>
        <w:spacing w:line="180" w:lineRule="atLeast"/>
        <w:ind w:left="132" w:firstLine="577"/>
        <w:rPr>
          <w:i/>
        </w:rPr>
      </w:pPr>
      <w:r w:rsidRPr="00B13642">
        <w:rPr>
          <w:i/>
        </w:rPr>
        <w:t>(указать способ получения результата предоставления муниципальной услуги</w:t>
      </w:r>
      <w:r w:rsidR="00B13642">
        <w:rPr>
          <w:i/>
        </w:rPr>
        <w:t>)</w:t>
      </w:r>
      <w:r w:rsidRPr="00B13642">
        <w:rPr>
          <w:i/>
        </w:rPr>
        <w:t>.</w:t>
      </w:r>
    </w:p>
    <w:p w:rsidR="00A255BB" w:rsidRDefault="00A255BB" w:rsidP="00A255BB">
      <w:pPr>
        <w:jc w:val="both"/>
        <w:rPr>
          <w:rFonts w:ascii="Times New Roman" w:hAnsi="Times New Roman" w:cs="Times New Roman"/>
          <w:sz w:val="16"/>
          <w:szCs w:val="16"/>
        </w:rPr>
      </w:pPr>
    </w:p>
    <w:p w:rsidR="00634DA5" w:rsidRDefault="00634DA5" w:rsidP="00A255BB">
      <w:pPr>
        <w:jc w:val="both"/>
        <w:rPr>
          <w:rFonts w:ascii="Times New Roman" w:hAnsi="Times New Roman" w:cs="Times New Roman"/>
          <w:sz w:val="16"/>
          <w:szCs w:val="16"/>
        </w:rPr>
      </w:pPr>
    </w:p>
    <w:p w:rsidR="00634DA5" w:rsidRDefault="00634DA5" w:rsidP="00A255BB">
      <w:pPr>
        <w:jc w:val="both"/>
        <w:rPr>
          <w:rFonts w:ascii="Times New Roman" w:hAnsi="Times New Roman" w:cs="Times New Roman"/>
          <w:sz w:val="16"/>
          <w:szCs w:val="16"/>
        </w:rPr>
      </w:pPr>
    </w:p>
    <w:p w:rsidR="00634DA5" w:rsidRDefault="00634DA5" w:rsidP="00A255BB">
      <w:pPr>
        <w:jc w:val="both"/>
        <w:rPr>
          <w:rFonts w:ascii="Times New Roman" w:hAnsi="Times New Roman" w:cs="Times New Roman"/>
          <w:sz w:val="16"/>
          <w:szCs w:val="16"/>
        </w:rPr>
      </w:pPr>
    </w:p>
    <w:p w:rsidR="00634DA5" w:rsidRPr="00227A48" w:rsidRDefault="00634DA5" w:rsidP="00A255BB">
      <w:pPr>
        <w:jc w:val="both"/>
        <w:rPr>
          <w:rFonts w:ascii="Times New Roman" w:hAnsi="Times New Roman" w:cs="Times New Roman"/>
          <w:sz w:val="16"/>
          <w:szCs w:val="16"/>
        </w:rPr>
      </w:pPr>
    </w:p>
    <w:p w:rsidR="002B7800" w:rsidRDefault="00D506AA" w:rsidP="00A06B5F">
      <w:pPr>
        <w:ind w:firstLine="709"/>
        <w:rPr>
          <w:rFonts w:ascii="Times New Roman" w:hAnsi="Times New Roman" w:cs="Times New Roman"/>
          <w:sz w:val="28"/>
          <w:szCs w:val="28"/>
        </w:rPr>
      </w:pPr>
      <w:r>
        <w:rPr>
          <w:rFonts w:ascii="Times New Roman" w:hAnsi="Times New Roman" w:cs="Times New Roman"/>
          <w:sz w:val="28"/>
          <w:szCs w:val="28"/>
        </w:rPr>
        <w:t>_____________            ____________________        ________________</w:t>
      </w:r>
    </w:p>
    <w:p w:rsidR="00D506AA" w:rsidRPr="00D506AA" w:rsidRDefault="00D506AA" w:rsidP="00A06B5F">
      <w:pPr>
        <w:ind w:firstLine="709"/>
        <w:rPr>
          <w:rFonts w:ascii="Times New Roman" w:hAnsi="Times New Roman" w:cs="Times New Roman"/>
          <w:i/>
        </w:rPr>
      </w:pPr>
      <w:r>
        <w:rPr>
          <w:rFonts w:ascii="Times New Roman" w:hAnsi="Times New Roman" w:cs="Times New Roman"/>
          <w:sz w:val="28"/>
          <w:szCs w:val="28"/>
        </w:rPr>
        <w:t xml:space="preserve">      </w:t>
      </w:r>
      <w:r w:rsidRPr="00D506AA">
        <w:rPr>
          <w:rFonts w:ascii="Times New Roman" w:hAnsi="Times New Roman" w:cs="Times New Roman"/>
          <w:i/>
        </w:rPr>
        <w:t>(дата)</w:t>
      </w:r>
      <w:r>
        <w:rPr>
          <w:rFonts w:ascii="Times New Roman" w:hAnsi="Times New Roman" w:cs="Times New Roman"/>
          <w:i/>
        </w:rPr>
        <w:t xml:space="preserve">                                         </w:t>
      </w:r>
      <w:r w:rsidRPr="00D506AA">
        <w:rPr>
          <w:rFonts w:ascii="Times New Roman" w:hAnsi="Times New Roman" w:cs="Times New Roman"/>
          <w:i/>
        </w:rPr>
        <w:t>(</w:t>
      </w:r>
      <w:r>
        <w:rPr>
          <w:rFonts w:ascii="Times New Roman" w:hAnsi="Times New Roman" w:cs="Times New Roman"/>
          <w:i/>
        </w:rPr>
        <w:t>подпись</w:t>
      </w:r>
      <w:r w:rsidRPr="00D506AA">
        <w:rPr>
          <w:rFonts w:ascii="Times New Roman" w:hAnsi="Times New Roman" w:cs="Times New Roman"/>
          <w:i/>
        </w:rPr>
        <w:t>)</w:t>
      </w:r>
      <w:r>
        <w:rPr>
          <w:rFonts w:ascii="Times New Roman" w:hAnsi="Times New Roman" w:cs="Times New Roman"/>
          <w:i/>
        </w:rPr>
        <w:t xml:space="preserve">                                     </w:t>
      </w:r>
      <w:r w:rsidRPr="00D506AA">
        <w:rPr>
          <w:rFonts w:ascii="Times New Roman" w:hAnsi="Times New Roman" w:cs="Times New Roman"/>
          <w:i/>
        </w:rPr>
        <w:t>(</w:t>
      </w:r>
      <w:r>
        <w:rPr>
          <w:rFonts w:ascii="Times New Roman" w:hAnsi="Times New Roman" w:cs="Times New Roman"/>
          <w:i/>
        </w:rPr>
        <w:t>ФИО</w:t>
      </w:r>
      <w:r w:rsidRPr="00D506AA">
        <w:rPr>
          <w:rFonts w:ascii="Times New Roman" w:hAnsi="Times New Roman" w:cs="Times New Roman"/>
          <w:i/>
        </w:rPr>
        <w:t>)</w:t>
      </w:r>
    </w:p>
    <w:p w:rsidR="00D506AA" w:rsidRDefault="00D506AA" w:rsidP="00A06B5F">
      <w:pPr>
        <w:ind w:firstLine="709"/>
        <w:rPr>
          <w:rFonts w:ascii="Times New Roman" w:hAnsi="Times New Roman" w:cs="Times New Roman"/>
          <w:sz w:val="28"/>
          <w:szCs w:val="28"/>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0134C4" w:rsidRDefault="000134C4" w:rsidP="00576A7B">
      <w:pPr>
        <w:pStyle w:val="ConsPlusNormal"/>
        <w:ind w:firstLine="4111"/>
        <w:jc w:val="center"/>
        <w:outlineLvl w:val="0"/>
        <w:rPr>
          <w:rFonts w:ascii="Times New Roman" w:hAnsi="Times New Roman" w:cs="Times New Roman"/>
          <w:sz w:val="24"/>
          <w:szCs w:val="24"/>
        </w:rPr>
      </w:pPr>
    </w:p>
    <w:p w:rsidR="000134C4" w:rsidRDefault="000134C4" w:rsidP="00576A7B">
      <w:pPr>
        <w:pStyle w:val="ConsPlusNormal"/>
        <w:ind w:firstLine="4111"/>
        <w:jc w:val="center"/>
        <w:outlineLvl w:val="0"/>
        <w:rPr>
          <w:rFonts w:ascii="Times New Roman" w:hAnsi="Times New Roman" w:cs="Times New Roman"/>
          <w:sz w:val="24"/>
          <w:szCs w:val="24"/>
        </w:rPr>
      </w:pPr>
    </w:p>
    <w:p w:rsidR="000134C4" w:rsidRDefault="000134C4"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576A7B">
      <w:pPr>
        <w:pStyle w:val="ConsPlusNormal"/>
        <w:ind w:firstLine="4111"/>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r>
        <w:rPr>
          <w:rFonts w:ascii="Times New Roman" w:hAnsi="Times New Roman" w:cs="Times New Roman"/>
          <w:sz w:val="24"/>
          <w:szCs w:val="24"/>
        </w:rPr>
        <w:lastRenderedPageBreak/>
        <w:t>СХЕМА ГРАНИЦ ПРОЕКТИРОВАНИЯ</w:t>
      </w:r>
    </w:p>
    <w:tbl>
      <w:tblPr>
        <w:tblStyle w:val="ac"/>
        <w:tblW w:w="0" w:type="auto"/>
        <w:tblLook w:val="04A0"/>
      </w:tblPr>
      <w:tblGrid>
        <w:gridCol w:w="9848"/>
      </w:tblGrid>
      <w:tr w:rsidR="00634DA5" w:rsidTr="00634DA5">
        <w:tc>
          <w:tcPr>
            <w:tcW w:w="9848" w:type="dxa"/>
          </w:tcPr>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p w:rsidR="00634DA5" w:rsidRDefault="00634DA5" w:rsidP="00634DA5">
            <w:pPr>
              <w:pStyle w:val="ConsPlusNormal"/>
              <w:ind w:firstLine="0"/>
              <w:jc w:val="center"/>
              <w:outlineLvl w:val="0"/>
              <w:rPr>
                <w:rFonts w:ascii="Times New Roman" w:hAnsi="Times New Roman" w:cs="Times New Roman"/>
                <w:sz w:val="24"/>
                <w:szCs w:val="24"/>
              </w:rPr>
            </w:pPr>
          </w:p>
        </w:tc>
      </w:tr>
    </w:tbl>
    <w:p w:rsidR="00634DA5" w:rsidRDefault="00634DA5" w:rsidP="00634DA5">
      <w:pPr>
        <w:pStyle w:val="ConsPlusNormal"/>
        <w:ind w:firstLine="0"/>
        <w:jc w:val="center"/>
        <w:outlineLvl w:val="0"/>
        <w:rPr>
          <w:rFonts w:ascii="Times New Roman" w:hAnsi="Times New Roman" w:cs="Times New Roman"/>
          <w:sz w:val="24"/>
          <w:szCs w:val="24"/>
        </w:rPr>
      </w:pPr>
    </w:p>
    <w:p w:rsidR="002F1B24" w:rsidRDefault="002F1B24" w:rsidP="000134C4">
      <w:pPr>
        <w:pStyle w:val="ConsPlusNormal"/>
        <w:ind w:firstLine="4111"/>
        <w:jc w:val="right"/>
        <w:outlineLvl w:val="0"/>
        <w:rPr>
          <w:rFonts w:ascii="Times New Roman" w:hAnsi="Times New Roman" w:cs="Times New Roman"/>
          <w:sz w:val="24"/>
          <w:szCs w:val="24"/>
        </w:rPr>
      </w:pPr>
    </w:p>
    <w:p w:rsidR="00576A7B" w:rsidRPr="00FE427F" w:rsidRDefault="00576A7B"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lastRenderedPageBreak/>
        <w:t xml:space="preserve">Приложение </w:t>
      </w:r>
      <w:r w:rsidR="001E6098">
        <w:rPr>
          <w:rFonts w:ascii="Times New Roman" w:hAnsi="Times New Roman" w:cs="Times New Roman"/>
          <w:sz w:val="24"/>
          <w:szCs w:val="24"/>
        </w:rPr>
        <w:t>2</w:t>
      </w:r>
    </w:p>
    <w:p w:rsidR="004C7326" w:rsidRDefault="00576A7B" w:rsidP="000134C4">
      <w:pPr>
        <w:ind w:left="4536"/>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00FB5112"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0134C4" w:rsidRDefault="000134C4" w:rsidP="000134C4">
      <w:pPr>
        <w:pStyle w:val="ConsPlusNonformat"/>
        <w:ind w:left="4536"/>
        <w:jc w:val="both"/>
        <w:rPr>
          <w:rFonts w:ascii="Times New Roman" w:hAnsi="Times New Roman" w:cs="Times New Roman"/>
          <w:sz w:val="24"/>
          <w:szCs w:val="24"/>
        </w:rPr>
      </w:pPr>
    </w:p>
    <w:p w:rsidR="00FB5112" w:rsidRPr="00B13642" w:rsidRDefault="00FB5112" w:rsidP="000134C4">
      <w:pPr>
        <w:pStyle w:val="ConsPlusNonformat"/>
        <w:ind w:left="4536"/>
        <w:jc w:val="both"/>
        <w:rPr>
          <w:rFonts w:ascii="Times New Roman" w:hAnsi="Times New Roman" w:cs="Times New Roman"/>
          <w:sz w:val="24"/>
          <w:szCs w:val="24"/>
        </w:rPr>
      </w:pPr>
      <w:r w:rsidRPr="00B13642">
        <w:rPr>
          <w:rFonts w:ascii="Times New Roman" w:hAnsi="Times New Roman" w:cs="Times New Roman"/>
          <w:sz w:val="24"/>
          <w:szCs w:val="24"/>
        </w:rPr>
        <w:t>В</w:t>
      </w:r>
      <w:r>
        <w:rPr>
          <w:rFonts w:ascii="Times New Roman" w:hAnsi="Times New Roman" w:cs="Times New Roman"/>
          <w:sz w:val="24"/>
          <w:szCs w:val="24"/>
        </w:rPr>
        <w:t xml:space="preserve"> администрацию</w:t>
      </w:r>
    </w:p>
    <w:p w:rsidR="00FB5112" w:rsidRPr="00B13642" w:rsidRDefault="00FB5112" w:rsidP="000134C4">
      <w:pPr>
        <w:pStyle w:val="ConsPlusNonformat"/>
        <w:ind w:left="4536"/>
        <w:jc w:val="both"/>
        <w:rPr>
          <w:rFonts w:ascii="Times New Roman" w:hAnsi="Times New Roman" w:cs="Times New Roman"/>
          <w:sz w:val="24"/>
          <w:szCs w:val="24"/>
        </w:rPr>
      </w:pPr>
      <w:r w:rsidRPr="00B13642">
        <w:rPr>
          <w:rFonts w:ascii="Times New Roman" w:hAnsi="Times New Roman" w:cs="Times New Roman"/>
          <w:sz w:val="24"/>
          <w:szCs w:val="24"/>
        </w:rPr>
        <w:t>Чебаркульского городского округа</w:t>
      </w:r>
    </w:p>
    <w:p w:rsidR="00FB5112" w:rsidRPr="00B13642" w:rsidRDefault="00FB5112" w:rsidP="00FB5112">
      <w:pPr>
        <w:pStyle w:val="ConsPlusNonformat"/>
        <w:ind w:left="1416" w:firstLine="2837"/>
        <w:jc w:val="right"/>
        <w:rPr>
          <w:rFonts w:ascii="Times New Roman" w:hAnsi="Times New Roman" w:cs="Times New Roman"/>
          <w:sz w:val="24"/>
          <w:szCs w:val="24"/>
        </w:rPr>
      </w:pPr>
    </w:p>
    <w:p w:rsidR="00FB5112" w:rsidRPr="00912C26" w:rsidRDefault="00FB5112" w:rsidP="00FB5112">
      <w:pPr>
        <w:pStyle w:val="ConsPlusNonformat"/>
        <w:ind w:left="1416" w:firstLine="2837"/>
        <w:jc w:val="right"/>
        <w:rPr>
          <w:rFonts w:ascii="Times New Roman" w:hAnsi="Times New Roman" w:cs="Times New Roman"/>
          <w:sz w:val="28"/>
          <w:szCs w:val="28"/>
        </w:rPr>
      </w:pPr>
      <w:r w:rsidRPr="00B13642">
        <w:rPr>
          <w:rFonts w:ascii="Times New Roman" w:hAnsi="Times New Roman" w:cs="Times New Roman"/>
          <w:sz w:val="24"/>
          <w:szCs w:val="24"/>
        </w:rPr>
        <w:t>от_________________</w:t>
      </w:r>
      <w:r w:rsidRPr="00912C26">
        <w:rPr>
          <w:rFonts w:ascii="Times New Roman" w:hAnsi="Times New Roman" w:cs="Times New Roman"/>
          <w:sz w:val="28"/>
          <w:szCs w:val="28"/>
        </w:rPr>
        <w:t>__________________</w:t>
      </w:r>
    </w:p>
    <w:p w:rsidR="00FB5112" w:rsidRDefault="00FB5112" w:rsidP="00FB5112">
      <w:pPr>
        <w:tabs>
          <w:tab w:val="left" w:pos="10016"/>
        </w:tabs>
        <w:ind w:left="4244" w:right="163"/>
        <w:jc w:val="both"/>
        <w:rPr>
          <w:rFonts w:ascii="Times New Roman" w:hAnsi="Times New Roman" w:cs="Times New Roman"/>
          <w:sz w:val="28"/>
          <w:szCs w:val="28"/>
        </w:rPr>
      </w:pPr>
      <w:r w:rsidRPr="00F373E5">
        <w:rPr>
          <w:i/>
        </w:rPr>
        <w:t>(для</w:t>
      </w:r>
      <w:r w:rsidRPr="00F373E5">
        <w:rPr>
          <w:i/>
          <w:spacing w:val="1"/>
        </w:rPr>
        <w:t xml:space="preserve"> </w:t>
      </w:r>
      <w:r w:rsidRPr="00F373E5">
        <w:rPr>
          <w:i/>
        </w:rPr>
        <w:t>заявителя</w:t>
      </w:r>
      <w:r w:rsidRPr="00F373E5">
        <w:rPr>
          <w:i/>
          <w:spacing w:val="1"/>
        </w:rPr>
        <w:t xml:space="preserve"> </w:t>
      </w:r>
      <w:r w:rsidRPr="00F373E5">
        <w:rPr>
          <w:i/>
        </w:rPr>
        <w:t>юридического</w:t>
      </w:r>
      <w:r w:rsidRPr="00F373E5">
        <w:rPr>
          <w:i/>
          <w:spacing w:val="1"/>
        </w:rPr>
        <w:t xml:space="preserve"> </w:t>
      </w:r>
      <w:r w:rsidRPr="00F373E5">
        <w:rPr>
          <w:i/>
        </w:rPr>
        <w:t>лица</w:t>
      </w:r>
      <w:r w:rsidRPr="00F373E5">
        <w:rPr>
          <w:i/>
          <w:spacing w:val="1"/>
        </w:rPr>
        <w:t xml:space="preserve"> </w:t>
      </w:r>
      <w:r w:rsidRPr="00F373E5">
        <w:rPr>
          <w:i/>
        </w:rPr>
        <w:t>-</w:t>
      </w:r>
      <w:r w:rsidRPr="00F373E5">
        <w:rPr>
          <w:i/>
          <w:spacing w:val="1"/>
        </w:rPr>
        <w:t xml:space="preserve"> </w:t>
      </w:r>
      <w:r w:rsidRPr="00F373E5">
        <w:rPr>
          <w:i/>
        </w:rPr>
        <w:t>полное</w:t>
      </w:r>
      <w:r w:rsidRPr="00F373E5">
        <w:rPr>
          <w:i/>
          <w:spacing w:val="1"/>
        </w:rPr>
        <w:t xml:space="preserve"> </w:t>
      </w:r>
      <w:r w:rsidRPr="00F373E5">
        <w:rPr>
          <w:i/>
          <w:spacing w:val="-1"/>
        </w:rPr>
        <w:t xml:space="preserve">наименование, организационно-правовая </w:t>
      </w:r>
      <w:r w:rsidRPr="00F373E5">
        <w:rPr>
          <w:i/>
        </w:rPr>
        <w:t>форма,</w:t>
      </w:r>
      <w:r w:rsidRPr="00F373E5">
        <w:rPr>
          <w:i/>
          <w:spacing w:val="-67"/>
        </w:rPr>
        <w:t xml:space="preserve"> </w:t>
      </w:r>
      <w:r w:rsidRPr="00F373E5">
        <w:rPr>
          <w:i/>
          <w:spacing w:val="-1"/>
        </w:rPr>
        <w:t>сведения</w:t>
      </w:r>
      <w:r w:rsidRPr="00F373E5">
        <w:rPr>
          <w:i/>
          <w:spacing w:val="-15"/>
        </w:rPr>
        <w:t xml:space="preserve"> </w:t>
      </w:r>
      <w:r w:rsidRPr="00F373E5">
        <w:rPr>
          <w:i/>
          <w:spacing w:val="-1"/>
        </w:rPr>
        <w:t>о</w:t>
      </w:r>
      <w:r w:rsidRPr="00F373E5">
        <w:rPr>
          <w:i/>
          <w:spacing w:val="-15"/>
        </w:rPr>
        <w:t xml:space="preserve"> </w:t>
      </w:r>
      <w:r w:rsidRPr="00F373E5">
        <w:rPr>
          <w:i/>
          <w:spacing w:val="-1"/>
        </w:rPr>
        <w:t>государственной</w:t>
      </w:r>
      <w:r w:rsidRPr="00F373E5">
        <w:rPr>
          <w:i/>
          <w:spacing w:val="-13"/>
        </w:rPr>
        <w:t xml:space="preserve"> </w:t>
      </w:r>
      <w:r w:rsidRPr="00F373E5">
        <w:rPr>
          <w:i/>
          <w:spacing w:val="-1"/>
        </w:rPr>
        <w:t>регистрации,</w:t>
      </w:r>
      <w:r w:rsidRPr="00F373E5">
        <w:rPr>
          <w:i/>
          <w:spacing w:val="-14"/>
        </w:rPr>
        <w:t xml:space="preserve"> </w:t>
      </w:r>
      <w:r w:rsidRPr="00F373E5">
        <w:rPr>
          <w:i/>
        </w:rPr>
        <w:t>место</w:t>
      </w:r>
      <w:r w:rsidRPr="00F373E5">
        <w:rPr>
          <w:i/>
          <w:spacing w:val="-68"/>
        </w:rPr>
        <w:t xml:space="preserve"> </w:t>
      </w:r>
      <w:r w:rsidRPr="00F373E5">
        <w:rPr>
          <w:i/>
        </w:rPr>
        <w:t>нахождения,</w:t>
      </w:r>
      <w:r w:rsidRPr="00F373E5">
        <w:rPr>
          <w:i/>
          <w:spacing w:val="1"/>
        </w:rPr>
        <w:t xml:space="preserve"> </w:t>
      </w:r>
      <w:r w:rsidRPr="00F373E5">
        <w:rPr>
          <w:i/>
        </w:rPr>
        <w:t>контактная</w:t>
      </w:r>
      <w:r w:rsidRPr="00F373E5">
        <w:rPr>
          <w:i/>
          <w:spacing w:val="1"/>
        </w:rPr>
        <w:t xml:space="preserve"> </w:t>
      </w:r>
      <w:r w:rsidRPr="00F373E5">
        <w:rPr>
          <w:i/>
        </w:rPr>
        <w:t>информация:</w:t>
      </w:r>
      <w:r w:rsidRPr="00F373E5">
        <w:rPr>
          <w:i/>
          <w:spacing w:val="1"/>
        </w:rPr>
        <w:t xml:space="preserve"> </w:t>
      </w:r>
      <w:r w:rsidRPr="00F373E5">
        <w:rPr>
          <w:i/>
          <w:spacing w:val="-3"/>
        </w:rPr>
        <w:t>телефон,</w:t>
      </w:r>
      <w:r w:rsidRPr="00F373E5">
        <w:rPr>
          <w:i/>
          <w:spacing w:val="-25"/>
        </w:rPr>
        <w:t xml:space="preserve"> </w:t>
      </w:r>
      <w:r w:rsidRPr="00F373E5">
        <w:rPr>
          <w:i/>
          <w:spacing w:val="-3"/>
        </w:rPr>
        <w:t>эл.</w:t>
      </w:r>
      <w:r w:rsidRPr="00F373E5">
        <w:rPr>
          <w:i/>
          <w:spacing w:val="-9"/>
        </w:rPr>
        <w:t xml:space="preserve"> </w:t>
      </w:r>
      <w:r w:rsidRPr="00F373E5">
        <w:rPr>
          <w:i/>
          <w:spacing w:val="-2"/>
        </w:rPr>
        <w:t xml:space="preserve">почта; </w:t>
      </w:r>
      <w:r w:rsidRPr="00F373E5">
        <w:rPr>
          <w:i/>
        </w:rPr>
        <w:t>для заявителя физического лица - фамилия, имя,</w:t>
      </w:r>
      <w:r w:rsidRPr="00F373E5">
        <w:rPr>
          <w:i/>
          <w:spacing w:val="-67"/>
        </w:rPr>
        <w:t xml:space="preserve"> </w:t>
      </w:r>
      <w:r w:rsidRPr="00F373E5">
        <w:rPr>
          <w:i/>
        </w:rPr>
        <w:t>отчество, паспортные данные, регистрация по</w:t>
      </w:r>
      <w:r w:rsidRPr="00F373E5">
        <w:rPr>
          <w:i/>
          <w:spacing w:val="-67"/>
        </w:rPr>
        <w:t xml:space="preserve"> </w:t>
      </w:r>
      <w:r w:rsidRPr="00F373E5">
        <w:rPr>
          <w:i/>
        </w:rPr>
        <w:t>месту</w:t>
      </w:r>
      <w:r w:rsidRPr="00F373E5">
        <w:rPr>
          <w:i/>
          <w:spacing w:val="1"/>
        </w:rPr>
        <w:t xml:space="preserve"> </w:t>
      </w:r>
      <w:r w:rsidRPr="00F373E5">
        <w:rPr>
          <w:i/>
        </w:rPr>
        <w:t>жительства,</w:t>
      </w:r>
      <w:r w:rsidRPr="00F373E5">
        <w:rPr>
          <w:i/>
          <w:spacing w:val="1"/>
        </w:rPr>
        <w:t xml:space="preserve"> </w:t>
      </w:r>
      <w:r w:rsidRPr="00F373E5">
        <w:rPr>
          <w:i/>
        </w:rPr>
        <w:t>адрес</w:t>
      </w:r>
      <w:r w:rsidRPr="00F373E5">
        <w:rPr>
          <w:i/>
          <w:spacing w:val="1"/>
        </w:rPr>
        <w:t xml:space="preserve"> </w:t>
      </w:r>
      <w:r w:rsidRPr="00F373E5">
        <w:rPr>
          <w:i/>
        </w:rPr>
        <w:t>фактического</w:t>
      </w:r>
      <w:r w:rsidRPr="00F373E5">
        <w:rPr>
          <w:i/>
          <w:spacing w:val="1"/>
        </w:rPr>
        <w:t xml:space="preserve"> </w:t>
      </w:r>
      <w:r w:rsidRPr="00F373E5">
        <w:rPr>
          <w:i/>
        </w:rPr>
        <w:t>проживания</w:t>
      </w:r>
      <w:r w:rsidRPr="00F373E5">
        <w:rPr>
          <w:i/>
          <w:spacing w:val="-9"/>
        </w:rPr>
        <w:t xml:space="preserve"> </w:t>
      </w:r>
      <w:r w:rsidRPr="00F373E5">
        <w:rPr>
          <w:i/>
        </w:rPr>
        <w:t>телефон)</w:t>
      </w:r>
    </w:p>
    <w:p w:rsidR="00FB5112" w:rsidRDefault="00FB5112" w:rsidP="00FB5112">
      <w:pPr>
        <w:ind w:firstLine="709"/>
        <w:jc w:val="both"/>
        <w:rPr>
          <w:rFonts w:ascii="Times New Roman" w:hAnsi="Times New Roman" w:cs="Times New Roman"/>
          <w:sz w:val="28"/>
          <w:szCs w:val="28"/>
        </w:rPr>
      </w:pPr>
    </w:p>
    <w:p w:rsidR="00FB5112" w:rsidRPr="00DB6584" w:rsidRDefault="00FB5112" w:rsidP="00FB5112">
      <w:pPr>
        <w:ind w:firstLine="709"/>
        <w:jc w:val="both"/>
        <w:rPr>
          <w:rFonts w:ascii="Times New Roman" w:hAnsi="Times New Roman" w:cs="Times New Roman"/>
          <w:sz w:val="28"/>
          <w:szCs w:val="28"/>
        </w:rPr>
      </w:pPr>
    </w:p>
    <w:p w:rsidR="00FB5112" w:rsidRPr="000134C4" w:rsidRDefault="00FB5112" w:rsidP="00FB5112">
      <w:pPr>
        <w:pStyle w:val="Heading11"/>
        <w:spacing w:before="188" w:line="322" w:lineRule="exact"/>
        <w:ind w:left="0" w:right="-7" w:firstLine="0"/>
        <w:jc w:val="center"/>
        <w:rPr>
          <w:b w:val="0"/>
        </w:rPr>
      </w:pPr>
      <w:r w:rsidRPr="000134C4">
        <w:rPr>
          <w:b w:val="0"/>
        </w:rPr>
        <w:t>Заявление</w:t>
      </w:r>
    </w:p>
    <w:p w:rsidR="00FB5112" w:rsidRPr="000134C4" w:rsidRDefault="00FB5112" w:rsidP="00FB5112">
      <w:pPr>
        <w:ind w:right="-7"/>
        <w:jc w:val="center"/>
        <w:rPr>
          <w:rFonts w:ascii="Times New Roman" w:hAnsi="Times New Roman" w:cs="Times New Roman"/>
          <w:sz w:val="28"/>
          <w:szCs w:val="28"/>
        </w:rPr>
      </w:pPr>
      <w:r w:rsidRPr="000134C4">
        <w:rPr>
          <w:rFonts w:ascii="Times New Roman" w:hAnsi="Times New Roman" w:cs="Times New Roman"/>
          <w:sz w:val="28"/>
          <w:szCs w:val="28"/>
        </w:rPr>
        <w:t>Об утверждении документации по планировке территории</w:t>
      </w:r>
    </w:p>
    <w:p w:rsidR="00FB5112" w:rsidRPr="000134C4" w:rsidRDefault="00FB5112" w:rsidP="00FB5112">
      <w:pPr>
        <w:ind w:right="-7"/>
        <w:jc w:val="center"/>
        <w:rPr>
          <w:rFonts w:ascii="Times New Roman" w:hAnsi="Times New Roman" w:cs="Times New Roman"/>
          <w:sz w:val="28"/>
          <w:szCs w:val="28"/>
        </w:rPr>
      </w:pPr>
    </w:p>
    <w:p w:rsidR="00FB5112" w:rsidRPr="0080689C" w:rsidRDefault="00FB5112" w:rsidP="00FB5112">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sz w:val="28"/>
          <w:szCs w:val="28"/>
        </w:rPr>
      </w:pPr>
      <w:r w:rsidRPr="0080689C">
        <w:rPr>
          <w:rFonts w:ascii="Times New Roman" w:hAnsi="Times New Roman" w:cs="Times New Roman"/>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границах:___________________________________________________________________________________________________________________________________________________</w:t>
      </w:r>
    </w:p>
    <w:p w:rsidR="00FB5112" w:rsidRPr="0080689C" w:rsidRDefault="00FB5112" w:rsidP="00FB5112">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sz w:val="28"/>
          <w:szCs w:val="28"/>
        </w:rPr>
      </w:pPr>
      <w:r w:rsidRPr="0080689C">
        <w:rPr>
          <w:rFonts w:ascii="Times New Roman" w:hAnsi="Times New Roman" w:cs="Times New Roman"/>
          <w:sz w:val="28"/>
          <w:szCs w:val="28"/>
        </w:rPr>
        <w:t>Сведения о принятом решении о подготовке документации по планировке территории___________________________________________</w:t>
      </w:r>
    </w:p>
    <w:p w:rsidR="00FB5112" w:rsidRPr="0080689C" w:rsidRDefault="00FB5112" w:rsidP="00FB5112">
      <w:pPr>
        <w:pStyle w:val="aff9"/>
        <w:spacing w:after="0"/>
        <w:ind w:firstLine="709"/>
        <w:rPr>
          <w:rFonts w:ascii="Times New Roman" w:hAnsi="Times New Roman" w:cs="Times New Roman"/>
          <w:sz w:val="28"/>
          <w:szCs w:val="28"/>
        </w:rPr>
      </w:pPr>
    </w:p>
    <w:p w:rsidR="00FB5112" w:rsidRPr="0080689C" w:rsidRDefault="00FB5112" w:rsidP="00FB5112">
      <w:pPr>
        <w:pStyle w:val="aff9"/>
        <w:spacing w:after="0"/>
        <w:ind w:firstLine="709"/>
        <w:rPr>
          <w:rFonts w:ascii="Times New Roman" w:hAnsi="Times New Roman" w:cs="Times New Roman"/>
          <w:sz w:val="28"/>
          <w:szCs w:val="28"/>
        </w:rPr>
      </w:pPr>
      <w:r w:rsidRPr="0080689C">
        <w:rPr>
          <w:rFonts w:ascii="Times New Roman" w:hAnsi="Times New Roman" w:cs="Times New Roman"/>
          <w:sz w:val="28"/>
          <w:szCs w:val="28"/>
        </w:rPr>
        <w:t>К заявлению прилагаются следующие документы:</w:t>
      </w:r>
    </w:p>
    <w:p w:rsidR="00FB5112" w:rsidRPr="00B13642" w:rsidRDefault="00FB5112" w:rsidP="00FB5112">
      <w:pPr>
        <w:ind w:left="985" w:hanging="276"/>
        <w:rPr>
          <w:i/>
        </w:rPr>
      </w:pPr>
      <w:r w:rsidRPr="00B13642">
        <w:rPr>
          <w:i/>
        </w:rPr>
        <w:t xml:space="preserve"> (указывается перечень прилагаемых документов)</w:t>
      </w:r>
    </w:p>
    <w:p w:rsidR="00FB5112" w:rsidRPr="008A4C2E" w:rsidRDefault="00FB5112" w:rsidP="00FB5112">
      <w:pPr>
        <w:pStyle w:val="aff9"/>
        <w:spacing w:after="0"/>
        <w:rPr>
          <w:i/>
          <w:highlight w:val="yellow"/>
        </w:rPr>
      </w:pPr>
    </w:p>
    <w:p w:rsidR="00FB5112" w:rsidRPr="0080689C" w:rsidRDefault="00FB5112" w:rsidP="00FB5112">
      <w:pPr>
        <w:pStyle w:val="aff9"/>
        <w:tabs>
          <w:tab w:val="left" w:pos="2407"/>
          <w:tab w:val="left" w:pos="4253"/>
          <w:tab w:val="left" w:pos="6379"/>
          <w:tab w:val="left" w:pos="9181"/>
        </w:tabs>
        <w:spacing w:after="0" w:line="180" w:lineRule="atLeast"/>
        <w:ind w:firstLine="709"/>
        <w:jc w:val="both"/>
        <w:rPr>
          <w:rFonts w:ascii="Times New Roman" w:hAnsi="Times New Roman" w:cs="Times New Roman"/>
          <w:sz w:val="28"/>
          <w:szCs w:val="28"/>
        </w:rPr>
      </w:pPr>
      <w:r w:rsidRPr="0080689C">
        <w:rPr>
          <w:rFonts w:ascii="Times New Roman" w:hAnsi="Times New Roman" w:cs="Times New Roman"/>
          <w:sz w:val="28"/>
          <w:szCs w:val="28"/>
        </w:rPr>
        <w:t>Результат предоставления муниципальной услуги, прошу предоставить:</w:t>
      </w:r>
    </w:p>
    <w:p w:rsidR="00FB5112" w:rsidRPr="00B13642" w:rsidRDefault="00FB5112" w:rsidP="00FB5112">
      <w:pPr>
        <w:pStyle w:val="aff9"/>
        <w:tabs>
          <w:tab w:val="left" w:pos="2407"/>
          <w:tab w:val="left" w:pos="4253"/>
          <w:tab w:val="left" w:pos="6379"/>
          <w:tab w:val="left" w:pos="9181"/>
        </w:tabs>
        <w:spacing w:after="0" w:line="180" w:lineRule="atLeast"/>
        <w:ind w:firstLine="709"/>
        <w:jc w:val="both"/>
        <w:rPr>
          <w:rFonts w:ascii="Times New Roman" w:hAnsi="Times New Roman" w:cs="Times New Roman"/>
        </w:rPr>
      </w:pPr>
      <w:r>
        <w:rPr>
          <w:rFonts w:ascii="Times New Roman" w:hAnsi="Times New Roman" w:cs="Times New Roman"/>
        </w:rPr>
        <w:t>________________________________________________________________________</w:t>
      </w:r>
    </w:p>
    <w:p w:rsidR="00FB5112" w:rsidRPr="00B13642" w:rsidRDefault="00FB5112" w:rsidP="00FB5112">
      <w:pPr>
        <w:spacing w:line="180" w:lineRule="atLeast"/>
        <w:ind w:left="132" w:firstLine="577"/>
        <w:rPr>
          <w:i/>
        </w:rPr>
      </w:pPr>
      <w:r w:rsidRPr="00B13642">
        <w:rPr>
          <w:i/>
        </w:rPr>
        <w:t>(указать способ получения результата предоставления муниципальной услуги</w:t>
      </w:r>
      <w:r>
        <w:rPr>
          <w:i/>
        </w:rPr>
        <w:t>)</w:t>
      </w:r>
      <w:r w:rsidRPr="00B13642">
        <w:rPr>
          <w:i/>
        </w:rPr>
        <w:t>.</w:t>
      </w:r>
    </w:p>
    <w:p w:rsidR="00FB5112" w:rsidRDefault="00FB5112" w:rsidP="00FB5112">
      <w:pPr>
        <w:jc w:val="both"/>
        <w:rPr>
          <w:rFonts w:ascii="Times New Roman" w:hAnsi="Times New Roman" w:cs="Times New Roman"/>
          <w:sz w:val="16"/>
          <w:szCs w:val="16"/>
        </w:rPr>
      </w:pPr>
    </w:p>
    <w:p w:rsidR="00FB5112" w:rsidRDefault="00FB5112" w:rsidP="00FB5112">
      <w:pPr>
        <w:jc w:val="both"/>
        <w:rPr>
          <w:rFonts w:ascii="Times New Roman" w:hAnsi="Times New Roman" w:cs="Times New Roman"/>
          <w:sz w:val="16"/>
          <w:szCs w:val="16"/>
        </w:rPr>
      </w:pPr>
    </w:p>
    <w:p w:rsidR="00FB5112" w:rsidRDefault="00FB5112" w:rsidP="00FB5112">
      <w:pPr>
        <w:jc w:val="both"/>
        <w:rPr>
          <w:rFonts w:ascii="Times New Roman" w:hAnsi="Times New Roman" w:cs="Times New Roman"/>
          <w:sz w:val="16"/>
          <w:szCs w:val="16"/>
        </w:rPr>
      </w:pPr>
    </w:p>
    <w:p w:rsidR="00FB5112" w:rsidRDefault="00FB5112" w:rsidP="00FB5112">
      <w:pPr>
        <w:jc w:val="both"/>
        <w:rPr>
          <w:rFonts w:ascii="Times New Roman" w:hAnsi="Times New Roman" w:cs="Times New Roman"/>
          <w:sz w:val="16"/>
          <w:szCs w:val="16"/>
        </w:rPr>
      </w:pPr>
    </w:p>
    <w:p w:rsidR="00FB5112" w:rsidRPr="00227A48" w:rsidRDefault="00FB5112" w:rsidP="00FB5112">
      <w:pPr>
        <w:jc w:val="both"/>
        <w:rPr>
          <w:rFonts w:ascii="Times New Roman" w:hAnsi="Times New Roman" w:cs="Times New Roman"/>
          <w:sz w:val="16"/>
          <w:szCs w:val="16"/>
        </w:rPr>
      </w:pPr>
    </w:p>
    <w:p w:rsidR="00FB5112" w:rsidRDefault="00FB5112" w:rsidP="00FB5112">
      <w:pPr>
        <w:ind w:firstLine="709"/>
        <w:rPr>
          <w:rFonts w:ascii="Times New Roman" w:hAnsi="Times New Roman" w:cs="Times New Roman"/>
          <w:sz w:val="28"/>
          <w:szCs w:val="28"/>
        </w:rPr>
      </w:pPr>
      <w:r>
        <w:rPr>
          <w:rFonts w:ascii="Times New Roman" w:hAnsi="Times New Roman" w:cs="Times New Roman"/>
          <w:sz w:val="28"/>
          <w:szCs w:val="28"/>
        </w:rPr>
        <w:t>_____________            ____________________        ________________</w:t>
      </w:r>
    </w:p>
    <w:p w:rsidR="00FB5112" w:rsidRPr="00D506AA" w:rsidRDefault="00FB5112" w:rsidP="00FB5112">
      <w:pPr>
        <w:ind w:firstLine="709"/>
        <w:rPr>
          <w:rFonts w:ascii="Times New Roman" w:hAnsi="Times New Roman" w:cs="Times New Roman"/>
          <w:i/>
        </w:rPr>
      </w:pPr>
      <w:r>
        <w:rPr>
          <w:rFonts w:ascii="Times New Roman" w:hAnsi="Times New Roman" w:cs="Times New Roman"/>
          <w:sz w:val="28"/>
          <w:szCs w:val="28"/>
        </w:rPr>
        <w:t xml:space="preserve">      </w:t>
      </w:r>
      <w:r w:rsidRPr="00D506AA">
        <w:rPr>
          <w:rFonts w:ascii="Times New Roman" w:hAnsi="Times New Roman" w:cs="Times New Roman"/>
          <w:i/>
        </w:rPr>
        <w:t>(дата)</w:t>
      </w:r>
      <w:r>
        <w:rPr>
          <w:rFonts w:ascii="Times New Roman" w:hAnsi="Times New Roman" w:cs="Times New Roman"/>
          <w:i/>
        </w:rPr>
        <w:t xml:space="preserve">                                         </w:t>
      </w:r>
      <w:r w:rsidRPr="00D506AA">
        <w:rPr>
          <w:rFonts w:ascii="Times New Roman" w:hAnsi="Times New Roman" w:cs="Times New Roman"/>
          <w:i/>
        </w:rPr>
        <w:t>(</w:t>
      </w:r>
      <w:r>
        <w:rPr>
          <w:rFonts w:ascii="Times New Roman" w:hAnsi="Times New Roman" w:cs="Times New Roman"/>
          <w:i/>
        </w:rPr>
        <w:t>подпись</w:t>
      </w:r>
      <w:r w:rsidRPr="00D506AA">
        <w:rPr>
          <w:rFonts w:ascii="Times New Roman" w:hAnsi="Times New Roman" w:cs="Times New Roman"/>
          <w:i/>
        </w:rPr>
        <w:t>)</w:t>
      </w:r>
      <w:r>
        <w:rPr>
          <w:rFonts w:ascii="Times New Roman" w:hAnsi="Times New Roman" w:cs="Times New Roman"/>
          <w:i/>
        </w:rPr>
        <w:t xml:space="preserve">                                     </w:t>
      </w:r>
      <w:r w:rsidRPr="00D506AA">
        <w:rPr>
          <w:rFonts w:ascii="Times New Roman" w:hAnsi="Times New Roman" w:cs="Times New Roman"/>
          <w:i/>
        </w:rPr>
        <w:t>(</w:t>
      </w:r>
      <w:r>
        <w:rPr>
          <w:rFonts w:ascii="Times New Roman" w:hAnsi="Times New Roman" w:cs="Times New Roman"/>
          <w:i/>
        </w:rPr>
        <w:t>ФИО</w:t>
      </w:r>
      <w:r w:rsidRPr="00D506AA">
        <w:rPr>
          <w:rFonts w:ascii="Times New Roman" w:hAnsi="Times New Roman" w:cs="Times New Roman"/>
          <w:i/>
        </w:rPr>
        <w:t>)</w:t>
      </w:r>
    </w:p>
    <w:p w:rsidR="00FB5112" w:rsidRDefault="00FB5112" w:rsidP="00FB5112">
      <w:pPr>
        <w:ind w:firstLine="709"/>
        <w:rPr>
          <w:rFonts w:ascii="Times New Roman" w:hAnsi="Times New Roman" w:cs="Times New Roman"/>
          <w:sz w:val="28"/>
          <w:szCs w:val="28"/>
        </w:rPr>
      </w:pPr>
    </w:p>
    <w:p w:rsidR="00FB5112" w:rsidRDefault="00FB5112" w:rsidP="00FB5112">
      <w:pPr>
        <w:pStyle w:val="ConsPlusNormal"/>
        <w:ind w:firstLine="4111"/>
        <w:jc w:val="center"/>
        <w:outlineLvl w:val="0"/>
        <w:rPr>
          <w:rFonts w:ascii="Times New Roman" w:hAnsi="Times New Roman" w:cs="Times New Roman"/>
          <w:sz w:val="24"/>
          <w:szCs w:val="24"/>
        </w:rPr>
      </w:pPr>
    </w:p>
    <w:p w:rsidR="00FB5112" w:rsidRDefault="00FB5112" w:rsidP="00FB5112">
      <w:pPr>
        <w:pStyle w:val="ConsPlusNormal"/>
        <w:ind w:firstLine="4111"/>
        <w:jc w:val="center"/>
        <w:outlineLvl w:val="0"/>
        <w:rPr>
          <w:rFonts w:ascii="Times New Roman" w:hAnsi="Times New Roman" w:cs="Times New Roman"/>
          <w:sz w:val="24"/>
          <w:szCs w:val="24"/>
        </w:rPr>
      </w:pPr>
    </w:p>
    <w:p w:rsidR="00FB5112" w:rsidRPr="00FE427F" w:rsidRDefault="00FB5112"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FB5112" w:rsidRDefault="00FB5112"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0134C4" w:rsidRDefault="000134C4" w:rsidP="00FB5112">
      <w:pPr>
        <w:pStyle w:val="ConsPlusNonformat"/>
        <w:ind w:left="1416" w:firstLine="2837"/>
        <w:rPr>
          <w:rFonts w:ascii="Times New Roman" w:hAnsi="Times New Roman" w:cs="Times New Roman"/>
          <w:sz w:val="24"/>
          <w:szCs w:val="24"/>
        </w:rPr>
      </w:pPr>
    </w:p>
    <w:p w:rsidR="00FB5112" w:rsidRDefault="00FB5112" w:rsidP="00FB5112">
      <w:pPr>
        <w:pStyle w:val="ConsPlusNonformat"/>
        <w:ind w:left="1416" w:firstLine="2837"/>
        <w:rPr>
          <w:rFonts w:ascii="Times New Roman" w:hAnsi="Times New Roman" w:cs="Times New Roman"/>
          <w:sz w:val="24"/>
          <w:szCs w:val="24"/>
        </w:rPr>
      </w:pPr>
      <w:r w:rsidRPr="00B13642">
        <w:rPr>
          <w:rFonts w:ascii="Times New Roman" w:hAnsi="Times New Roman" w:cs="Times New Roman"/>
          <w:sz w:val="24"/>
          <w:szCs w:val="24"/>
        </w:rPr>
        <w:t>В</w:t>
      </w:r>
      <w:r>
        <w:rPr>
          <w:rFonts w:ascii="Times New Roman" w:hAnsi="Times New Roman" w:cs="Times New Roman"/>
          <w:sz w:val="24"/>
          <w:szCs w:val="24"/>
        </w:rPr>
        <w:t xml:space="preserve"> администрацию  </w:t>
      </w:r>
    </w:p>
    <w:p w:rsidR="00FB5112" w:rsidRPr="00B13642" w:rsidRDefault="00FB5112" w:rsidP="00FB5112">
      <w:pPr>
        <w:pStyle w:val="ConsPlusNonformat"/>
        <w:ind w:left="1416" w:firstLine="2837"/>
        <w:rPr>
          <w:rFonts w:ascii="Times New Roman" w:hAnsi="Times New Roman" w:cs="Times New Roman"/>
          <w:sz w:val="24"/>
          <w:szCs w:val="24"/>
        </w:rPr>
      </w:pPr>
      <w:r w:rsidRPr="00B13642">
        <w:rPr>
          <w:rFonts w:ascii="Times New Roman" w:hAnsi="Times New Roman" w:cs="Times New Roman"/>
          <w:sz w:val="24"/>
          <w:szCs w:val="24"/>
        </w:rPr>
        <w:t>Чебаркульского городского</w:t>
      </w:r>
      <w:r>
        <w:rPr>
          <w:rFonts w:ascii="Times New Roman" w:hAnsi="Times New Roman" w:cs="Times New Roman"/>
          <w:sz w:val="24"/>
          <w:szCs w:val="24"/>
        </w:rPr>
        <w:t xml:space="preserve"> </w:t>
      </w:r>
      <w:r w:rsidRPr="00B13642">
        <w:rPr>
          <w:rFonts w:ascii="Times New Roman" w:hAnsi="Times New Roman" w:cs="Times New Roman"/>
          <w:sz w:val="24"/>
          <w:szCs w:val="24"/>
        </w:rPr>
        <w:t>округа</w:t>
      </w:r>
    </w:p>
    <w:p w:rsidR="00FB5112" w:rsidRPr="00912C26" w:rsidRDefault="00FB5112" w:rsidP="00FB5112">
      <w:pPr>
        <w:pStyle w:val="ConsPlusNonformat"/>
        <w:ind w:left="1416" w:firstLine="2837"/>
        <w:jc w:val="right"/>
        <w:rPr>
          <w:rFonts w:ascii="Times New Roman" w:hAnsi="Times New Roman" w:cs="Times New Roman"/>
          <w:sz w:val="28"/>
          <w:szCs w:val="28"/>
        </w:rPr>
      </w:pPr>
      <w:r w:rsidRPr="00B13642">
        <w:rPr>
          <w:rFonts w:ascii="Times New Roman" w:hAnsi="Times New Roman" w:cs="Times New Roman"/>
          <w:sz w:val="24"/>
          <w:szCs w:val="24"/>
        </w:rPr>
        <w:t>от_________________</w:t>
      </w:r>
      <w:r w:rsidRPr="00912C26">
        <w:rPr>
          <w:rFonts w:ascii="Times New Roman" w:hAnsi="Times New Roman" w:cs="Times New Roman"/>
          <w:sz w:val="28"/>
          <w:szCs w:val="28"/>
        </w:rPr>
        <w:t>__________________</w:t>
      </w:r>
    </w:p>
    <w:p w:rsidR="00FB5112" w:rsidRDefault="00FB5112" w:rsidP="00FB5112">
      <w:pPr>
        <w:tabs>
          <w:tab w:val="left" w:pos="10016"/>
        </w:tabs>
        <w:ind w:left="4244" w:right="163"/>
        <w:jc w:val="both"/>
        <w:rPr>
          <w:rFonts w:ascii="Times New Roman" w:hAnsi="Times New Roman" w:cs="Times New Roman"/>
          <w:sz w:val="28"/>
          <w:szCs w:val="28"/>
        </w:rPr>
      </w:pPr>
      <w:r w:rsidRPr="00F373E5">
        <w:rPr>
          <w:i/>
        </w:rPr>
        <w:t>(для</w:t>
      </w:r>
      <w:r w:rsidRPr="00F373E5">
        <w:rPr>
          <w:i/>
          <w:spacing w:val="1"/>
        </w:rPr>
        <w:t xml:space="preserve"> </w:t>
      </w:r>
      <w:r w:rsidRPr="00F373E5">
        <w:rPr>
          <w:i/>
        </w:rPr>
        <w:t>заявителя</w:t>
      </w:r>
      <w:r w:rsidRPr="00F373E5">
        <w:rPr>
          <w:i/>
          <w:spacing w:val="1"/>
        </w:rPr>
        <w:t xml:space="preserve"> </w:t>
      </w:r>
      <w:r w:rsidRPr="00F373E5">
        <w:rPr>
          <w:i/>
        </w:rPr>
        <w:t>юридического</w:t>
      </w:r>
      <w:r w:rsidRPr="00F373E5">
        <w:rPr>
          <w:i/>
          <w:spacing w:val="1"/>
        </w:rPr>
        <w:t xml:space="preserve"> </w:t>
      </w:r>
      <w:r w:rsidRPr="00F373E5">
        <w:rPr>
          <w:i/>
        </w:rPr>
        <w:t>лица</w:t>
      </w:r>
      <w:r w:rsidRPr="00F373E5">
        <w:rPr>
          <w:i/>
          <w:spacing w:val="1"/>
        </w:rPr>
        <w:t xml:space="preserve"> </w:t>
      </w:r>
      <w:r w:rsidRPr="00F373E5">
        <w:rPr>
          <w:i/>
        </w:rPr>
        <w:t>-</w:t>
      </w:r>
      <w:r w:rsidRPr="00F373E5">
        <w:rPr>
          <w:i/>
          <w:spacing w:val="1"/>
        </w:rPr>
        <w:t xml:space="preserve"> </w:t>
      </w:r>
      <w:r w:rsidRPr="00F373E5">
        <w:rPr>
          <w:i/>
        </w:rPr>
        <w:t>полное</w:t>
      </w:r>
      <w:r w:rsidRPr="00F373E5">
        <w:rPr>
          <w:i/>
          <w:spacing w:val="1"/>
        </w:rPr>
        <w:t xml:space="preserve"> </w:t>
      </w:r>
      <w:r w:rsidRPr="00F373E5">
        <w:rPr>
          <w:i/>
          <w:spacing w:val="-1"/>
        </w:rPr>
        <w:t xml:space="preserve">наименование, организационно-правовая </w:t>
      </w:r>
      <w:r w:rsidRPr="00F373E5">
        <w:rPr>
          <w:i/>
        </w:rPr>
        <w:t>форма,</w:t>
      </w:r>
      <w:r w:rsidRPr="00F373E5">
        <w:rPr>
          <w:i/>
          <w:spacing w:val="-67"/>
        </w:rPr>
        <w:t xml:space="preserve"> </w:t>
      </w:r>
      <w:r w:rsidRPr="00F373E5">
        <w:rPr>
          <w:i/>
          <w:spacing w:val="-1"/>
        </w:rPr>
        <w:t>сведения</w:t>
      </w:r>
      <w:r w:rsidRPr="00F373E5">
        <w:rPr>
          <w:i/>
          <w:spacing w:val="-15"/>
        </w:rPr>
        <w:t xml:space="preserve"> </w:t>
      </w:r>
      <w:r w:rsidRPr="00F373E5">
        <w:rPr>
          <w:i/>
          <w:spacing w:val="-1"/>
        </w:rPr>
        <w:t>о</w:t>
      </w:r>
      <w:r w:rsidRPr="00F373E5">
        <w:rPr>
          <w:i/>
          <w:spacing w:val="-15"/>
        </w:rPr>
        <w:t xml:space="preserve"> </w:t>
      </w:r>
      <w:r w:rsidRPr="00F373E5">
        <w:rPr>
          <w:i/>
          <w:spacing w:val="-1"/>
        </w:rPr>
        <w:t>государственной</w:t>
      </w:r>
      <w:r w:rsidRPr="00F373E5">
        <w:rPr>
          <w:i/>
          <w:spacing w:val="-13"/>
        </w:rPr>
        <w:t xml:space="preserve"> </w:t>
      </w:r>
      <w:r w:rsidRPr="00F373E5">
        <w:rPr>
          <w:i/>
          <w:spacing w:val="-1"/>
        </w:rPr>
        <w:t>регистрации,</w:t>
      </w:r>
      <w:r w:rsidRPr="00F373E5">
        <w:rPr>
          <w:i/>
          <w:spacing w:val="-14"/>
        </w:rPr>
        <w:t xml:space="preserve"> </w:t>
      </w:r>
      <w:r w:rsidRPr="00F373E5">
        <w:rPr>
          <w:i/>
        </w:rPr>
        <w:t>место</w:t>
      </w:r>
      <w:r w:rsidRPr="00F373E5">
        <w:rPr>
          <w:i/>
          <w:spacing w:val="-68"/>
        </w:rPr>
        <w:t xml:space="preserve"> </w:t>
      </w:r>
      <w:r w:rsidRPr="00F373E5">
        <w:rPr>
          <w:i/>
        </w:rPr>
        <w:t>нахождения,</w:t>
      </w:r>
      <w:r w:rsidRPr="00F373E5">
        <w:rPr>
          <w:i/>
          <w:spacing w:val="1"/>
        </w:rPr>
        <w:t xml:space="preserve"> </w:t>
      </w:r>
      <w:r w:rsidRPr="00F373E5">
        <w:rPr>
          <w:i/>
        </w:rPr>
        <w:t>контактная</w:t>
      </w:r>
      <w:r w:rsidRPr="00F373E5">
        <w:rPr>
          <w:i/>
          <w:spacing w:val="1"/>
        </w:rPr>
        <w:t xml:space="preserve"> </w:t>
      </w:r>
      <w:r w:rsidRPr="00F373E5">
        <w:rPr>
          <w:i/>
        </w:rPr>
        <w:t>информация:</w:t>
      </w:r>
      <w:r w:rsidRPr="00F373E5">
        <w:rPr>
          <w:i/>
          <w:spacing w:val="1"/>
        </w:rPr>
        <w:t xml:space="preserve"> </w:t>
      </w:r>
      <w:r w:rsidRPr="00F373E5">
        <w:rPr>
          <w:i/>
          <w:spacing w:val="-3"/>
        </w:rPr>
        <w:t>телефон,</w:t>
      </w:r>
      <w:r w:rsidRPr="00F373E5">
        <w:rPr>
          <w:i/>
          <w:spacing w:val="-25"/>
        </w:rPr>
        <w:t xml:space="preserve"> </w:t>
      </w:r>
      <w:r w:rsidRPr="00F373E5">
        <w:rPr>
          <w:i/>
          <w:spacing w:val="-3"/>
        </w:rPr>
        <w:t>эл.</w:t>
      </w:r>
      <w:r w:rsidRPr="00F373E5">
        <w:rPr>
          <w:i/>
          <w:spacing w:val="-9"/>
        </w:rPr>
        <w:t xml:space="preserve"> </w:t>
      </w:r>
      <w:r w:rsidRPr="00F373E5">
        <w:rPr>
          <w:i/>
          <w:spacing w:val="-2"/>
        </w:rPr>
        <w:t xml:space="preserve">почта; </w:t>
      </w:r>
      <w:r w:rsidRPr="00F373E5">
        <w:rPr>
          <w:i/>
        </w:rPr>
        <w:t>для заявителя физического лица - фамилия, имя,</w:t>
      </w:r>
      <w:r w:rsidRPr="00F373E5">
        <w:rPr>
          <w:i/>
          <w:spacing w:val="-67"/>
        </w:rPr>
        <w:t xml:space="preserve"> </w:t>
      </w:r>
      <w:r w:rsidRPr="00F373E5">
        <w:rPr>
          <w:i/>
        </w:rPr>
        <w:t>отчество, паспортные данные, регистрация по</w:t>
      </w:r>
      <w:r w:rsidRPr="00F373E5">
        <w:rPr>
          <w:i/>
          <w:spacing w:val="-67"/>
        </w:rPr>
        <w:t xml:space="preserve"> </w:t>
      </w:r>
      <w:r w:rsidRPr="00F373E5">
        <w:rPr>
          <w:i/>
        </w:rPr>
        <w:t>месту</w:t>
      </w:r>
      <w:r w:rsidRPr="00F373E5">
        <w:rPr>
          <w:i/>
          <w:spacing w:val="1"/>
        </w:rPr>
        <w:t xml:space="preserve"> </w:t>
      </w:r>
      <w:r w:rsidRPr="00F373E5">
        <w:rPr>
          <w:i/>
        </w:rPr>
        <w:t>жительства,</w:t>
      </w:r>
      <w:r w:rsidRPr="00F373E5">
        <w:rPr>
          <w:i/>
          <w:spacing w:val="1"/>
        </w:rPr>
        <w:t xml:space="preserve"> </w:t>
      </w:r>
      <w:r w:rsidRPr="00F373E5">
        <w:rPr>
          <w:i/>
        </w:rPr>
        <w:t>адрес</w:t>
      </w:r>
      <w:r w:rsidRPr="00F373E5">
        <w:rPr>
          <w:i/>
          <w:spacing w:val="1"/>
        </w:rPr>
        <w:t xml:space="preserve"> </w:t>
      </w:r>
      <w:r w:rsidRPr="00F373E5">
        <w:rPr>
          <w:i/>
        </w:rPr>
        <w:t>фактического</w:t>
      </w:r>
      <w:r w:rsidRPr="00F373E5">
        <w:rPr>
          <w:i/>
          <w:spacing w:val="1"/>
        </w:rPr>
        <w:t xml:space="preserve"> </w:t>
      </w:r>
      <w:r w:rsidRPr="00F373E5">
        <w:rPr>
          <w:i/>
        </w:rPr>
        <w:t>проживания</w:t>
      </w:r>
      <w:r w:rsidRPr="00F373E5">
        <w:rPr>
          <w:i/>
          <w:spacing w:val="-9"/>
        </w:rPr>
        <w:t xml:space="preserve"> </w:t>
      </w:r>
      <w:r w:rsidRPr="00F373E5">
        <w:rPr>
          <w:i/>
        </w:rPr>
        <w:t>телефон)</w:t>
      </w:r>
    </w:p>
    <w:p w:rsidR="00FB5112" w:rsidRDefault="00FB5112" w:rsidP="00FB5112">
      <w:pPr>
        <w:ind w:firstLine="709"/>
        <w:jc w:val="both"/>
        <w:rPr>
          <w:rFonts w:ascii="Times New Roman" w:hAnsi="Times New Roman" w:cs="Times New Roman"/>
          <w:sz w:val="28"/>
          <w:szCs w:val="28"/>
        </w:rPr>
      </w:pPr>
    </w:p>
    <w:p w:rsidR="00FB5112" w:rsidRPr="00DB6584" w:rsidRDefault="00FB5112" w:rsidP="00FB5112">
      <w:pPr>
        <w:ind w:firstLine="709"/>
        <w:jc w:val="both"/>
        <w:rPr>
          <w:rFonts w:ascii="Times New Roman" w:hAnsi="Times New Roman" w:cs="Times New Roman"/>
          <w:sz w:val="28"/>
          <w:szCs w:val="28"/>
        </w:rPr>
      </w:pPr>
    </w:p>
    <w:p w:rsidR="00FB5112" w:rsidRPr="000134C4" w:rsidRDefault="00FB5112" w:rsidP="00FB5112">
      <w:pPr>
        <w:pStyle w:val="Heading11"/>
        <w:spacing w:before="188" w:line="322" w:lineRule="exact"/>
        <w:ind w:left="0" w:right="-7" w:firstLine="0"/>
        <w:jc w:val="center"/>
        <w:rPr>
          <w:b w:val="0"/>
        </w:rPr>
      </w:pPr>
      <w:r w:rsidRPr="000134C4">
        <w:rPr>
          <w:b w:val="0"/>
        </w:rPr>
        <w:t>Заявление</w:t>
      </w:r>
    </w:p>
    <w:p w:rsidR="00FB5112" w:rsidRPr="000134C4" w:rsidRDefault="00FB5112" w:rsidP="00FB5112">
      <w:pPr>
        <w:ind w:right="-7"/>
        <w:jc w:val="center"/>
        <w:rPr>
          <w:bCs/>
          <w:color w:val="000000"/>
          <w:sz w:val="28"/>
        </w:rPr>
      </w:pPr>
      <w:r w:rsidRPr="000134C4">
        <w:rPr>
          <w:rFonts w:ascii="TimesNewRomanPS-BoldMT" w:hAnsi="TimesNewRomanPS-BoldMT"/>
          <w:bCs/>
          <w:color w:val="000000"/>
          <w:sz w:val="28"/>
        </w:rPr>
        <w:t>о принятии решения о подготовке документации по внесению изменений</w:t>
      </w:r>
      <w:r w:rsidRPr="000134C4">
        <w:rPr>
          <w:bCs/>
          <w:color w:val="000000"/>
          <w:sz w:val="28"/>
        </w:rPr>
        <w:t xml:space="preserve"> </w:t>
      </w:r>
      <w:r w:rsidRPr="000134C4">
        <w:rPr>
          <w:rFonts w:ascii="TimesNewRomanPS-BoldMT" w:hAnsi="TimesNewRomanPS-BoldMT"/>
          <w:bCs/>
          <w:color w:val="000000"/>
          <w:sz w:val="28"/>
        </w:rPr>
        <w:t>в документацию по планировке территории</w:t>
      </w:r>
    </w:p>
    <w:p w:rsidR="00FB5112" w:rsidRPr="00FB5112" w:rsidRDefault="00FB5112" w:rsidP="00FB5112">
      <w:pPr>
        <w:ind w:right="-7"/>
        <w:jc w:val="center"/>
        <w:rPr>
          <w:rFonts w:cs="Times New Roman"/>
          <w:b/>
          <w:sz w:val="28"/>
          <w:szCs w:val="28"/>
        </w:rPr>
      </w:pPr>
    </w:p>
    <w:p w:rsidR="00FB5112" w:rsidRDefault="00F35706" w:rsidP="001941E7">
      <w:pPr>
        <w:pStyle w:val="aff9"/>
        <w:tabs>
          <w:tab w:val="left" w:pos="1134"/>
          <w:tab w:val="left" w:pos="1276"/>
          <w:tab w:val="left" w:pos="1560"/>
          <w:tab w:val="left" w:pos="5954"/>
          <w:tab w:val="left" w:pos="6663"/>
        </w:tabs>
        <w:spacing w:after="0"/>
        <w:ind w:right="-7" w:firstLine="709"/>
        <w:jc w:val="both"/>
        <w:rPr>
          <w:rFonts w:ascii="Times New Roman" w:hAnsi="Times New Roman" w:cs="Times New Roman"/>
        </w:rPr>
      </w:pPr>
      <w:r w:rsidRPr="0080689C">
        <w:rPr>
          <w:rFonts w:ascii="TimesNewRomanPS-BoldMT" w:hAnsi="TimesNewRomanPS-BoldMT"/>
          <w:bCs/>
          <w:color w:val="000000"/>
          <w:sz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r w:rsidR="001941E7" w:rsidRPr="0080689C">
        <w:rPr>
          <w:rFonts w:ascii="TimesNewRomanPS-BoldMT" w:hAnsi="TimesNewRomanPS-BoldMT"/>
          <w:bCs/>
          <w:color w:val="000000"/>
          <w:sz w:val="28"/>
        </w:rPr>
        <w:t xml:space="preserve"> </w:t>
      </w:r>
      <w:r w:rsidR="001941E7" w:rsidRPr="001941E7">
        <w:rPr>
          <w:rFonts w:ascii="Times New Roman" w:hAnsi="Times New Roman" w:cs="Times New Roman"/>
          <w:color w:val="000000"/>
          <w:sz w:val="22"/>
          <w:szCs w:val="22"/>
        </w:rPr>
        <w:t>(</w:t>
      </w:r>
      <w:r w:rsidR="001941E7" w:rsidRPr="001941E7">
        <w:rPr>
          <w:rFonts w:ascii="Times New Roman" w:hAnsi="Times New Roman" w:cs="Times New Roman"/>
          <w:i/>
          <w:color w:val="000000"/>
          <w:sz w:val="22"/>
          <w:szCs w:val="22"/>
        </w:rPr>
        <w:t>указываются реквизиты решения об утвержд</w:t>
      </w:r>
      <w:r w:rsidR="001941E7">
        <w:rPr>
          <w:rFonts w:ascii="Times New Roman" w:hAnsi="Times New Roman" w:cs="Times New Roman"/>
          <w:i/>
          <w:color w:val="000000"/>
          <w:sz w:val="22"/>
          <w:szCs w:val="22"/>
        </w:rPr>
        <w:t xml:space="preserve">ении документации по планировке </w:t>
      </w:r>
      <w:r w:rsidR="001941E7" w:rsidRPr="001941E7">
        <w:rPr>
          <w:rFonts w:ascii="Times New Roman" w:hAnsi="Times New Roman" w:cs="Times New Roman"/>
          <w:i/>
          <w:color w:val="000000"/>
          <w:sz w:val="22"/>
          <w:szCs w:val="22"/>
        </w:rPr>
        <w:t>территории</w:t>
      </w:r>
      <w:r w:rsidR="001941E7" w:rsidRPr="001941E7">
        <w:rPr>
          <w:rFonts w:ascii="Times New Roman" w:hAnsi="Times New Roman" w:cs="Times New Roman"/>
          <w:color w:val="000000"/>
          <w:sz w:val="22"/>
          <w:szCs w:val="22"/>
        </w:rPr>
        <w:t>)</w:t>
      </w:r>
      <w:r w:rsidRPr="001941E7">
        <w:rPr>
          <w:rFonts w:ascii="Times New Roman" w:hAnsi="Times New Roman" w:cs="Times New Roman"/>
          <w:sz w:val="22"/>
          <w:szCs w:val="22"/>
        </w:rPr>
        <w:t xml:space="preserve"> </w:t>
      </w:r>
      <w:r w:rsidR="00FB5112">
        <w:t>_______________________________________________________________</w:t>
      </w:r>
      <w:r w:rsidR="001941E7">
        <w:rPr>
          <w:rFonts w:ascii="Times New Roman" w:hAnsi="Times New Roman" w:cs="Times New Roman"/>
        </w:rPr>
        <w:t>_________________</w:t>
      </w:r>
    </w:p>
    <w:p w:rsidR="001941E7" w:rsidRDefault="00E77248" w:rsidP="001941E7">
      <w:pPr>
        <w:pStyle w:val="aff9"/>
        <w:tabs>
          <w:tab w:val="left" w:pos="1134"/>
          <w:tab w:val="left" w:pos="1276"/>
          <w:tab w:val="left" w:pos="1560"/>
          <w:tab w:val="left" w:pos="5954"/>
          <w:tab w:val="left" w:pos="6663"/>
        </w:tabs>
        <w:spacing w:after="0"/>
        <w:ind w:right="-7"/>
        <w:jc w:val="both"/>
        <w:rPr>
          <w:color w:val="000000"/>
          <w:sz w:val="28"/>
        </w:rPr>
      </w:pPr>
      <w:r>
        <w:rPr>
          <w:color w:val="000000"/>
          <w:sz w:val="28"/>
        </w:rPr>
        <w:t>в</w:t>
      </w:r>
      <w:r w:rsidR="001941E7" w:rsidRPr="001941E7">
        <w:rPr>
          <w:rFonts w:ascii="TimesNewRomanPSMT" w:hAnsi="TimesNewRomanPSMT"/>
          <w:color w:val="000000"/>
          <w:sz w:val="28"/>
        </w:rPr>
        <w:t xml:space="preserve"> </w:t>
      </w:r>
      <w:r w:rsidR="001941E7" w:rsidRPr="0080689C">
        <w:rPr>
          <w:rFonts w:ascii="TimesNewRomanPS-BoldMT" w:hAnsi="TimesNewRomanPS-BoldMT"/>
          <w:bCs/>
          <w:color w:val="000000"/>
          <w:sz w:val="28"/>
        </w:rPr>
        <w:t>отношении территории (ее отдельных частей)</w:t>
      </w:r>
      <w:r w:rsidR="001941E7" w:rsidRPr="001941E7">
        <w:rPr>
          <w:rFonts w:ascii="TimesNewRomanPSMT" w:hAnsi="TimesNewRomanPSMT"/>
          <w:color w:val="000000"/>
          <w:sz w:val="28"/>
        </w:rPr>
        <w:t xml:space="preserve"> </w:t>
      </w:r>
      <w:r w:rsidR="001941E7">
        <w:rPr>
          <w:color w:val="000000"/>
          <w:sz w:val="28"/>
        </w:rPr>
        <w:t>________________________</w:t>
      </w:r>
    </w:p>
    <w:p w:rsidR="001941E7" w:rsidRPr="001941E7" w:rsidRDefault="001941E7" w:rsidP="001941E7">
      <w:pPr>
        <w:pStyle w:val="aff9"/>
        <w:tabs>
          <w:tab w:val="left" w:pos="1134"/>
          <w:tab w:val="left" w:pos="1276"/>
          <w:tab w:val="left" w:pos="1560"/>
          <w:tab w:val="left" w:pos="5954"/>
          <w:tab w:val="left" w:pos="6663"/>
        </w:tabs>
        <w:spacing w:after="0"/>
        <w:ind w:right="-7"/>
        <w:jc w:val="both"/>
        <w:rPr>
          <w:color w:val="000000"/>
          <w:sz w:val="28"/>
        </w:rPr>
      </w:pPr>
      <w:r>
        <w:rPr>
          <w:color w:val="000000"/>
          <w:sz w:val="28"/>
        </w:rPr>
        <w:t>________________________________________________________________</w:t>
      </w:r>
    </w:p>
    <w:p w:rsidR="001941E7" w:rsidRPr="001941E7" w:rsidRDefault="001941E7" w:rsidP="00FB5112">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i/>
          <w:color w:val="000000"/>
          <w:sz w:val="22"/>
          <w:szCs w:val="22"/>
        </w:rPr>
      </w:pPr>
      <w:r w:rsidRPr="001941E7">
        <w:rPr>
          <w:rFonts w:ascii="Times New Roman" w:hAnsi="Times New Roman" w:cs="Times New Roman"/>
          <w:i/>
          <w:color w:val="000000"/>
          <w:sz w:val="22"/>
          <w:szCs w:val="22"/>
        </w:rPr>
        <w:t>Кадастровый номер земельного участка или описание границ территории согласно прилагаемой схеме</w:t>
      </w:r>
    </w:p>
    <w:p w:rsidR="001941E7" w:rsidRPr="0080689C" w:rsidRDefault="00E77248" w:rsidP="0039486B">
      <w:pPr>
        <w:pStyle w:val="aff9"/>
        <w:numPr>
          <w:ilvl w:val="0"/>
          <w:numId w:val="19"/>
        </w:numPr>
        <w:tabs>
          <w:tab w:val="left" w:pos="2025"/>
          <w:tab w:val="left" w:pos="3972"/>
          <w:tab w:val="left" w:pos="5727"/>
          <w:tab w:val="left" w:pos="6351"/>
          <w:tab w:val="left" w:pos="7666"/>
          <w:tab w:val="left" w:pos="9630"/>
        </w:tabs>
        <w:spacing w:after="0"/>
        <w:ind w:right="170"/>
        <w:jc w:val="both"/>
        <w:rPr>
          <w:rFonts w:ascii="TimesNewRomanPS-BoldMT" w:hAnsi="TimesNewRomanPS-BoldMT"/>
          <w:bCs/>
          <w:color w:val="000000"/>
          <w:sz w:val="28"/>
        </w:rPr>
      </w:pPr>
      <w:r w:rsidRPr="0080689C">
        <w:rPr>
          <w:rFonts w:ascii="TimesNewRomanPS-BoldMT" w:hAnsi="TimesNewRomanPS-BoldMT"/>
          <w:bCs/>
          <w:color w:val="000000"/>
          <w:sz w:val="28"/>
        </w:rPr>
        <w:t>Цель разработки документации по планировке территории:________</w:t>
      </w:r>
    </w:p>
    <w:p w:rsidR="00E77248" w:rsidRPr="0080689C" w:rsidRDefault="00E77248" w:rsidP="00E77248">
      <w:pPr>
        <w:pStyle w:val="aff9"/>
        <w:tabs>
          <w:tab w:val="left" w:pos="2025"/>
          <w:tab w:val="left" w:pos="3972"/>
          <w:tab w:val="left" w:pos="5727"/>
          <w:tab w:val="left" w:pos="6351"/>
          <w:tab w:val="left" w:pos="7666"/>
          <w:tab w:val="left" w:pos="9630"/>
        </w:tabs>
        <w:spacing w:after="0"/>
        <w:ind w:right="170"/>
        <w:jc w:val="both"/>
        <w:rPr>
          <w:rFonts w:ascii="TimesNewRomanPS-BoldMT" w:hAnsi="TimesNewRomanPS-BoldMT"/>
          <w:bCs/>
          <w:color w:val="000000"/>
          <w:sz w:val="28"/>
        </w:rPr>
      </w:pPr>
      <w:r w:rsidRPr="0080689C">
        <w:rPr>
          <w:rFonts w:ascii="TimesNewRomanPS-BoldMT" w:hAnsi="TimesNewRomanPS-BoldMT"/>
          <w:bCs/>
          <w:color w:val="000000"/>
          <w:sz w:val="28"/>
        </w:rPr>
        <w:t>_______________________________________________________________</w:t>
      </w:r>
    </w:p>
    <w:p w:rsidR="00E77248" w:rsidRPr="0080689C" w:rsidRDefault="00E77248" w:rsidP="0039486B">
      <w:pPr>
        <w:pStyle w:val="aff9"/>
        <w:numPr>
          <w:ilvl w:val="0"/>
          <w:numId w:val="19"/>
        </w:numPr>
        <w:tabs>
          <w:tab w:val="left" w:pos="1134"/>
          <w:tab w:val="left" w:pos="3972"/>
          <w:tab w:val="left" w:pos="5727"/>
          <w:tab w:val="left" w:pos="6351"/>
          <w:tab w:val="left" w:pos="7666"/>
          <w:tab w:val="left" w:pos="9630"/>
        </w:tabs>
        <w:spacing w:after="0"/>
        <w:ind w:left="0" w:right="170" w:firstLine="709"/>
        <w:jc w:val="both"/>
        <w:rPr>
          <w:rFonts w:ascii="TimesNewRomanPS-BoldMT" w:hAnsi="TimesNewRomanPS-BoldMT"/>
          <w:bCs/>
          <w:color w:val="000000"/>
          <w:sz w:val="28"/>
        </w:rPr>
      </w:pPr>
      <w:r w:rsidRPr="0080689C">
        <w:rPr>
          <w:rFonts w:ascii="TimesNewRomanPS-BoldMT" w:hAnsi="TimesNewRomanPS-BoldMT"/>
          <w:bCs/>
          <w:color w:val="000000"/>
          <w:sz w:val="28"/>
        </w:rPr>
        <w:t>Описание планируемых изменений в назначении и параметрах развития территории, характеристиках планируемого к размещению объекта (объектов)</w:t>
      </w:r>
      <w:r w:rsidR="00FB5112" w:rsidRPr="0080689C">
        <w:rPr>
          <w:rFonts w:ascii="TimesNewRomanPS-BoldMT" w:hAnsi="TimesNewRomanPS-BoldMT"/>
          <w:bCs/>
          <w:color w:val="000000"/>
          <w:sz w:val="28"/>
        </w:rPr>
        <w:t>_____________________________________</w:t>
      </w:r>
      <w:r w:rsidRPr="0080689C">
        <w:rPr>
          <w:rFonts w:ascii="TimesNewRomanPS-BoldMT" w:hAnsi="TimesNewRomanPS-BoldMT"/>
          <w:bCs/>
          <w:color w:val="000000"/>
          <w:sz w:val="28"/>
        </w:rPr>
        <w:t>__________________</w:t>
      </w:r>
    </w:p>
    <w:p w:rsidR="00E77248" w:rsidRPr="0080689C" w:rsidRDefault="00E77248" w:rsidP="00E77248">
      <w:pPr>
        <w:pStyle w:val="aff9"/>
        <w:tabs>
          <w:tab w:val="left" w:pos="2025"/>
          <w:tab w:val="left" w:pos="3972"/>
          <w:tab w:val="left" w:pos="5727"/>
          <w:tab w:val="left" w:pos="6351"/>
          <w:tab w:val="left" w:pos="7666"/>
          <w:tab w:val="left" w:pos="9630"/>
        </w:tabs>
        <w:spacing w:after="0"/>
        <w:ind w:right="170"/>
        <w:jc w:val="both"/>
        <w:rPr>
          <w:rFonts w:ascii="TimesNewRomanPS-BoldMT" w:hAnsi="TimesNewRomanPS-BoldMT"/>
          <w:bCs/>
          <w:color w:val="000000"/>
          <w:sz w:val="28"/>
        </w:rPr>
      </w:pPr>
      <w:r w:rsidRPr="0080689C">
        <w:rPr>
          <w:rFonts w:ascii="TimesNewRomanPS-BoldMT" w:hAnsi="TimesNewRomanPS-BoldMT"/>
          <w:bCs/>
          <w:color w:val="000000"/>
          <w:sz w:val="28"/>
        </w:rPr>
        <w:t>_______________________________________________________________________________</w:t>
      </w:r>
    </w:p>
    <w:p w:rsidR="00FB5112" w:rsidRPr="0080689C" w:rsidRDefault="00E77248" w:rsidP="0039486B">
      <w:pPr>
        <w:pStyle w:val="aff9"/>
        <w:numPr>
          <w:ilvl w:val="0"/>
          <w:numId w:val="19"/>
        </w:numPr>
        <w:spacing w:after="0"/>
        <w:ind w:left="0" w:firstLine="709"/>
        <w:rPr>
          <w:rFonts w:ascii="TimesNewRomanPS-BoldMT" w:hAnsi="TimesNewRomanPS-BoldMT"/>
          <w:bCs/>
          <w:color w:val="000000"/>
          <w:sz w:val="28"/>
        </w:rPr>
      </w:pPr>
      <w:r w:rsidRPr="0080689C">
        <w:rPr>
          <w:rFonts w:ascii="TimesNewRomanPS-BoldMT" w:hAnsi="TimesNewRomanPS-BoldMT"/>
          <w:bCs/>
          <w:color w:val="000000"/>
          <w:sz w:val="28"/>
        </w:rPr>
        <w:t>Планируемый срок разработки документации по планировке территории__________________________________________________________</w:t>
      </w:r>
    </w:p>
    <w:p w:rsidR="00E77248" w:rsidRPr="0080689C" w:rsidRDefault="00E77248" w:rsidP="0039486B">
      <w:pPr>
        <w:pStyle w:val="aff9"/>
        <w:numPr>
          <w:ilvl w:val="0"/>
          <w:numId w:val="19"/>
        </w:numPr>
        <w:spacing w:after="0"/>
        <w:ind w:left="0" w:firstLine="709"/>
        <w:rPr>
          <w:rFonts w:ascii="TimesNewRomanPS-BoldMT" w:hAnsi="TimesNewRomanPS-BoldMT"/>
          <w:bCs/>
          <w:color w:val="000000"/>
          <w:sz w:val="28"/>
        </w:rPr>
      </w:pPr>
      <w:r w:rsidRPr="0080689C">
        <w:rPr>
          <w:rFonts w:ascii="TimesNewRomanPS-BoldMT" w:hAnsi="TimesNewRomanPS-BoldMT"/>
          <w:bCs/>
          <w:color w:val="000000"/>
          <w:sz w:val="28"/>
        </w:rPr>
        <w:t>Источник финансирования работ по подготовке документации по планировке территории________________________________________________</w:t>
      </w:r>
    </w:p>
    <w:p w:rsidR="00E77248" w:rsidRPr="00E77248" w:rsidRDefault="00E77248" w:rsidP="00E77248">
      <w:pPr>
        <w:pStyle w:val="aff9"/>
        <w:spacing w:after="0"/>
        <w:ind w:left="709"/>
        <w:rPr>
          <w:rFonts w:ascii="TimesNewRomanPSMT" w:hAnsi="TimesNewRomanPSMT"/>
          <w:color w:val="000000"/>
          <w:sz w:val="28"/>
        </w:rPr>
      </w:pPr>
    </w:p>
    <w:p w:rsidR="00FB5112" w:rsidRPr="0080689C" w:rsidRDefault="00FB5112" w:rsidP="0039486B">
      <w:pPr>
        <w:pStyle w:val="aff9"/>
        <w:numPr>
          <w:ilvl w:val="0"/>
          <w:numId w:val="19"/>
        </w:numPr>
        <w:tabs>
          <w:tab w:val="left" w:pos="2025"/>
          <w:tab w:val="left" w:pos="3972"/>
          <w:tab w:val="left" w:pos="5727"/>
          <w:tab w:val="left" w:pos="6351"/>
          <w:tab w:val="left" w:pos="7666"/>
          <w:tab w:val="left" w:pos="9630"/>
        </w:tabs>
        <w:spacing w:after="0"/>
        <w:ind w:right="170"/>
        <w:jc w:val="both"/>
        <w:rPr>
          <w:rFonts w:ascii="TimesNewRomanPS-BoldMT" w:hAnsi="TimesNewRomanPS-BoldMT"/>
          <w:bCs/>
          <w:color w:val="000000"/>
          <w:sz w:val="28"/>
        </w:rPr>
      </w:pPr>
      <w:r w:rsidRPr="0080689C">
        <w:rPr>
          <w:rFonts w:ascii="TimesNewRomanPS-BoldMT" w:hAnsi="TimesNewRomanPS-BoldMT"/>
          <w:bCs/>
          <w:color w:val="000000"/>
          <w:sz w:val="28"/>
        </w:rPr>
        <w:t>К заявлению прилагаются следующие документы:</w:t>
      </w:r>
    </w:p>
    <w:p w:rsidR="00FB5112" w:rsidRPr="00B13642" w:rsidRDefault="00FB5112" w:rsidP="00FB5112">
      <w:pPr>
        <w:ind w:left="985" w:hanging="276"/>
        <w:rPr>
          <w:i/>
        </w:rPr>
      </w:pPr>
      <w:r w:rsidRPr="00B13642">
        <w:rPr>
          <w:i/>
        </w:rPr>
        <w:lastRenderedPageBreak/>
        <w:t xml:space="preserve"> (указывается перечень прилагаемых документов)</w:t>
      </w:r>
    </w:p>
    <w:p w:rsidR="00FB5112" w:rsidRPr="008A4C2E" w:rsidRDefault="00FB5112" w:rsidP="00FB5112">
      <w:pPr>
        <w:pStyle w:val="aff9"/>
        <w:spacing w:after="0"/>
        <w:rPr>
          <w:i/>
          <w:highlight w:val="yellow"/>
        </w:rPr>
      </w:pPr>
    </w:p>
    <w:p w:rsidR="00FB5112" w:rsidRDefault="00FB5112" w:rsidP="00FB5112">
      <w:pPr>
        <w:pStyle w:val="aff9"/>
        <w:tabs>
          <w:tab w:val="left" w:pos="2407"/>
          <w:tab w:val="left" w:pos="4253"/>
          <w:tab w:val="left" w:pos="6379"/>
          <w:tab w:val="left" w:pos="9181"/>
        </w:tabs>
        <w:spacing w:after="0" w:line="180" w:lineRule="atLeast"/>
        <w:ind w:firstLine="709"/>
        <w:jc w:val="both"/>
        <w:rPr>
          <w:rFonts w:ascii="Times New Roman" w:hAnsi="Times New Roman" w:cs="Times New Roman"/>
        </w:rPr>
      </w:pPr>
      <w:r w:rsidRPr="0080689C">
        <w:rPr>
          <w:rFonts w:ascii="TimesNewRomanPS-BoldMT" w:hAnsi="TimesNewRomanPS-BoldMT"/>
          <w:bCs/>
          <w:color w:val="000000"/>
          <w:sz w:val="28"/>
        </w:rPr>
        <w:t>Результат предоставления муниципальной услуги, прошу предоставить</w:t>
      </w:r>
      <w:r w:rsidRPr="00B13642">
        <w:rPr>
          <w:rFonts w:ascii="Times New Roman" w:hAnsi="Times New Roman" w:cs="Times New Roman"/>
        </w:rPr>
        <w:t>:</w:t>
      </w:r>
    </w:p>
    <w:p w:rsidR="00FB5112" w:rsidRPr="00B13642" w:rsidRDefault="00FB5112" w:rsidP="00FB5112">
      <w:pPr>
        <w:pStyle w:val="aff9"/>
        <w:tabs>
          <w:tab w:val="left" w:pos="2407"/>
          <w:tab w:val="left" w:pos="4253"/>
          <w:tab w:val="left" w:pos="6379"/>
          <w:tab w:val="left" w:pos="9181"/>
        </w:tabs>
        <w:spacing w:after="0" w:line="180" w:lineRule="atLeast"/>
        <w:ind w:firstLine="709"/>
        <w:jc w:val="both"/>
        <w:rPr>
          <w:rFonts w:ascii="Times New Roman" w:hAnsi="Times New Roman" w:cs="Times New Roman"/>
        </w:rPr>
      </w:pPr>
      <w:r>
        <w:rPr>
          <w:rFonts w:ascii="Times New Roman" w:hAnsi="Times New Roman" w:cs="Times New Roman"/>
        </w:rPr>
        <w:t>________________________________________________________________________</w:t>
      </w:r>
    </w:p>
    <w:p w:rsidR="00FB5112" w:rsidRPr="00B13642" w:rsidRDefault="00FB5112" w:rsidP="00FB5112">
      <w:pPr>
        <w:spacing w:line="180" w:lineRule="atLeast"/>
        <w:ind w:left="132" w:firstLine="577"/>
        <w:rPr>
          <w:i/>
        </w:rPr>
      </w:pPr>
      <w:r w:rsidRPr="00B13642">
        <w:rPr>
          <w:i/>
        </w:rPr>
        <w:t>(указать способ получения результата предоставления муниципальной услуги</w:t>
      </w:r>
      <w:r>
        <w:rPr>
          <w:i/>
        </w:rPr>
        <w:t>)</w:t>
      </w:r>
      <w:r w:rsidRPr="00B13642">
        <w:rPr>
          <w:i/>
        </w:rPr>
        <w:t>.</w:t>
      </w:r>
    </w:p>
    <w:p w:rsidR="00FB5112" w:rsidRDefault="00FB5112" w:rsidP="00FB5112">
      <w:pPr>
        <w:jc w:val="both"/>
        <w:rPr>
          <w:rFonts w:ascii="Times New Roman" w:hAnsi="Times New Roman" w:cs="Times New Roman"/>
          <w:sz w:val="16"/>
          <w:szCs w:val="16"/>
        </w:rPr>
      </w:pPr>
    </w:p>
    <w:p w:rsidR="00FB5112" w:rsidRDefault="00FB5112" w:rsidP="00FB5112">
      <w:pPr>
        <w:jc w:val="both"/>
        <w:rPr>
          <w:rFonts w:ascii="Times New Roman" w:hAnsi="Times New Roman" w:cs="Times New Roman"/>
          <w:sz w:val="16"/>
          <w:szCs w:val="16"/>
        </w:rPr>
      </w:pPr>
    </w:p>
    <w:p w:rsidR="00FB5112" w:rsidRDefault="00FB5112" w:rsidP="00FB5112">
      <w:pPr>
        <w:jc w:val="both"/>
        <w:rPr>
          <w:rFonts w:ascii="Times New Roman" w:hAnsi="Times New Roman" w:cs="Times New Roman"/>
          <w:sz w:val="16"/>
          <w:szCs w:val="16"/>
        </w:rPr>
      </w:pPr>
    </w:p>
    <w:p w:rsidR="00FB5112" w:rsidRDefault="00FB5112" w:rsidP="00FB5112">
      <w:pPr>
        <w:jc w:val="both"/>
        <w:rPr>
          <w:rFonts w:ascii="Times New Roman" w:hAnsi="Times New Roman" w:cs="Times New Roman"/>
          <w:sz w:val="16"/>
          <w:szCs w:val="16"/>
        </w:rPr>
      </w:pPr>
    </w:p>
    <w:p w:rsidR="00FB5112" w:rsidRPr="00227A48" w:rsidRDefault="00FB5112" w:rsidP="00FB5112">
      <w:pPr>
        <w:jc w:val="both"/>
        <w:rPr>
          <w:rFonts w:ascii="Times New Roman" w:hAnsi="Times New Roman" w:cs="Times New Roman"/>
          <w:sz w:val="16"/>
          <w:szCs w:val="16"/>
        </w:rPr>
      </w:pPr>
    </w:p>
    <w:p w:rsidR="00FB5112" w:rsidRDefault="00FB5112" w:rsidP="00FB5112">
      <w:pPr>
        <w:ind w:firstLine="709"/>
        <w:rPr>
          <w:rFonts w:ascii="Times New Roman" w:hAnsi="Times New Roman" w:cs="Times New Roman"/>
          <w:sz w:val="28"/>
          <w:szCs w:val="28"/>
        </w:rPr>
      </w:pPr>
      <w:r>
        <w:rPr>
          <w:rFonts w:ascii="Times New Roman" w:hAnsi="Times New Roman" w:cs="Times New Roman"/>
          <w:sz w:val="28"/>
          <w:szCs w:val="28"/>
        </w:rPr>
        <w:t>_____________            ____________________        ________________</w:t>
      </w:r>
    </w:p>
    <w:p w:rsidR="00FB5112" w:rsidRPr="00D506AA" w:rsidRDefault="00FB5112" w:rsidP="00FB5112">
      <w:pPr>
        <w:ind w:firstLine="709"/>
        <w:rPr>
          <w:rFonts w:ascii="Times New Roman" w:hAnsi="Times New Roman" w:cs="Times New Roman"/>
          <w:i/>
        </w:rPr>
      </w:pPr>
      <w:r>
        <w:rPr>
          <w:rFonts w:ascii="Times New Roman" w:hAnsi="Times New Roman" w:cs="Times New Roman"/>
          <w:sz w:val="28"/>
          <w:szCs w:val="28"/>
        </w:rPr>
        <w:t xml:space="preserve">      </w:t>
      </w:r>
      <w:r w:rsidRPr="00D506AA">
        <w:rPr>
          <w:rFonts w:ascii="Times New Roman" w:hAnsi="Times New Roman" w:cs="Times New Roman"/>
          <w:i/>
        </w:rPr>
        <w:t>(дата)</w:t>
      </w:r>
      <w:r>
        <w:rPr>
          <w:rFonts w:ascii="Times New Roman" w:hAnsi="Times New Roman" w:cs="Times New Roman"/>
          <w:i/>
        </w:rPr>
        <w:t xml:space="preserve">                                         </w:t>
      </w:r>
      <w:r w:rsidRPr="00D506AA">
        <w:rPr>
          <w:rFonts w:ascii="Times New Roman" w:hAnsi="Times New Roman" w:cs="Times New Roman"/>
          <w:i/>
        </w:rPr>
        <w:t>(</w:t>
      </w:r>
      <w:r>
        <w:rPr>
          <w:rFonts w:ascii="Times New Roman" w:hAnsi="Times New Roman" w:cs="Times New Roman"/>
          <w:i/>
        </w:rPr>
        <w:t>подпись</w:t>
      </w:r>
      <w:r w:rsidRPr="00D506AA">
        <w:rPr>
          <w:rFonts w:ascii="Times New Roman" w:hAnsi="Times New Roman" w:cs="Times New Roman"/>
          <w:i/>
        </w:rPr>
        <w:t>)</w:t>
      </w:r>
      <w:r>
        <w:rPr>
          <w:rFonts w:ascii="Times New Roman" w:hAnsi="Times New Roman" w:cs="Times New Roman"/>
          <w:i/>
        </w:rPr>
        <w:t xml:space="preserve">                                     </w:t>
      </w:r>
      <w:r w:rsidRPr="00D506AA">
        <w:rPr>
          <w:rFonts w:ascii="Times New Roman" w:hAnsi="Times New Roman" w:cs="Times New Roman"/>
          <w:i/>
        </w:rPr>
        <w:t>(</w:t>
      </w:r>
      <w:r>
        <w:rPr>
          <w:rFonts w:ascii="Times New Roman" w:hAnsi="Times New Roman" w:cs="Times New Roman"/>
          <w:i/>
        </w:rPr>
        <w:t>ФИО</w:t>
      </w:r>
      <w:r w:rsidRPr="00D506AA">
        <w:rPr>
          <w:rFonts w:ascii="Times New Roman" w:hAnsi="Times New Roman" w:cs="Times New Roman"/>
          <w:i/>
        </w:rPr>
        <w:t>)</w:t>
      </w:r>
    </w:p>
    <w:p w:rsidR="00FB5112" w:rsidRDefault="00FB5112" w:rsidP="00FB5112">
      <w:pPr>
        <w:ind w:firstLine="709"/>
        <w:rPr>
          <w:rFonts w:ascii="Times New Roman" w:hAnsi="Times New Roman" w:cs="Times New Roman"/>
          <w:sz w:val="28"/>
          <w:szCs w:val="28"/>
        </w:rPr>
      </w:pPr>
    </w:p>
    <w:p w:rsidR="00FB5112" w:rsidRDefault="00FB5112" w:rsidP="00FB5112">
      <w:pPr>
        <w:pStyle w:val="ConsPlusNormal"/>
        <w:ind w:firstLine="4111"/>
        <w:jc w:val="center"/>
        <w:outlineLvl w:val="0"/>
        <w:rPr>
          <w:rFonts w:ascii="Times New Roman" w:hAnsi="Times New Roman" w:cs="Times New Roman"/>
          <w:sz w:val="24"/>
          <w:szCs w:val="24"/>
        </w:rPr>
      </w:pPr>
    </w:p>
    <w:p w:rsidR="009E5CD5" w:rsidRDefault="009E5CD5"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F55C32" w:rsidRDefault="00F55C32" w:rsidP="00576A7B">
      <w:pPr>
        <w:ind w:left="3828" w:firstLine="709"/>
        <w:jc w:val="center"/>
        <w:rPr>
          <w:rFonts w:ascii="Times New Roman" w:hAnsi="Times New Roman"/>
        </w:rPr>
      </w:pPr>
    </w:p>
    <w:p w:rsidR="00F55C32" w:rsidRDefault="00F55C32" w:rsidP="00576A7B">
      <w:pPr>
        <w:ind w:left="3828" w:firstLine="709"/>
        <w:jc w:val="center"/>
        <w:rPr>
          <w:rFonts w:ascii="Times New Roman" w:hAnsi="Times New Roman"/>
        </w:rPr>
      </w:pPr>
    </w:p>
    <w:p w:rsidR="00F55C32" w:rsidRDefault="00F55C32"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576A7B">
      <w:pPr>
        <w:ind w:left="3828" w:firstLine="709"/>
        <w:jc w:val="center"/>
        <w:rPr>
          <w:rFonts w:ascii="Times New Roman" w:hAnsi="Times New Roman"/>
        </w:rPr>
      </w:pPr>
    </w:p>
    <w:p w:rsidR="00E77248" w:rsidRDefault="00E77248" w:rsidP="00E77248">
      <w:pPr>
        <w:jc w:val="center"/>
        <w:rPr>
          <w:rFonts w:ascii="Times New Roman" w:hAnsi="Times New Roman"/>
          <w:sz w:val="28"/>
          <w:szCs w:val="28"/>
        </w:rPr>
      </w:pPr>
      <w:r>
        <w:rPr>
          <w:rFonts w:ascii="Times New Roman" w:hAnsi="Times New Roman"/>
          <w:sz w:val="28"/>
          <w:szCs w:val="28"/>
        </w:rPr>
        <w:lastRenderedPageBreak/>
        <w:t>СХЕМА ГРАНИЦ ПРОЕКТИРОВАНИЯ</w:t>
      </w:r>
    </w:p>
    <w:tbl>
      <w:tblPr>
        <w:tblStyle w:val="ac"/>
        <w:tblW w:w="0" w:type="auto"/>
        <w:tblLook w:val="04A0"/>
      </w:tblPr>
      <w:tblGrid>
        <w:gridCol w:w="9848"/>
      </w:tblGrid>
      <w:tr w:rsidR="00E77248" w:rsidTr="00E77248">
        <w:tc>
          <w:tcPr>
            <w:tcW w:w="9848" w:type="dxa"/>
          </w:tcPr>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p w:rsidR="00E77248" w:rsidRDefault="00E77248" w:rsidP="00E77248">
            <w:pPr>
              <w:jc w:val="center"/>
              <w:rPr>
                <w:sz w:val="28"/>
                <w:szCs w:val="28"/>
              </w:rPr>
            </w:pPr>
          </w:p>
        </w:tc>
      </w:tr>
    </w:tbl>
    <w:p w:rsidR="00E77248" w:rsidRPr="00E77248" w:rsidRDefault="00E77248" w:rsidP="00E77248">
      <w:pPr>
        <w:jc w:val="center"/>
        <w:rPr>
          <w:rFonts w:ascii="Times New Roman" w:hAnsi="Times New Roman"/>
          <w:sz w:val="28"/>
          <w:szCs w:val="28"/>
        </w:rPr>
      </w:pPr>
    </w:p>
    <w:p w:rsidR="00741F32" w:rsidRPr="00FE427F" w:rsidRDefault="00741F32"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lastRenderedPageBreak/>
        <w:t xml:space="preserve">Приложение </w:t>
      </w:r>
      <w:r w:rsidR="00E77248">
        <w:rPr>
          <w:rFonts w:ascii="Times New Roman" w:hAnsi="Times New Roman" w:cs="Times New Roman"/>
          <w:sz w:val="24"/>
          <w:szCs w:val="24"/>
        </w:rPr>
        <w:t>4</w:t>
      </w:r>
    </w:p>
    <w:p w:rsidR="00E77248" w:rsidRDefault="00741F32"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00E77248" w:rsidRPr="00FE427F">
        <w:rPr>
          <w:rFonts w:ascii="Times New Roman" w:hAnsi="Times New Roman"/>
        </w:rPr>
        <w:t xml:space="preserve">предоставления администрацией </w:t>
      </w:r>
      <w:r w:rsidR="00E77248" w:rsidRPr="00234D4A">
        <w:rPr>
          <w:rFonts w:ascii="Times New Roman" w:hAnsi="Times New Roman"/>
        </w:rPr>
        <w:t xml:space="preserve">Чебаркульского городского округа </w:t>
      </w:r>
      <w:r w:rsidR="00E77248" w:rsidRPr="00FE427F">
        <w:rPr>
          <w:rFonts w:ascii="Times New Roman" w:hAnsi="Times New Roman"/>
        </w:rPr>
        <w:t xml:space="preserve">муниципальной услуги </w:t>
      </w:r>
      <w:r w:rsidR="00E77248" w:rsidRPr="00492E88">
        <w:rPr>
          <w:rFonts w:ascii="Times New Roman" w:hAnsi="Times New Roman"/>
        </w:rPr>
        <w:t>«</w:t>
      </w:r>
      <w:r w:rsidR="00E77248" w:rsidRPr="005C139D">
        <w:rPr>
          <w:rFonts w:ascii="Times New Roman" w:hAnsi="Times New Roman"/>
        </w:rPr>
        <w:t>Подготовка и утверждение документации по планировке территории</w:t>
      </w:r>
      <w:r w:rsidR="00E77248" w:rsidRPr="00492E88">
        <w:rPr>
          <w:rFonts w:ascii="Times New Roman" w:hAnsi="Times New Roman"/>
        </w:rPr>
        <w:t>»</w:t>
      </w:r>
    </w:p>
    <w:p w:rsidR="00741F32" w:rsidRDefault="00741F32" w:rsidP="00741F32">
      <w:pPr>
        <w:ind w:left="3828" w:firstLine="709"/>
        <w:jc w:val="center"/>
        <w:rPr>
          <w:rFonts w:ascii="Times New Roman" w:hAnsi="Times New Roman"/>
        </w:rPr>
      </w:pPr>
    </w:p>
    <w:p w:rsidR="00741F32" w:rsidRDefault="00741F32" w:rsidP="00741F32">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741F32" w:rsidRDefault="00741F32" w:rsidP="00741F32">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E844E8" w:rsidRDefault="00E844E8" w:rsidP="00E77248">
      <w:pPr>
        <w:widowControl w:val="0"/>
        <w:autoSpaceDE w:val="0"/>
        <w:autoSpaceDN w:val="0"/>
        <w:adjustRightInd w:val="0"/>
        <w:jc w:val="right"/>
        <w:rPr>
          <w:rFonts w:ascii="Times New Roman" w:hAnsi="Times New Roman" w:cs="Times New Roman"/>
          <w:i/>
        </w:rPr>
      </w:pPr>
      <w:r w:rsidRPr="00E844E8">
        <w:rPr>
          <w:rFonts w:ascii="Times New Roman" w:hAnsi="Times New Roman" w:cs="Times New Roman"/>
        </w:rPr>
        <w:t>(</w:t>
      </w:r>
      <w:r w:rsidRPr="00E844E8">
        <w:rPr>
          <w:rFonts w:ascii="Times New Roman" w:hAnsi="Times New Roman" w:cs="Times New Roman"/>
          <w:i/>
        </w:rPr>
        <w:t xml:space="preserve">фамилия, имя, отчество, </w:t>
      </w:r>
    </w:p>
    <w:p w:rsidR="00E844E8" w:rsidRDefault="00E844E8" w:rsidP="00E77248">
      <w:pPr>
        <w:widowControl w:val="0"/>
        <w:autoSpaceDE w:val="0"/>
        <w:autoSpaceDN w:val="0"/>
        <w:adjustRightInd w:val="0"/>
        <w:jc w:val="right"/>
        <w:rPr>
          <w:rFonts w:ascii="Times New Roman" w:hAnsi="Times New Roman" w:cs="Times New Roman"/>
          <w:i/>
        </w:rPr>
      </w:pPr>
      <w:r w:rsidRPr="00E844E8">
        <w:rPr>
          <w:rFonts w:ascii="Times New Roman" w:hAnsi="Times New Roman" w:cs="Times New Roman"/>
          <w:i/>
        </w:rPr>
        <w:t>место жительства – для физических лиц;</w:t>
      </w:r>
    </w:p>
    <w:p w:rsidR="00E844E8" w:rsidRDefault="00E844E8" w:rsidP="00E77248">
      <w:pPr>
        <w:widowControl w:val="0"/>
        <w:autoSpaceDE w:val="0"/>
        <w:autoSpaceDN w:val="0"/>
        <w:adjustRightInd w:val="0"/>
        <w:jc w:val="right"/>
        <w:rPr>
          <w:rFonts w:ascii="Times New Roman" w:hAnsi="Times New Roman" w:cs="Times New Roman"/>
          <w:i/>
        </w:rPr>
      </w:pPr>
      <w:r w:rsidRPr="00E844E8">
        <w:rPr>
          <w:rFonts w:ascii="Times New Roman" w:hAnsi="Times New Roman" w:cs="Times New Roman"/>
          <w:i/>
        </w:rPr>
        <w:t xml:space="preserve"> полное наименование, </w:t>
      </w:r>
    </w:p>
    <w:p w:rsidR="00741F32" w:rsidRPr="00E844E8" w:rsidRDefault="00E844E8" w:rsidP="00E77248">
      <w:pPr>
        <w:widowControl w:val="0"/>
        <w:autoSpaceDE w:val="0"/>
        <w:autoSpaceDN w:val="0"/>
        <w:adjustRightInd w:val="0"/>
        <w:jc w:val="right"/>
        <w:rPr>
          <w:rFonts w:ascii="Times New Roman" w:hAnsi="Times New Roman" w:cs="Times New Roman"/>
        </w:rPr>
      </w:pPr>
      <w:r w:rsidRPr="00E844E8">
        <w:rPr>
          <w:rFonts w:ascii="Times New Roman" w:hAnsi="Times New Roman" w:cs="Times New Roman"/>
          <w:i/>
        </w:rPr>
        <w:t xml:space="preserve">место нахождения, </w:t>
      </w:r>
      <w:r w:rsidR="000927F2">
        <w:rPr>
          <w:rFonts w:ascii="Times New Roman" w:hAnsi="Times New Roman" w:cs="Times New Roman"/>
          <w:i/>
        </w:rPr>
        <w:t>ИНН</w:t>
      </w:r>
      <w:r w:rsidRPr="00E844E8">
        <w:rPr>
          <w:rFonts w:ascii="Times New Roman" w:hAnsi="Times New Roman" w:cs="Times New Roman"/>
          <w:i/>
        </w:rPr>
        <w:t xml:space="preserve"> – для</w:t>
      </w:r>
      <w:r w:rsidR="000927F2">
        <w:rPr>
          <w:rFonts w:ascii="Times New Roman" w:hAnsi="Times New Roman" w:cs="Times New Roman"/>
          <w:i/>
        </w:rPr>
        <w:t xml:space="preserve"> юридических лиц</w:t>
      </w:r>
      <w:r w:rsidRPr="00E844E8">
        <w:rPr>
          <w:rFonts w:ascii="Times New Roman" w:hAnsi="Times New Roman" w:cs="Times New Roman"/>
        </w:rPr>
        <w:t xml:space="preserve"> )</w:t>
      </w:r>
    </w:p>
    <w:p w:rsidR="00741F32" w:rsidRDefault="00741F32" w:rsidP="00ED6323">
      <w:pPr>
        <w:widowControl w:val="0"/>
        <w:autoSpaceDE w:val="0"/>
        <w:autoSpaceDN w:val="0"/>
        <w:adjustRightInd w:val="0"/>
        <w:jc w:val="center"/>
        <w:rPr>
          <w:rFonts w:ascii="Times New Roman" w:hAnsi="Times New Roman" w:cs="Times New Roman"/>
          <w:sz w:val="28"/>
          <w:szCs w:val="28"/>
        </w:rPr>
      </w:pPr>
    </w:p>
    <w:p w:rsidR="000927F2" w:rsidRPr="000134C4" w:rsidRDefault="000927F2" w:rsidP="00741F32">
      <w:pPr>
        <w:pStyle w:val="Heading11"/>
        <w:ind w:left="305" w:right="340" w:firstLine="4"/>
        <w:jc w:val="center"/>
        <w:rPr>
          <w:b w:val="0"/>
          <w:spacing w:val="-2"/>
        </w:rPr>
      </w:pPr>
      <w:r w:rsidRPr="000134C4">
        <w:rPr>
          <w:b w:val="0"/>
          <w:spacing w:val="-2"/>
        </w:rPr>
        <w:t>УВЕДОМЛЕНИЕ</w:t>
      </w:r>
    </w:p>
    <w:p w:rsidR="00741F32" w:rsidRPr="000134C4" w:rsidRDefault="000927F2" w:rsidP="000927F2">
      <w:pPr>
        <w:pStyle w:val="Heading11"/>
        <w:ind w:left="305" w:right="340" w:firstLine="4"/>
        <w:jc w:val="center"/>
        <w:rPr>
          <w:b w:val="0"/>
          <w:sz w:val="23"/>
        </w:rPr>
      </w:pPr>
      <w:r w:rsidRPr="000134C4">
        <w:rPr>
          <w:b w:val="0"/>
          <w:spacing w:val="-2"/>
        </w:rPr>
        <w:t>о</w:t>
      </w:r>
      <w:r w:rsidR="00741F32" w:rsidRPr="000134C4">
        <w:rPr>
          <w:b w:val="0"/>
          <w:spacing w:val="-2"/>
        </w:rPr>
        <w:t xml:space="preserve">б отказе в </w:t>
      </w:r>
      <w:r w:rsidRPr="000134C4">
        <w:rPr>
          <w:b w:val="0"/>
          <w:spacing w:val="-2"/>
        </w:rPr>
        <w:t>приеме документов, необходимых для предоставления муниципальной услуги</w:t>
      </w:r>
    </w:p>
    <w:p w:rsidR="00741F32" w:rsidRPr="00741F32" w:rsidRDefault="00741F32" w:rsidP="00741F32">
      <w:pPr>
        <w:pStyle w:val="aff9"/>
        <w:tabs>
          <w:tab w:val="left" w:pos="2527"/>
          <w:tab w:val="left" w:pos="4956"/>
        </w:tabs>
        <w:ind w:left="25"/>
        <w:jc w:val="center"/>
        <w:rPr>
          <w:rFonts w:ascii="Times New Roman" w:hAnsi="Times New Roman" w:cs="Times New Roman"/>
        </w:rPr>
      </w:pPr>
      <w:r w:rsidRPr="00741F32">
        <w:rPr>
          <w:rFonts w:ascii="Times New Roman" w:hAnsi="Times New Roman" w:cs="Times New Roman"/>
        </w:rPr>
        <w:t>от</w:t>
      </w:r>
      <w:r w:rsidRPr="00741F32">
        <w:rPr>
          <w:rFonts w:ascii="Times New Roman" w:hAnsi="Times New Roman" w:cs="Times New Roman"/>
          <w:u w:val="single"/>
        </w:rPr>
        <w:tab/>
      </w:r>
      <w:r w:rsidRPr="00741F32">
        <w:rPr>
          <w:rFonts w:ascii="Times New Roman" w:hAnsi="Times New Roman" w:cs="Times New Roman"/>
        </w:rPr>
        <w:t>№</w:t>
      </w:r>
      <w:r w:rsidRPr="00741F32">
        <w:rPr>
          <w:rFonts w:ascii="Times New Roman" w:hAnsi="Times New Roman" w:cs="Times New Roman"/>
          <w:u w:val="single"/>
        </w:rPr>
        <w:t xml:space="preserve"> </w:t>
      </w:r>
      <w:r w:rsidRPr="00741F32">
        <w:rPr>
          <w:rFonts w:ascii="Times New Roman" w:hAnsi="Times New Roman" w:cs="Times New Roman"/>
          <w:u w:val="single"/>
        </w:rPr>
        <w:tab/>
      </w:r>
    </w:p>
    <w:p w:rsidR="00741F32" w:rsidRDefault="00741F32" w:rsidP="00741F32">
      <w:pPr>
        <w:pStyle w:val="aff9"/>
        <w:spacing w:before="5"/>
        <w:rPr>
          <w:sz w:val="20"/>
        </w:rPr>
      </w:pPr>
    </w:p>
    <w:p w:rsidR="00741F32" w:rsidRPr="00741F32" w:rsidRDefault="00741F32" w:rsidP="000927F2">
      <w:pPr>
        <w:pStyle w:val="aff9"/>
        <w:tabs>
          <w:tab w:val="left" w:pos="0"/>
        </w:tabs>
        <w:spacing w:before="88"/>
        <w:ind w:right="166" w:firstLine="708"/>
        <w:jc w:val="both"/>
        <w:rPr>
          <w:sz w:val="28"/>
          <w:szCs w:val="28"/>
        </w:rPr>
      </w:pPr>
      <w:r w:rsidRPr="00741F32">
        <w:rPr>
          <w:rFonts w:ascii="Times New Roman" w:hAnsi="Times New Roman" w:cs="Times New Roman"/>
          <w:sz w:val="28"/>
          <w:szCs w:val="28"/>
        </w:rPr>
        <w:t xml:space="preserve">По результатам рассмотрения заявления </w:t>
      </w:r>
      <w:r w:rsidR="000927F2" w:rsidRPr="0080689C">
        <w:rPr>
          <w:rFonts w:ascii="Times New Roman" w:hAnsi="Times New Roman" w:cs="Times New Roman"/>
          <w:sz w:val="28"/>
          <w:szCs w:val="28"/>
        </w:rPr>
        <w:t>о принятии решения о подготовке документации по планировке территории и представленных документов</w:t>
      </w:r>
      <w:r w:rsidR="000927F2" w:rsidRPr="000927F2">
        <w:t xml:space="preserve"> </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r w:rsidRPr="00741F32">
        <w:rPr>
          <w:rFonts w:ascii="Times New Roman" w:hAnsi="Times New Roman" w:cs="Times New Roman"/>
          <w:sz w:val="28"/>
          <w:szCs w:val="28"/>
          <w:u w:val="single"/>
        </w:rPr>
        <w:t xml:space="preserve">  </w:t>
      </w:r>
    </w:p>
    <w:p w:rsidR="00741F32" w:rsidRDefault="00741F32" w:rsidP="00A6501F">
      <w:pPr>
        <w:spacing w:line="252" w:lineRule="exact"/>
        <w:jc w:val="both"/>
        <w:rPr>
          <w:i/>
        </w:rPr>
      </w:pPr>
      <w:r>
        <w:rPr>
          <w:i/>
        </w:rPr>
        <w:t>(Ф.И.О.</w:t>
      </w:r>
      <w:r>
        <w:rPr>
          <w:i/>
          <w:spacing w:val="-2"/>
        </w:rPr>
        <w:t xml:space="preserve"> </w:t>
      </w:r>
      <w:r>
        <w:rPr>
          <w:i/>
        </w:rPr>
        <w:t>физического</w:t>
      </w:r>
      <w:r>
        <w:rPr>
          <w:i/>
          <w:spacing w:val="-2"/>
        </w:rPr>
        <w:t xml:space="preserve"> </w:t>
      </w:r>
      <w:r>
        <w:rPr>
          <w:i/>
        </w:rPr>
        <w:t>лица,</w:t>
      </w:r>
      <w:r>
        <w:rPr>
          <w:i/>
          <w:spacing w:val="-2"/>
        </w:rPr>
        <w:t xml:space="preserve"> </w:t>
      </w:r>
      <w:r>
        <w:rPr>
          <w:i/>
        </w:rPr>
        <w:t>наименование</w:t>
      </w:r>
      <w:r>
        <w:rPr>
          <w:i/>
          <w:spacing w:val="-2"/>
        </w:rPr>
        <w:t xml:space="preserve"> </w:t>
      </w:r>
      <w:r>
        <w:rPr>
          <w:i/>
        </w:rPr>
        <w:t>юридического</w:t>
      </w:r>
      <w:r>
        <w:rPr>
          <w:i/>
          <w:spacing w:val="-2"/>
        </w:rPr>
        <w:t xml:space="preserve"> </w:t>
      </w:r>
      <w:r>
        <w:rPr>
          <w:i/>
        </w:rPr>
        <w:t>лица–</w:t>
      </w:r>
      <w:r>
        <w:rPr>
          <w:i/>
          <w:spacing w:val="-4"/>
        </w:rPr>
        <w:t xml:space="preserve"> </w:t>
      </w:r>
      <w:r>
        <w:rPr>
          <w:i/>
        </w:rPr>
        <w:t>заявителя, дата</w:t>
      </w:r>
      <w:r>
        <w:rPr>
          <w:i/>
          <w:spacing w:val="-3"/>
        </w:rPr>
        <w:t xml:space="preserve"> </w:t>
      </w:r>
      <w:r>
        <w:rPr>
          <w:i/>
        </w:rPr>
        <w:t>направления</w:t>
      </w:r>
      <w:r>
        <w:rPr>
          <w:i/>
          <w:spacing w:val="-3"/>
        </w:rPr>
        <w:t xml:space="preserve"> </w:t>
      </w:r>
      <w:r>
        <w:rPr>
          <w:i/>
        </w:rPr>
        <w:t>заявления)</w:t>
      </w:r>
    </w:p>
    <w:p w:rsidR="00741F32" w:rsidRDefault="000927F2" w:rsidP="00A6501F">
      <w:pPr>
        <w:pStyle w:val="aff9"/>
        <w:tabs>
          <w:tab w:val="left" w:pos="9935"/>
        </w:tabs>
        <w:spacing w:before="41"/>
        <w:ind w:right="22"/>
        <w:jc w:val="both"/>
        <w:rPr>
          <w:sz w:val="21"/>
        </w:rPr>
      </w:pPr>
      <w:r w:rsidRPr="0080689C">
        <w:rPr>
          <w:rFonts w:ascii="Times New Roman" w:hAnsi="Times New Roman" w:cs="Times New Roman"/>
          <w:sz w:val="28"/>
          <w:szCs w:val="28"/>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w:t>
      </w:r>
      <w:r w:rsidRPr="000927F2">
        <w:t xml:space="preserve"> </w:t>
      </w:r>
      <w:r w:rsidR="00A6501F">
        <w:rPr>
          <w:rFonts w:ascii="Times New Roman" w:hAnsi="Times New Roman" w:cs="Times New Roman"/>
          <w:sz w:val="28"/>
          <w:szCs w:val="28"/>
        </w:rPr>
        <w:t>_______________________________________________________________________________________________________________________________________</w:t>
      </w:r>
    </w:p>
    <w:p w:rsidR="00741F32" w:rsidRPr="00A6501F" w:rsidRDefault="00741F32" w:rsidP="00741F32">
      <w:pPr>
        <w:spacing w:line="273" w:lineRule="exact"/>
        <w:ind w:left="193" w:right="231"/>
        <w:jc w:val="center"/>
        <w:rPr>
          <w:i/>
        </w:rPr>
      </w:pPr>
      <w:r w:rsidRPr="00A6501F">
        <w:rPr>
          <w:i/>
        </w:rPr>
        <w:t xml:space="preserve">(указывается основание отказа в </w:t>
      </w:r>
      <w:r w:rsidR="000927F2">
        <w:rPr>
          <w:i/>
        </w:rPr>
        <w:t>приеме документов, необходимых для предоставления муниципальной услуги</w:t>
      </w:r>
      <w:r w:rsidRPr="00A6501F">
        <w:rPr>
          <w:i/>
        </w:rPr>
        <w:t>)</w:t>
      </w:r>
    </w:p>
    <w:p w:rsidR="000927F2" w:rsidRPr="0080689C" w:rsidRDefault="000927F2" w:rsidP="0080689C">
      <w:pPr>
        <w:pStyle w:val="aff9"/>
        <w:tabs>
          <w:tab w:val="left" w:pos="9935"/>
        </w:tabs>
        <w:spacing w:before="41"/>
        <w:ind w:right="22"/>
        <w:jc w:val="both"/>
        <w:rPr>
          <w:rFonts w:ascii="Times New Roman" w:hAnsi="Times New Roman" w:cs="Times New Roman"/>
          <w:sz w:val="28"/>
          <w:szCs w:val="28"/>
        </w:rPr>
      </w:pPr>
      <w:r w:rsidRPr="0080689C">
        <w:rPr>
          <w:rFonts w:ascii="Times New Roman" w:hAnsi="Times New Roman" w:cs="Times New Roman"/>
          <w:sz w:val="28"/>
          <w:szCs w:val="28"/>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rsidR="00741F32" w:rsidRPr="0080689C" w:rsidRDefault="000927F2" w:rsidP="0080689C">
      <w:pPr>
        <w:pStyle w:val="aff9"/>
        <w:tabs>
          <w:tab w:val="left" w:pos="9935"/>
        </w:tabs>
        <w:spacing w:before="41"/>
        <w:ind w:right="22"/>
        <w:jc w:val="both"/>
        <w:rPr>
          <w:rFonts w:ascii="Times New Roman" w:hAnsi="Times New Roman" w:cs="Times New Roman"/>
          <w:sz w:val="28"/>
          <w:szCs w:val="28"/>
        </w:rPr>
      </w:pPr>
      <w:r w:rsidRPr="0080689C">
        <w:rPr>
          <w:rFonts w:ascii="Times New Roman" w:hAnsi="Times New Roman" w:cs="Times New Roman"/>
          <w:sz w:val="28"/>
          <w:szCs w:val="28"/>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0927F2" w:rsidRDefault="000927F2" w:rsidP="00A6501F">
      <w:pPr>
        <w:pStyle w:val="aff9"/>
        <w:spacing w:after="0"/>
        <w:rPr>
          <w:rFonts w:ascii="Times New Roman" w:hAnsi="Times New Roman" w:cs="Times New Roman"/>
          <w:sz w:val="28"/>
          <w:szCs w:val="28"/>
        </w:rPr>
      </w:pPr>
    </w:p>
    <w:p w:rsidR="00741F32" w:rsidRPr="00A6501F" w:rsidRDefault="00741F32" w:rsidP="00A6501F">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741F32" w:rsidRPr="00A6501F" w:rsidRDefault="00741F32" w:rsidP="00A6501F">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2F1B24" w:rsidRDefault="002F1B24" w:rsidP="000134C4">
      <w:pPr>
        <w:pStyle w:val="ConsPlusNormal"/>
        <w:ind w:firstLine="4111"/>
        <w:jc w:val="right"/>
        <w:outlineLvl w:val="0"/>
        <w:rPr>
          <w:rFonts w:ascii="Times New Roman" w:hAnsi="Times New Roman" w:cs="Times New Roman"/>
          <w:sz w:val="24"/>
          <w:szCs w:val="24"/>
        </w:rPr>
      </w:pPr>
    </w:p>
    <w:p w:rsidR="000927F2" w:rsidRPr="00FE427F" w:rsidRDefault="000927F2"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0927F2" w:rsidRDefault="000927F2" w:rsidP="000134C4">
      <w:pPr>
        <w:ind w:left="4536"/>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0927F2" w:rsidRDefault="000927F2" w:rsidP="000927F2">
      <w:pPr>
        <w:ind w:left="3828" w:firstLine="709"/>
        <w:jc w:val="center"/>
        <w:rPr>
          <w:rFonts w:ascii="Times New Roman" w:hAnsi="Times New Roman"/>
        </w:rPr>
      </w:pPr>
    </w:p>
    <w:p w:rsidR="000927F2" w:rsidRDefault="000927F2" w:rsidP="000927F2">
      <w:pPr>
        <w:ind w:left="3828" w:firstLine="709"/>
        <w:jc w:val="center"/>
        <w:rPr>
          <w:rFonts w:ascii="Times New Roman" w:hAnsi="Times New Roman"/>
        </w:rPr>
      </w:pPr>
    </w:p>
    <w:p w:rsidR="000927F2" w:rsidRDefault="000927F2" w:rsidP="000927F2">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0927F2" w:rsidRDefault="000927F2" w:rsidP="000927F2">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0927F2" w:rsidRDefault="000927F2" w:rsidP="000927F2">
      <w:pPr>
        <w:widowControl w:val="0"/>
        <w:autoSpaceDE w:val="0"/>
        <w:autoSpaceDN w:val="0"/>
        <w:adjustRightInd w:val="0"/>
        <w:jc w:val="center"/>
        <w:rPr>
          <w:rFonts w:ascii="Times New Roman" w:hAnsi="Times New Roman" w:cs="Times New Roman"/>
          <w:sz w:val="28"/>
          <w:szCs w:val="28"/>
        </w:rPr>
      </w:pPr>
    </w:p>
    <w:p w:rsidR="000927F2" w:rsidRPr="000134C4" w:rsidRDefault="00D1662A" w:rsidP="000927F2">
      <w:pPr>
        <w:pStyle w:val="Heading11"/>
        <w:ind w:left="305" w:right="340" w:firstLine="4"/>
        <w:jc w:val="center"/>
        <w:rPr>
          <w:b w:val="0"/>
          <w:sz w:val="23"/>
        </w:rPr>
      </w:pPr>
      <w:r w:rsidRPr="000134C4">
        <w:rPr>
          <w:b w:val="0"/>
          <w:spacing w:val="-2"/>
        </w:rPr>
        <w:t xml:space="preserve">о подготовке документации по планировке территории </w:t>
      </w:r>
    </w:p>
    <w:p w:rsidR="000927F2" w:rsidRPr="00741F32" w:rsidRDefault="000927F2" w:rsidP="000927F2">
      <w:pPr>
        <w:pStyle w:val="aff9"/>
        <w:tabs>
          <w:tab w:val="left" w:pos="2527"/>
          <w:tab w:val="left" w:pos="4956"/>
        </w:tabs>
        <w:ind w:left="25"/>
        <w:jc w:val="center"/>
        <w:rPr>
          <w:rFonts w:ascii="Times New Roman" w:hAnsi="Times New Roman" w:cs="Times New Roman"/>
        </w:rPr>
      </w:pPr>
      <w:r w:rsidRPr="00741F32">
        <w:rPr>
          <w:rFonts w:ascii="Times New Roman" w:hAnsi="Times New Roman" w:cs="Times New Roman"/>
        </w:rPr>
        <w:t>от</w:t>
      </w:r>
      <w:r w:rsidRPr="00741F32">
        <w:rPr>
          <w:rFonts w:ascii="Times New Roman" w:hAnsi="Times New Roman" w:cs="Times New Roman"/>
          <w:u w:val="single"/>
        </w:rPr>
        <w:tab/>
      </w:r>
      <w:r w:rsidRPr="00741F32">
        <w:rPr>
          <w:rFonts w:ascii="Times New Roman" w:hAnsi="Times New Roman" w:cs="Times New Roman"/>
        </w:rPr>
        <w:t>№</w:t>
      </w:r>
      <w:r w:rsidRPr="00741F32">
        <w:rPr>
          <w:rFonts w:ascii="Times New Roman" w:hAnsi="Times New Roman" w:cs="Times New Roman"/>
          <w:u w:val="single"/>
        </w:rPr>
        <w:t xml:space="preserve"> </w:t>
      </w:r>
      <w:r w:rsidRPr="00741F32">
        <w:rPr>
          <w:rFonts w:ascii="Times New Roman" w:hAnsi="Times New Roman" w:cs="Times New Roman"/>
          <w:u w:val="single"/>
        </w:rPr>
        <w:tab/>
      </w:r>
    </w:p>
    <w:p w:rsidR="000927F2" w:rsidRDefault="000927F2" w:rsidP="000927F2">
      <w:pPr>
        <w:pStyle w:val="aff9"/>
        <w:spacing w:before="5"/>
        <w:rPr>
          <w:sz w:val="20"/>
        </w:rPr>
      </w:pP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раницах:__________________________________________________________.</w:t>
      </w: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w:t>
      </w: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t>3. Утвердить прилагаемое задание на подготовку проекта планировки территории.</w:t>
      </w: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t>4.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t>5. Опубликовать настоящее решение (постановление/распоряжение) в «____________________________________________________________________».</w:t>
      </w: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t>6.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границах___________________________________________________________ со дня опубликования настоящего решения (постановление/распоряжение) до момента назначения публичных слушаний или общественных обсуждений.</w:t>
      </w: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lastRenderedPageBreak/>
        <w:t>7. Настоящее решение (постановление/распоряжение) вступает в силу после его официального опубликования.</w:t>
      </w:r>
    </w:p>
    <w:p w:rsidR="00D1662A" w:rsidRPr="0080689C" w:rsidRDefault="00D1662A" w:rsidP="000927F2">
      <w:pPr>
        <w:pStyle w:val="aff9"/>
        <w:tabs>
          <w:tab w:val="left" w:pos="0"/>
        </w:tabs>
        <w:spacing w:before="88"/>
        <w:ind w:right="166" w:firstLine="708"/>
        <w:jc w:val="both"/>
        <w:rPr>
          <w:rFonts w:ascii="Times New Roman" w:eastAsia="Times New Roman" w:hAnsi="Times New Roman" w:cs="Times New Roman"/>
          <w:bCs/>
          <w:spacing w:val="-2"/>
          <w:sz w:val="28"/>
          <w:szCs w:val="28"/>
          <w:lang w:eastAsia="en-US"/>
        </w:rPr>
      </w:pPr>
      <w:r w:rsidRPr="0080689C">
        <w:rPr>
          <w:rFonts w:ascii="Times New Roman" w:eastAsia="Times New Roman" w:hAnsi="Times New Roman" w:cs="Times New Roman"/>
          <w:bCs/>
          <w:spacing w:val="-2"/>
          <w:sz w:val="28"/>
          <w:szCs w:val="28"/>
          <w:lang w:eastAsia="en-US"/>
        </w:rPr>
        <w:t>8. Контроль за исполнением настоящего решение (постановление/распоряжение) возложить на</w:t>
      </w:r>
      <w:r w:rsidR="0080689C">
        <w:rPr>
          <w:rFonts w:ascii="Times New Roman" w:eastAsia="Times New Roman" w:hAnsi="Times New Roman" w:cs="Times New Roman"/>
          <w:bCs/>
          <w:spacing w:val="-2"/>
          <w:sz w:val="28"/>
          <w:szCs w:val="28"/>
          <w:lang w:eastAsia="en-US"/>
        </w:rPr>
        <w:t xml:space="preserve"> </w:t>
      </w:r>
      <w:r w:rsidRPr="0080689C">
        <w:rPr>
          <w:rFonts w:ascii="Times New Roman" w:eastAsia="Times New Roman" w:hAnsi="Times New Roman" w:cs="Times New Roman"/>
          <w:bCs/>
          <w:spacing w:val="-2"/>
          <w:sz w:val="28"/>
          <w:szCs w:val="28"/>
          <w:lang w:eastAsia="en-US"/>
        </w:rPr>
        <w:t xml:space="preserve">_____________________________ </w:t>
      </w:r>
    </w:p>
    <w:p w:rsidR="000927F2" w:rsidRPr="0080689C" w:rsidRDefault="000927F2" w:rsidP="000927F2">
      <w:pPr>
        <w:pStyle w:val="aff9"/>
        <w:rPr>
          <w:rFonts w:ascii="Times New Roman" w:eastAsia="Times New Roman" w:hAnsi="Times New Roman" w:cs="Times New Roman"/>
          <w:bCs/>
          <w:spacing w:val="-2"/>
          <w:sz w:val="28"/>
          <w:szCs w:val="28"/>
          <w:lang w:eastAsia="en-US"/>
        </w:rPr>
      </w:pPr>
    </w:p>
    <w:p w:rsidR="00D1662A" w:rsidRPr="0080689C" w:rsidRDefault="00D1662A" w:rsidP="000927F2">
      <w:pPr>
        <w:pStyle w:val="aff9"/>
        <w:rPr>
          <w:rFonts w:ascii="Times New Roman" w:eastAsia="Times New Roman" w:hAnsi="Times New Roman" w:cs="Times New Roman"/>
          <w:bCs/>
          <w:spacing w:val="-2"/>
          <w:sz w:val="28"/>
          <w:szCs w:val="28"/>
          <w:lang w:eastAsia="en-US"/>
        </w:rPr>
      </w:pPr>
    </w:p>
    <w:p w:rsidR="000927F2" w:rsidRPr="00A6501F" w:rsidRDefault="000927F2" w:rsidP="000927F2">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0927F2" w:rsidRPr="00A6501F" w:rsidRDefault="000927F2" w:rsidP="000927F2">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0927F2" w:rsidRPr="00A6501F" w:rsidRDefault="000927F2" w:rsidP="000927F2">
      <w:pPr>
        <w:widowControl w:val="0"/>
        <w:autoSpaceDE w:val="0"/>
        <w:autoSpaceDN w:val="0"/>
        <w:adjustRightInd w:val="0"/>
        <w:jc w:val="center"/>
        <w:rPr>
          <w:rFonts w:ascii="Times New Roman" w:hAnsi="Times New Roman" w:cs="Times New Roman"/>
          <w:sz w:val="28"/>
          <w:szCs w:val="28"/>
        </w:rPr>
      </w:pPr>
    </w:p>
    <w:p w:rsidR="000927F2" w:rsidRDefault="000927F2"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D1662A" w:rsidRPr="00FE427F" w:rsidRDefault="00D1662A"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
    <w:p w:rsidR="00D1662A" w:rsidRDefault="00D1662A"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D1662A" w:rsidRDefault="00D1662A" w:rsidP="00D1662A">
      <w:pPr>
        <w:ind w:left="3828" w:firstLine="709"/>
        <w:jc w:val="center"/>
        <w:rPr>
          <w:rFonts w:ascii="Times New Roman" w:hAnsi="Times New Roman"/>
        </w:rPr>
      </w:pPr>
    </w:p>
    <w:p w:rsidR="00D1662A" w:rsidRDefault="00D1662A" w:rsidP="00D1662A">
      <w:pPr>
        <w:ind w:left="3828" w:firstLine="709"/>
        <w:jc w:val="center"/>
        <w:rPr>
          <w:rFonts w:ascii="Times New Roman" w:hAnsi="Times New Roman"/>
        </w:rPr>
      </w:pPr>
    </w:p>
    <w:p w:rsidR="00D1662A" w:rsidRDefault="00D1662A" w:rsidP="00D1662A">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D1662A" w:rsidRDefault="00D1662A" w:rsidP="00D1662A">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D1662A" w:rsidRDefault="00D1662A" w:rsidP="00D1662A">
      <w:pPr>
        <w:widowControl w:val="0"/>
        <w:autoSpaceDE w:val="0"/>
        <w:autoSpaceDN w:val="0"/>
        <w:adjustRightInd w:val="0"/>
        <w:jc w:val="center"/>
        <w:rPr>
          <w:rFonts w:ascii="Times New Roman" w:hAnsi="Times New Roman" w:cs="Times New Roman"/>
          <w:sz w:val="28"/>
          <w:szCs w:val="28"/>
        </w:rPr>
      </w:pPr>
    </w:p>
    <w:p w:rsidR="00D1662A" w:rsidRPr="000134C4" w:rsidRDefault="00D1662A" w:rsidP="00D1662A">
      <w:pPr>
        <w:pStyle w:val="aff9"/>
        <w:tabs>
          <w:tab w:val="left" w:pos="2527"/>
          <w:tab w:val="left" w:pos="4956"/>
        </w:tabs>
        <w:ind w:left="25"/>
        <w:jc w:val="center"/>
        <w:rPr>
          <w:bCs/>
          <w:color w:val="000000"/>
          <w:sz w:val="28"/>
        </w:rPr>
      </w:pPr>
      <w:r w:rsidRPr="000134C4">
        <w:rPr>
          <w:rFonts w:ascii="TimesNewRomanPS-BoldMT" w:hAnsi="TimesNewRomanPS-BoldMT"/>
          <w:bCs/>
          <w:color w:val="000000"/>
          <w:sz w:val="28"/>
        </w:rPr>
        <w:t>о подготовке документации по внесению изменений в документацию по</w:t>
      </w:r>
      <w:r w:rsidRPr="000134C4">
        <w:rPr>
          <w:bCs/>
          <w:color w:val="000000"/>
          <w:sz w:val="28"/>
        </w:rPr>
        <w:t xml:space="preserve"> </w:t>
      </w:r>
      <w:r w:rsidRPr="000134C4">
        <w:rPr>
          <w:rFonts w:ascii="TimesNewRomanPS-BoldMT" w:hAnsi="TimesNewRomanPS-BoldMT"/>
          <w:bCs/>
          <w:color w:val="000000"/>
          <w:sz w:val="28"/>
        </w:rPr>
        <w:t>планировке территории</w:t>
      </w:r>
    </w:p>
    <w:p w:rsidR="00D1662A" w:rsidRPr="0080689C" w:rsidRDefault="00D1662A" w:rsidP="00D1662A">
      <w:pPr>
        <w:pStyle w:val="aff9"/>
        <w:tabs>
          <w:tab w:val="left" w:pos="2527"/>
          <w:tab w:val="left" w:pos="4956"/>
        </w:tabs>
        <w:ind w:left="25"/>
        <w:jc w:val="center"/>
        <w:rPr>
          <w:rFonts w:ascii="TimesNewRomanPS-BoldMT" w:hAnsi="TimesNewRomanPS-BoldMT"/>
          <w:bCs/>
          <w:color w:val="000000"/>
          <w:sz w:val="28"/>
        </w:rPr>
      </w:pPr>
      <w:r w:rsidRPr="00D1662A">
        <w:rPr>
          <w:rFonts w:ascii="TimesNewRomanPSMT" w:hAnsi="TimesNewRomanPSMT"/>
          <w:color w:val="000000"/>
          <w:sz w:val="28"/>
        </w:rPr>
        <w:t>(</w:t>
      </w:r>
      <w:r w:rsidRPr="0080689C">
        <w:rPr>
          <w:rFonts w:ascii="TimesNewRomanPS-BoldMT" w:hAnsi="TimesNewRomanPS-BoldMT"/>
          <w:bCs/>
          <w:color w:val="000000"/>
          <w:sz w:val="28"/>
        </w:rPr>
        <w:t xml:space="preserve">указать вид документации по планировке территории: проект планировки территории и проект межевания территории / проект межевания территории) </w:t>
      </w:r>
    </w:p>
    <w:p w:rsidR="00D1662A" w:rsidRPr="00741F32" w:rsidRDefault="00D1662A" w:rsidP="00D1662A">
      <w:pPr>
        <w:pStyle w:val="aff9"/>
        <w:tabs>
          <w:tab w:val="left" w:pos="2527"/>
          <w:tab w:val="left" w:pos="4956"/>
        </w:tabs>
        <w:ind w:left="25"/>
        <w:jc w:val="center"/>
        <w:rPr>
          <w:rFonts w:ascii="Times New Roman" w:hAnsi="Times New Roman" w:cs="Times New Roman"/>
        </w:rPr>
      </w:pPr>
      <w:r w:rsidRPr="00741F32">
        <w:rPr>
          <w:rFonts w:ascii="Times New Roman" w:hAnsi="Times New Roman" w:cs="Times New Roman"/>
        </w:rPr>
        <w:t>от</w:t>
      </w:r>
      <w:r w:rsidRPr="00741F32">
        <w:rPr>
          <w:rFonts w:ascii="Times New Roman" w:hAnsi="Times New Roman" w:cs="Times New Roman"/>
          <w:u w:val="single"/>
        </w:rPr>
        <w:tab/>
      </w:r>
      <w:r w:rsidRPr="00741F32">
        <w:rPr>
          <w:rFonts w:ascii="Times New Roman" w:hAnsi="Times New Roman" w:cs="Times New Roman"/>
        </w:rPr>
        <w:t>№</w:t>
      </w:r>
      <w:r w:rsidRPr="00741F32">
        <w:rPr>
          <w:rFonts w:ascii="Times New Roman" w:hAnsi="Times New Roman" w:cs="Times New Roman"/>
          <w:u w:val="single"/>
        </w:rPr>
        <w:t xml:space="preserve"> </w:t>
      </w:r>
      <w:r w:rsidRPr="00741F32">
        <w:rPr>
          <w:rFonts w:ascii="Times New Roman" w:hAnsi="Times New Roman" w:cs="Times New Roman"/>
          <w:u w:val="single"/>
        </w:rPr>
        <w:tab/>
      </w:r>
    </w:p>
    <w:p w:rsidR="00D1662A" w:rsidRDefault="00D1662A" w:rsidP="00D1662A">
      <w:pPr>
        <w:pStyle w:val="aff9"/>
        <w:spacing w:before="5"/>
        <w:rPr>
          <w:sz w:val="20"/>
        </w:rPr>
      </w:pPr>
    </w:p>
    <w:p w:rsidR="00D1662A" w:rsidRPr="0080689C" w:rsidRDefault="00D1662A" w:rsidP="00D1662A">
      <w:pPr>
        <w:pStyle w:val="aff9"/>
        <w:tabs>
          <w:tab w:val="left" w:pos="0"/>
        </w:tabs>
        <w:spacing w:before="88"/>
        <w:ind w:right="166" w:firstLine="708"/>
        <w:jc w:val="both"/>
        <w:rPr>
          <w:rFonts w:ascii="TimesNewRomanPS-BoldMT" w:hAnsi="TimesNewRomanPS-BoldMT"/>
          <w:bCs/>
          <w:color w:val="000000"/>
          <w:sz w:val="28"/>
        </w:rPr>
      </w:pPr>
      <w:r w:rsidRPr="0080689C">
        <w:rPr>
          <w:rFonts w:ascii="TimesNewRomanPS-BoldMT" w:hAnsi="TimesNewRomanPS-BoldMT"/>
          <w:bCs/>
          <w:color w:val="000000"/>
          <w:sz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D1662A" w:rsidRPr="0080689C" w:rsidRDefault="00D1662A" w:rsidP="00C14849">
      <w:pPr>
        <w:pStyle w:val="aff9"/>
        <w:tabs>
          <w:tab w:val="left" w:pos="0"/>
        </w:tabs>
        <w:spacing w:after="0" w:line="240" w:lineRule="exact"/>
        <w:ind w:right="164" w:firstLine="709"/>
        <w:jc w:val="both"/>
        <w:rPr>
          <w:rFonts w:ascii="TimesNewRomanPS-BoldMT" w:hAnsi="TimesNewRomanPS-BoldMT"/>
          <w:bCs/>
          <w:color w:val="000000"/>
          <w:sz w:val="28"/>
        </w:rPr>
      </w:pPr>
      <w:r w:rsidRPr="0080689C">
        <w:rPr>
          <w:rFonts w:ascii="TimesNewRomanPS-BoldMT" w:hAnsi="TimesNewRomanPS-BoldMT"/>
          <w:bCs/>
          <w:color w:val="000000"/>
          <w:sz w:val="28"/>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C14849" w:rsidRPr="0080689C">
        <w:rPr>
          <w:rFonts w:ascii="TimesNewRomanPS-BoldMT" w:hAnsi="TimesNewRomanPS-BoldMT"/>
          <w:bCs/>
          <w:color w:val="000000"/>
          <w:sz w:val="28"/>
        </w:rPr>
        <w:t xml:space="preserve"> утвержденную:______________________________________________________</w:t>
      </w:r>
    </w:p>
    <w:p w:rsidR="00C14849" w:rsidRDefault="00C14849" w:rsidP="00C14849">
      <w:pPr>
        <w:pStyle w:val="aff9"/>
        <w:tabs>
          <w:tab w:val="left" w:pos="0"/>
        </w:tabs>
        <w:spacing w:after="0" w:line="240" w:lineRule="exact"/>
        <w:ind w:right="164" w:firstLine="709"/>
        <w:jc w:val="center"/>
        <w:rPr>
          <w:i/>
          <w:iCs/>
          <w:color w:val="000000"/>
          <w:sz w:val="22"/>
          <w:szCs w:val="22"/>
        </w:rPr>
      </w:pPr>
      <w:r w:rsidRPr="00C14849">
        <w:rPr>
          <w:rFonts w:ascii="TimesNewRomanPS-ItalicMT" w:hAnsi="TimesNewRomanPS-ItalicMT"/>
          <w:i/>
          <w:iCs/>
          <w:color w:val="000000"/>
          <w:sz w:val="22"/>
          <w:szCs w:val="22"/>
        </w:rPr>
        <w:t>(указываются реквизиты решения об утверждении документации по планировке территории)</w:t>
      </w:r>
    </w:p>
    <w:p w:rsidR="00C14849" w:rsidRDefault="00C14849" w:rsidP="00C14849">
      <w:pPr>
        <w:pStyle w:val="aff9"/>
        <w:tabs>
          <w:tab w:val="left" w:pos="0"/>
        </w:tabs>
        <w:spacing w:after="0" w:line="240" w:lineRule="exact"/>
        <w:ind w:right="164"/>
        <w:jc w:val="both"/>
        <w:rPr>
          <w:color w:val="000000"/>
          <w:sz w:val="28"/>
        </w:rPr>
      </w:pPr>
      <w:r>
        <w:rPr>
          <w:color w:val="000000"/>
          <w:sz w:val="28"/>
        </w:rPr>
        <w:t>в</w:t>
      </w:r>
      <w:r w:rsidRPr="00C14849">
        <w:rPr>
          <w:rFonts w:ascii="TimesNewRomanPSMT" w:hAnsi="TimesNewRomanPSMT"/>
          <w:color w:val="000000"/>
          <w:sz w:val="28"/>
        </w:rPr>
        <w:t xml:space="preserve"> </w:t>
      </w:r>
      <w:r w:rsidRPr="0080689C">
        <w:rPr>
          <w:rFonts w:ascii="TimesNewRomanPS-BoldMT" w:hAnsi="TimesNewRomanPS-BoldMT"/>
          <w:bCs/>
          <w:color w:val="000000"/>
          <w:sz w:val="28"/>
        </w:rPr>
        <w:t>отношении территории (ее отдельных частей)___________________________</w:t>
      </w:r>
    </w:p>
    <w:p w:rsidR="00C14849" w:rsidRDefault="00C14849" w:rsidP="00C14849">
      <w:pPr>
        <w:pStyle w:val="aff9"/>
        <w:tabs>
          <w:tab w:val="left" w:pos="0"/>
        </w:tabs>
        <w:spacing w:after="0" w:line="240" w:lineRule="exact"/>
        <w:ind w:right="164"/>
        <w:jc w:val="both"/>
        <w:rPr>
          <w:color w:val="000000"/>
          <w:sz w:val="28"/>
        </w:rPr>
      </w:pPr>
      <w:r>
        <w:rPr>
          <w:color w:val="000000"/>
          <w:sz w:val="28"/>
        </w:rPr>
        <w:t>_______________________________________________________________</w:t>
      </w:r>
    </w:p>
    <w:p w:rsidR="00C14849" w:rsidRPr="00C14849" w:rsidRDefault="00C14849" w:rsidP="00C14849">
      <w:pPr>
        <w:pStyle w:val="aff9"/>
        <w:tabs>
          <w:tab w:val="left" w:pos="0"/>
        </w:tabs>
        <w:spacing w:after="0" w:line="240" w:lineRule="exact"/>
        <w:ind w:right="164"/>
        <w:jc w:val="center"/>
        <w:rPr>
          <w:rFonts w:ascii="TimesNewRomanPS-ItalicMT" w:hAnsi="TimesNewRomanPS-ItalicMT"/>
          <w:i/>
          <w:iCs/>
          <w:color w:val="000000"/>
          <w:sz w:val="22"/>
          <w:szCs w:val="22"/>
        </w:rPr>
      </w:pPr>
      <w:r w:rsidRPr="00C14849">
        <w:rPr>
          <w:rFonts w:ascii="TimesNewRomanPS-ItalicMT" w:hAnsi="TimesNewRomanPS-ItalicMT"/>
          <w:i/>
          <w:iCs/>
          <w:color w:val="000000"/>
          <w:sz w:val="22"/>
          <w:szCs w:val="22"/>
        </w:rPr>
        <w:t>(кадастровый номер</w:t>
      </w:r>
      <w:r>
        <w:rPr>
          <w:color w:val="000000"/>
          <w:sz w:val="28"/>
        </w:rPr>
        <w:t xml:space="preserve"> </w:t>
      </w:r>
      <w:r w:rsidRPr="00C14849">
        <w:rPr>
          <w:rFonts w:ascii="TimesNewRomanPS-ItalicMT" w:hAnsi="TimesNewRomanPS-ItalicMT"/>
          <w:i/>
          <w:iCs/>
          <w:color w:val="000000"/>
          <w:sz w:val="22"/>
          <w:szCs w:val="22"/>
        </w:rPr>
        <w:t>земельного участка или описание границ территории согласно прилагаемой схеме)</w:t>
      </w:r>
    </w:p>
    <w:p w:rsidR="00D1662A" w:rsidRPr="0080689C" w:rsidRDefault="00D1662A" w:rsidP="00D1662A">
      <w:pPr>
        <w:pStyle w:val="aff9"/>
        <w:tabs>
          <w:tab w:val="left" w:pos="0"/>
        </w:tabs>
        <w:spacing w:before="88"/>
        <w:ind w:right="166" w:firstLine="708"/>
        <w:jc w:val="both"/>
        <w:rPr>
          <w:rFonts w:ascii="TimesNewRomanPS-BoldMT" w:hAnsi="TimesNewRomanPS-BoldMT"/>
          <w:bCs/>
          <w:color w:val="000000"/>
          <w:sz w:val="28"/>
        </w:rPr>
      </w:pPr>
      <w:r w:rsidRPr="00D1662A">
        <w:rPr>
          <w:rFonts w:ascii="TimesNewRomanPSMT" w:hAnsi="TimesNewRomanPSMT"/>
          <w:color w:val="000000"/>
          <w:sz w:val="28"/>
        </w:rPr>
        <w:t>2</w:t>
      </w:r>
      <w:r w:rsidRPr="00D1662A">
        <w:rPr>
          <w:rFonts w:ascii="Times-Roman" w:hAnsi="Times-Roman"/>
          <w:color w:val="000000"/>
          <w:sz w:val="28"/>
        </w:rPr>
        <w:t xml:space="preserve">. </w:t>
      </w:r>
      <w:r w:rsidRPr="0080689C">
        <w:rPr>
          <w:rFonts w:ascii="TimesNewRomanPS-BoldMT" w:hAnsi="TimesNewRomanPS-BoldMT"/>
          <w:bCs/>
          <w:color w:val="000000"/>
          <w:sz w:val="28"/>
        </w:rPr>
        <w:t xml:space="preserve">Поручить обеспечить подготовку документации по </w:t>
      </w:r>
      <w:r w:rsidR="00C14849" w:rsidRPr="0080689C">
        <w:rPr>
          <w:rFonts w:ascii="TimesNewRomanPS-BoldMT" w:hAnsi="TimesNewRomanPS-BoldMT"/>
          <w:bCs/>
          <w:color w:val="000000"/>
          <w:sz w:val="28"/>
        </w:rPr>
        <w:t xml:space="preserve">внесению изменений в документацию по </w:t>
      </w:r>
      <w:r w:rsidRPr="0080689C">
        <w:rPr>
          <w:rFonts w:ascii="TimesNewRomanPS-BoldMT" w:hAnsi="TimesNewRomanPS-BoldMT"/>
          <w:bCs/>
          <w:color w:val="000000"/>
          <w:sz w:val="28"/>
        </w:rPr>
        <w:t>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w:t>
      </w:r>
    </w:p>
    <w:p w:rsidR="00D1662A" w:rsidRPr="0080689C" w:rsidRDefault="00D1662A" w:rsidP="00D1662A">
      <w:pPr>
        <w:pStyle w:val="aff9"/>
        <w:tabs>
          <w:tab w:val="left" w:pos="0"/>
        </w:tabs>
        <w:spacing w:before="88"/>
        <w:ind w:right="166" w:firstLine="708"/>
        <w:jc w:val="both"/>
        <w:rPr>
          <w:rFonts w:ascii="TimesNewRomanPS-BoldMT" w:hAnsi="TimesNewRomanPS-BoldMT"/>
          <w:bCs/>
          <w:color w:val="000000"/>
          <w:sz w:val="28"/>
        </w:rPr>
      </w:pPr>
      <w:r w:rsidRPr="0080689C">
        <w:rPr>
          <w:rFonts w:ascii="TimesNewRomanPS-BoldMT" w:hAnsi="TimesNewRomanPS-BoldMT"/>
          <w:bCs/>
          <w:color w:val="000000"/>
          <w:sz w:val="28"/>
        </w:rPr>
        <w:t>3. Утвердить прилагаемое задание на подготовку проекта планировки территории.</w:t>
      </w:r>
    </w:p>
    <w:p w:rsidR="00D1662A" w:rsidRPr="0080689C" w:rsidRDefault="00D1662A" w:rsidP="00D1662A">
      <w:pPr>
        <w:pStyle w:val="aff9"/>
        <w:tabs>
          <w:tab w:val="left" w:pos="0"/>
        </w:tabs>
        <w:spacing w:before="88"/>
        <w:ind w:right="166" w:firstLine="708"/>
        <w:jc w:val="both"/>
        <w:rPr>
          <w:rFonts w:ascii="TimesNewRomanPS-BoldMT" w:hAnsi="TimesNewRomanPS-BoldMT"/>
          <w:bCs/>
          <w:color w:val="000000"/>
          <w:sz w:val="28"/>
        </w:rPr>
      </w:pPr>
      <w:r w:rsidRPr="0080689C">
        <w:rPr>
          <w:rFonts w:ascii="TimesNewRomanPS-BoldMT" w:hAnsi="TimesNewRomanPS-BoldMT"/>
          <w:bCs/>
          <w:color w:val="000000"/>
          <w:sz w:val="28"/>
        </w:rPr>
        <w:t xml:space="preserve">4. Подготовленную документацию по </w:t>
      </w:r>
      <w:r w:rsidR="00C14849" w:rsidRPr="0080689C">
        <w:rPr>
          <w:rFonts w:ascii="TimesNewRomanPS-BoldMT" w:hAnsi="TimesNewRomanPS-BoldMT"/>
          <w:bCs/>
          <w:color w:val="000000"/>
          <w:sz w:val="28"/>
        </w:rPr>
        <w:t xml:space="preserve">внесению изменений в документацию по </w:t>
      </w:r>
      <w:r w:rsidRPr="0080689C">
        <w:rPr>
          <w:rFonts w:ascii="TimesNewRomanPS-BoldMT" w:hAnsi="TimesNewRomanPS-BoldMT"/>
          <w:bCs/>
          <w:color w:val="000000"/>
          <w:sz w:val="28"/>
        </w:rPr>
        <w:t>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
    <w:p w:rsidR="00D1662A" w:rsidRPr="0080689C" w:rsidRDefault="00D1662A" w:rsidP="00D1662A">
      <w:pPr>
        <w:pStyle w:val="aff9"/>
        <w:tabs>
          <w:tab w:val="left" w:pos="0"/>
        </w:tabs>
        <w:spacing w:before="88"/>
        <w:ind w:right="166" w:firstLine="708"/>
        <w:jc w:val="both"/>
        <w:rPr>
          <w:rFonts w:ascii="TimesNewRomanPS-BoldMT" w:hAnsi="TimesNewRomanPS-BoldMT"/>
          <w:bCs/>
          <w:color w:val="000000"/>
          <w:sz w:val="28"/>
        </w:rPr>
      </w:pPr>
      <w:r w:rsidRPr="0080689C">
        <w:rPr>
          <w:rFonts w:ascii="TimesNewRomanPS-BoldMT" w:hAnsi="TimesNewRomanPS-BoldMT"/>
          <w:bCs/>
          <w:color w:val="000000"/>
          <w:sz w:val="28"/>
        </w:rPr>
        <w:t>5. Опубликовать настоящее решение (постановление/распоряжение) в «_________________________________________________________________».</w:t>
      </w:r>
    </w:p>
    <w:p w:rsidR="00D1662A" w:rsidRPr="0080689C" w:rsidRDefault="00D1662A" w:rsidP="00D1662A">
      <w:pPr>
        <w:pStyle w:val="aff9"/>
        <w:tabs>
          <w:tab w:val="left" w:pos="0"/>
        </w:tabs>
        <w:spacing w:before="88"/>
        <w:ind w:right="166" w:firstLine="708"/>
        <w:jc w:val="both"/>
        <w:rPr>
          <w:rFonts w:ascii="TimesNewRomanPS-BoldMT" w:hAnsi="TimesNewRomanPS-BoldMT"/>
          <w:bCs/>
          <w:color w:val="000000"/>
          <w:sz w:val="28"/>
        </w:rPr>
      </w:pPr>
      <w:r w:rsidRPr="0080689C">
        <w:rPr>
          <w:rFonts w:ascii="TimesNewRomanPS-BoldMT" w:hAnsi="TimesNewRomanPS-BoldMT"/>
          <w:bCs/>
          <w:color w:val="000000"/>
          <w:sz w:val="28"/>
        </w:rPr>
        <w:lastRenderedPageBreak/>
        <w:t>6.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границах___________________________________________________________ со дня опубликования настоящего решения (постановление/распоряжение) до момента назначения публичных слушаний или общественных обсуждений.</w:t>
      </w:r>
    </w:p>
    <w:p w:rsidR="00D1662A" w:rsidRPr="0080689C" w:rsidRDefault="00D1662A" w:rsidP="00D1662A">
      <w:pPr>
        <w:pStyle w:val="aff9"/>
        <w:tabs>
          <w:tab w:val="left" w:pos="0"/>
        </w:tabs>
        <w:spacing w:before="88"/>
        <w:ind w:right="166" w:firstLine="708"/>
        <w:jc w:val="both"/>
        <w:rPr>
          <w:rFonts w:ascii="TimesNewRomanPS-BoldMT" w:hAnsi="TimesNewRomanPS-BoldMT"/>
          <w:bCs/>
          <w:color w:val="000000"/>
          <w:sz w:val="28"/>
        </w:rPr>
      </w:pPr>
      <w:r w:rsidRPr="0080689C">
        <w:rPr>
          <w:rFonts w:ascii="TimesNewRomanPS-BoldMT" w:hAnsi="TimesNewRomanPS-BoldMT"/>
          <w:bCs/>
          <w:color w:val="000000"/>
          <w:sz w:val="28"/>
        </w:rPr>
        <w:t>7. Настоящее решение (постановление/распоряжение) вступает в силу после его официального опубликования.</w:t>
      </w:r>
    </w:p>
    <w:p w:rsidR="00D1662A" w:rsidRPr="0080689C" w:rsidRDefault="00D1662A" w:rsidP="00D1662A">
      <w:pPr>
        <w:pStyle w:val="aff9"/>
        <w:tabs>
          <w:tab w:val="left" w:pos="0"/>
        </w:tabs>
        <w:spacing w:before="88"/>
        <w:ind w:right="166" w:firstLine="708"/>
        <w:jc w:val="both"/>
        <w:rPr>
          <w:rFonts w:ascii="TimesNewRomanPS-BoldMT" w:hAnsi="TimesNewRomanPS-BoldMT"/>
          <w:bCs/>
          <w:color w:val="000000"/>
          <w:sz w:val="28"/>
        </w:rPr>
      </w:pPr>
      <w:r w:rsidRPr="0080689C">
        <w:rPr>
          <w:rFonts w:ascii="TimesNewRomanPS-BoldMT" w:hAnsi="TimesNewRomanPS-BoldMT"/>
          <w:bCs/>
          <w:color w:val="000000"/>
          <w:sz w:val="28"/>
        </w:rPr>
        <w:t xml:space="preserve">8. Контроль за исполнением настоящего решение (постановление/распоряжение) возложить на_____________________________ </w:t>
      </w:r>
    </w:p>
    <w:p w:rsidR="00D1662A" w:rsidRDefault="00D1662A" w:rsidP="00D1662A">
      <w:pPr>
        <w:pStyle w:val="aff9"/>
        <w:rPr>
          <w:sz w:val="30"/>
        </w:rPr>
      </w:pPr>
    </w:p>
    <w:p w:rsidR="00D1662A" w:rsidRDefault="00D1662A" w:rsidP="00D1662A">
      <w:pPr>
        <w:pStyle w:val="aff9"/>
        <w:rPr>
          <w:sz w:val="30"/>
        </w:rPr>
      </w:pPr>
    </w:p>
    <w:p w:rsidR="00D1662A" w:rsidRPr="00A6501F" w:rsidRDefault="00D1662A" w:rsidP="00D1662A">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D1662A" w:rsidRPr="00A6501F" w:rsidRDefault="00D1662A" w:rsidP="00D1662A">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D1662A" w:rsidRDefault="00D1662A"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C14849" w:rsidRDefault="00C14849" w:rsidP="000927F2">
      <w:pPr>
        <w:widowControl w:val="0"/>
        <w:autoSpaceDE w:val="0"/>
        <w:autoSpaceDN w:val="0"/>
        <w:adjustRightInd w:val="0"/>
        <w:jc w:val="center"/>
        <w:rPr>
          <w:rFonts w:ascii="Times New Roman" w:hAnsi="Times New Roman" w:cs="Times New Roman"/>
          <w:sz w:val="28"/>
          <w:szCs w:val="28"/>
        </w:rPr>
      </w:pPr>
    </w:p>
    <w:p w:rsidR="00A6501F" w:rsidRPr="00FE427F" w:rsidRDefault="00A6501F"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t xml:space="preserve">Приложение </w:t>
      </w:r>
      <w:r w:rsidR="00C14849">
        <w:rPr>
          <w:rFonts w:ascii="Times New Roman" w:hAnsi="Times New Roman" w:cs="Times New Roman"/>
          <w:sz w:val="24"/>
          <w:szCs w:val="24"/>
        </w:rPr>
        <w:t>7</w:t>
      </w:r>
    </w:p>
    <w:p w:rsidR="00A6501F" w:rsidRDefault="007E0999"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w:t>
      </w:r>
      <w:r w:rsidRPr="00234D4A">
        <w:rPr>
          <w:rFonts w:ascii="Times New Roman" w:hAnsi="Times New Roman"/>
        </w:rPr>
        <w:lastRenderedPageBreak/>
        <w:t xml:space="preserve">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A6501F" w:rsidRDefault="00A6501F" w:rsidP="00A6501F">
      <w:pPr>
        <w:ind w:left="3828" w:firstLine="709"/>
        <w:jc w:val="center"/>
        <w:rPr>
          <w:rFonts w:ascii="Times New Roman" w:hAnsi="Times New Roman"/>
        </w:rPr>
      </w:pPr>
    </w:p>
    <w:p w:rsidR="00A6501F" w:rsidRDefault="00A6501F" w:rsidP="00A6501F">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A6501F" w:rsidRDefault="00A6501F" w:rsidP="00A6501F">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A6501F" w:rsidRDefault="00A6501F" w:rsidP="00A6501F">
      <w:pPr>
        <w:widowControl w:val="0"/>
        <w:autoSpaceDE w:val="0"/>
        <w:autoSpaceDN w:val="0"/>
        <w:adjustRightInd w:val="0"/>
        <w:jc w:val="center"/>
        <w:rPr>
          <w:rFonts w:ascii="Times New Roman" w:hAnsi="Times New Roman" w:cs="Times New Roman"/>
          <w:sz w:val="28"/>
          <w:szCs w:val="28"/>
        </w:rPr>
      </w:pPr>
    </w:p>
    <w:p w:rsidR="00A6501F" w:rsidRDefault="00A6501F" w:rsidP="00A6501F">
      <w:pPr>
        <w:widowControl w:val="0"/>
        <w:autoSpaceDE w:val="0"/>
        <w:autoSpaceDN w:val="0"/>
        <w:adjustRightInd w:val="0"/>
        <w:jc w:val="center"/>
        <w:rPr>
          <w:rFonts w:ascii="Times New Roman" w:hAnsi="Times New Roman" w:cs="Times New Roman"/>
          <w:sz w:val="28"/>
          <w:szCs w:val="28"/>
        </w:rPr>
      </w:pPr>
    </w:p>
    <w:p w:rsidR="00C14849" w:rsidRPr="000134C4" w:rsidRDefault="00C14849" w:rsidP="00C14849">
      <w:pPr>
        <w:pStyle w:val="aff9"/>
        <w:spacing w:after="0"/>
        <w:jc w:val="center"/>
        <w:rPr>
          <w:bCs/>
          <w:color w:val="000000"/>
          <w:sz w:val="28"/>
        </w:rPr>
      </w:pPr>
      <w:r w:rsidRPr="000134C4">
        <w:rPr>
          <w:rFonts w:ascii="TimesNewRomanPS-BoldMT" w:hAnsi="TimesNewRomanPS-BoldMT"/>
          <w:bCs/>
          <w:color w:val="000000"/>
          <w:sz w:val="28"/>
        </w:rPr>
        <w:t>об отказе в подготовке документации по планировке территории</w:t>
      </w:r>
    </w:p>
    <w:p w:rsidR="00A6501F" w:rsidRPr="0080689C" w:rsidRDefault="00C14849" w:rsidP="00C14849">
      <w:pPr>
        <w:pStyle w:val="aff9"/>
        <w:spacing w:after="0"/>
        <w:jc w:val="center"/>
        <w:rPr>
          <w:rFonts w:ascii="TimesNewRomanPS-BoldMT" w:hAnsi="TimesNewRomanPS-BoldMT"/>
          <w:bCs/>
          <w:color w:val="000000"/>
          <w:sz w:val="28"/>
        </w:rPr>
      </w:pPr>
      <w:r w:rsidRPr="0080689C">
        <w:rPr>
          <w:rFonts w:ascii="TimesNewRomanPS-BoldMT" w:hAnsi="TimesNewRomanPS-BoldMT"/>
          <w:bCs/>
          <w:color w:val="000000"/>
          <w:sz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6501F" w:rsidRPr="00741F32" w:rsidRDefault="00A6501F" w:rsidP="00A6501F">
      <w:pPr>
        <w:pStyle w:val="aff9"/>
        <w:tabs>
          <w:tab w:val="left" w:pos="2527"/>
          <w:tab w:val="left" w:pos="4956"/>
        </w:tabs>
        <w:ind w:left="25"/>
        <w:jc w:val="center"/>
        <w:rPr>
          <w:rFonts w:ascii="Times New Roman" w:hAnsi="Times New Roman" w:cs="Times New Roman"/>
        </w:rPr>
      </w:pPr>
      <w:r w:rsidRPr="00741F32">
        <w:rPr>
          <w:rFonts w:ascii="Times New Roman" w:hAnsi="Times New Roman" w:cs="Times New Roman"/>
        </w:rPr>
        <w:t>от</w:t>
      </w:r>
      <w:r w:rsidRPr="00741F32">
        <w:rPr>
          <w:rFonts w:ascii="Times New Roman" w:hAnsi="Times New Roman" w:cs="Times New Roman"/>
          <w:u w:val="single"/>
        </w:rPr>
        <w:tab/>
      </w:r>
      <w:r w:rsidRPr="00741F32">
        <w:rPr>
          <w:rFonts w:ascii="Times New Roman" w:hAnsi="Times New Roman" w:cs="Times New Roman"/>
        </w:rPr>
        <w:t>№</w:t>
      </w:r>
      <w:r w:rsidRPr="00741F32">
        <w:rPr>
          <w:rFonts w:ascii="Times New Roman" w:hAnsi="Times New Roman" w:cs="Times New Roman"/>
          <w:u w:val="single"/>
        </w:rPr>
        <w:t xml:space="preserve"> </w:t>
      </w:r>
      <w:r w:rsidRPr="00741F32">
        <w:rPr>
          <w:rFonts w:ascii="Times New Roman" w:hAnsi="Times New Roman" w:cs="Times New Roman"/>
          <w:u w:val="single"/>
        </w:rPr>
        <w:tab/>
      </w:r>
    </w:p>
    <w:p w:rsidR="00A6501F" w:rsidRDefault="00A6501F" w:rsidP="00A6501F">
      <w:pPr>
        <w:pStyle w:val="aff9"/>
        <w:spacing w:before="5"/>
        <w:rPr>
          <w:sz w:val="20"/>
        </w:rPr>
      </w:pPr>
    </w:p>
    <w:p w:rsidR="0094038E" w:rsidRPr="0080689C" w:rsidRDefault="00C14849" w:rsidP="0080689C">
      <w:pPr>
        <w:pStyle w:val="aff9"/>
        <w:spacing w:after="0"/>
        <w:jc w:val="center"/>
        <w:rPr>
          <w:rFonts w:ascii="TimesNewRomanPS-BoldMT" w:hAnsi="TimesNewRomanPS-BoldMT"/>
          <w:bCs/>
          <w:color w:val="000000"/>
          <w:sz w:val="28"/>
        </w:rPr>
      </w:pPr>
      <w:r w:rsidRPr="0080689C">
        <w:rPr>
          <w:rFonts w:ascii="TimesNewRomanPS-BoldMT" w:hAnsi="TimesNewRomanPS-BoldMT"/>
          <w:bCs/>
          <w:color w:val="000000"/>
          <w:sz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w:t>
      </w:r>
    </w:p>
    <w:p w:rsidR="00A6501F" w:rsidRDefault="00A6501F" w:rsidP="00A6501F">
      <w:pPr>
        <w:pStyle w:val="aff9"/>
        <w:tabs>
          <w:tab w:val="left" w:pos="9935"/>
        </w:tabs>
        <w:spacing w:before="41"/>
        <w:ind w:right="22"/>
        <w:jc w:val="center"/>
      </w:pPr>
    </w:p>
    <w:p w:rsidR="0094038E" w:rsidRDefault="0094038E" w:rsidP="0094038E">
      <w:pPr>
        <w:pStyle w:val="aff9"/>
        <w:tabs>
          <w:tab w:val="left" w:pos="0"/>
        </w:tabs>
        <w:spacing w:after="0" w:line="240" w:lineRule="exact"/>
        <w:ind w:right="164" w:firstLine="709"/>
        <w:jc w:val="both"/>
        <w:rPr>
          <w:color w:val="000000"/>
          <w:sz w:val="28"/>
        </w:rPr>
      </w:pPr>
      <w:r w:rsidRPr="00D1662A">
        <w:rPr>
          <w:rFonts w:ascii="Times-Roman" w:hAnsi="Times-Roman"/>
          <w:color w:val="000000"/>
          <w:sz w:val="28"/>
        </w:rPr>
        <w:t xml:space="preserve">1. </w:t>
      </w:r>
      <w:r w:rsidRPr="0080689C">
        <w:rPr>
          <w:rFonts w:ascii="TimesNewRomanPS-BoldMT" w:hAnsi="TimesNewRomanPS-BoldMT"/>
          <w:bCs/>
          <w:color w:val="000000"/>
          <w:sz w:val="28"/>
        </w:rPr>
        <w:t>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color w:val="000000"/>
          <w:sz w:val="28"/>
        </w:rPr>
        <w:t xml:space="preserve"> __________________________________________</w:t>
      </w:r>
      <w:r w:rsidRPr="00D1662A">
        <w:rPr>
          <w:rFonts w:ascii="TimesNewRomanPSMT" w:hAnsi="TimesNewRomanPSMT"/>
          <w:color w:val="000000"/>
          <w:sz w:val="28"/>
        </w:rPr>
        <w:t>.</w:t>
      </w:r>
    </w:p>
    <w:p w:rsidR="0094038E" w:rsidRDefault="0094038E" w:rsidP="0094038E">
      <w:pPr>
        <w:pStyle w:val="aff9"/>
        <w:tabs>
          <w:tab w:val="left" w:pos="0"/>
        </w:tabs>
        <w:spacing w:after="0" w:line="240" w:lineRule="exact"/>
        <w:ind w:right="164" w:firstLine="709"/>
        <w:jc w:val="center"/>
        <w:rPr>
          <w:i/>
          <w:iCs/>
          <w:color w:val="000000"/>
          <w:sz w:val="22"/>
          <w:szCs w:val="22"/>
        </w:rPr>
      </w:pPr>
      <w:r w:rsidRPr="00C14849">
        <w:rPr>
          <w:rFonts w:ascii="TimesNewRomanPS-ItalicMT" w:hAnsi="TimesNewRomanPS-ItalicMT"/>
          <w:i/>
          <w:iCs/>
          <w:color w:val="000000"/>
          <w:sz w:val="22"/>
          <w:szCs w:val="22"/>
        </w:rPr>
        <w:t xml:space="preserve">(указываются </w:t>
      </w:r>
      <w:r>
        <w:rPr>
          <w:i/>
          <w:iCs/>
          <w:color w:val="000000"/>
          <w:sz w:val="22"/>
          <w:szCs w:val="22"/>
        </w:rPr>
        <w:t>описание местонахождение территории, описание границ территории</w:t>
      </w:r>
      <w:r w:rsidRPr="00C14849">
        <w:rPr>
          <w:rFonts w:ascii="TimesNewRomanPS-ItalicMT" w:hAnsi="TimesNewRomanPS-ItalicMT"/>
          <w:i/>
          <w:iCs/>
          <w:color w:val="000000"/>
          <w:sz w:val="22"/>
          <w:szCs w:val="22"/>
        </w:rPr>
        <w:t>)</w:t>
      </w:r>
    </w:p>
    <w:p w:rsidR="0094038E" w:rsidRDefault="0094038E" w:rsidP="0094038E">
      <w:pPr>
        <w:pStyle w:val="aff9"/>
        <w:tabs>
          <w:tab w:val="left" w:pos="0"/>
        </w:tabs>
        <w:spacing w:after="0" w:line="240" w:lineRule="exact"/>
        <w:ind w:right="164"/>
        <w:jc w:val="both"/>
        <w:rPr>
          <w:color w:val="000000"/>
          <w:sz w:val="28"/>
        </w:rPr>
      </w:pPr>
      <w:r w:rsidRPr="0080689C">
        <w:rPr>
          <w:rFonts w:ascii="TimesNewRomanPS-BoldMT" w:hAnsi="TimesNewRomanPS-BoldMT"/>
          <w:bCs/>
          <w:color w:val="000000"/>
          <w:sz w:val="28"/>
        </w:rPr>
        <w:t>по следующим основаниям</w:t>
      </w:r>
      <w:r>
        <w:rPr>
          <w:color w:val="000000"/>
          <w:sz w:val="28"/>
        </w:rPr>
        <w:t>________________________________________</w:t>
      </w:r>
    </w:p>
    <w:p w:rsidR="0094038E" w:rsidRDefault="0094038E" w:rsidP="0094038E">
      <w:pPr>
        <w:pStyle w:val="aff9"/>
        <w:tabs>
          <w:tab w:val="left" w:pos="0"/>
        </w:tabs>
        <w:spacing w:after="0" w:line="240" w:lineRule="exact"/>
        <w:ind w:right="164"/>
        <w:jc w:val="both"/>
        <w:rPr>
          <w:color w:val="000000"/>
          <w:sz w:val="28"/>
        </w:rPr>
      </w:pPr>
      <w:r>
        <w:rPr>
          <w:color w:val="000000"/>
          <w:sz w:val="28"/>
        </w:rPr>
        <w:t>_______________________________________________________________</w:t>
      </w:r>
    </w:p>
    <w:p w:rsidR="0094038E" w:rsidRDefault="0094038E" w:rsidP="0094038E">
      <w:pPr>
        <w:pStyle w:val="aff9"/>
        <w:tabs>
          <w:tab w:val="left" w:pos="0"/>
        </w:tabs>
        <w:spacing w:before="88"/>
        <w:ind w:right="166" w:firstLine="708"/>
        <w:jc w:val="both"/>
        <w:rPr>
          <w:color w:val="000000"/>
          <w:sz w:val="28"/>
        </w:rPr>
      </w:pPr>
      <w:r w:rsidRPr="0094038E">
        <w:rPr>
          <w:rFonts w:ascii="Times New Roman" w:hAnsi="Times New Roman" w:cs="Times New Roman"/>
          <w:color w:val="000000"/>
          <w:sz w:val="28"/>
        </w:rPr>
        <w:t>2</w:t>
      </w:r>
      <w:r w:rsidRPr="00D1662A">
        <w:rPr>
          <w:rFonts w:ascii="TimesNewRomanPSMT" w:hAnsi="TimesNewRomanPSMT"/>
          <w:color w:val="000000"/>
          <w:sz w:val="28"/>
        </w:rPr>
        <w:t xml:space="preserve">. </w:t>
      </w:r>
      <w:r w:rsidRPr="0080689C">
        <w:rPr>
          <w:rFonts w:ascii="TimesNewRomanPS-BoldMT" w:hAnsi="TimesNewRomanPS-BoldMT"/>
          <w:bCs/>
          <w:color w:val="000000"/>
          <w:sz w:val="28"/>
        </w:rPr>
        <w:t>Опубликовать настоящее решение (постановление/распоряжение) в «_________________________________________________________________».</w:t>
      </w:r>
    </w:p>
    <w:p w:rsidR="00AA5AC4" w:rsidRPr="009052DF" w:rsidRDefault="0094038E" w:rsidP="00AA5AC4">
      <w:pPr>
        <w:pStyle w:val="aff9"/>
        <w:ind w:right="-7" w:firstLine="709"/>
        <w:jc w:val="both"/>
        <w:rPr>
          <w:rFonts w:ascii="TimesNewRomanPS-BoldMT" w:hAnsi="TimesNewRomanPS-BoldMT"/>
          <w:bCs/>
          <w:color w:val="000000"/>
          <w:sz w:val="28"/>
        </w:rPr>
      </w:pPr>
      <w:r w:rsidRPr="009052DF">
        <w:rPr>
          <w:rFonts w:ascii="TimesNewRomanPS-BoldMT" w:hAnsi="TimesNewRomanPS-BoldMT"/>
          <w:bCs/>
          <w:color w:val="000000"/>
          <w:sz w:val="28"/>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AA5AC4" w:rsidRPr="00AA5AC4" w:rsidRDefault="00AA5AC4" w:rsidP="00AA5AC4">
      <w:pPr>
        <w:pStyle w:val="aff9"/>
        <w:ind w:right="-7" w:firstLine="709"/>
        <w:jc w:val="both"/>
        <w:rPr>
          <w:rFonts w:ascii="Times New Roman" w:hAnsi="Times New Roman" w:cs="Times New Roman"/>
          <w:sz w:val="28"/>
          <w:szCs w:val="28"/>
        </w:rPr>
      </w:pPr>
    </w:p>
    <w:p w:rsidR="00A6501F" w:rsidRPr="00A6501F" w:rsidRDefault="00A6501F" w:rsidP="00A6501F">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A6501F" w:rsidRPr="00A6501F" w:rsidRDefault="00A6501F" w:rsidP="00A6501F">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A6501F" w:rsidRPr="00A6501F" w:rsidRDefault="00A6501F" w:rsidP="00A6501F">
      <w:pPr>
        <w:widowControl w:val="0"/>
        <w:autoSpaceDE w:val="0"/>
        <w:autoSpaceDN w:val="0"/>
        <w:adjustRightInd w:val="0"/>
        <w:jc w:val="center"/>
        <w:rPr>
          <w:rFonts w:ascii="Times New Roman" w:hAnsi="Times New Roman" w:cs="Times New Roman"/>
          <w:sz w:val="28"/>
          <w:szCs w:val="28"/>
        </w:rPr>
      </w:pPr>
    </w:p>
    <w:p w:rsidR="00741F32" w:rsidRDefault="00741F32" w:rsidP="00ED6323">
      <w:pPr>
        <w:widowControl w:val="0"/>
        <w:autoSpaceDE w:val="0"/>
        <w:autoSpaceDN w:val="0"/>
        <w:adjustRightInd w:val="0"/>
        <w:jc w:val="center"/>
        <w:rPr>
          <w:rFonts w:ascii="Times New Roman" w:hAnsi="Times New Roman" w:cs="Times New Roman"/>
          <w:sz w:val="28"/>
          <w:szCs w:val="28"/>
        </w:rPr>
      </w:pPr>
    </w:p>
    <w:p w:rsidR="0094038E" w:rsidRDefault="0094038E" w:rsidP="0094038E">
      <w:pPr>
        <w:pStyle w:val="ConsPlusNormal"/>
        <w:ind w:firstLine="4111"/>
        <w:jc w:val="center"/>
        <w:outlineLvl w:val="0"/>
        <w:rPr>
          <w:rFonts w:ascii="Times New Roman" w:hAnsi="Times New Roman" w:cs="Times New Roman"/>
          <w:sz w:val="24"/>
          <w:szCs w:val="24"/>
        </w:rPr>
      </w:pPr>
    </w:p>
    <w:p w:rsidR="0094038E" w:rsidRDefault="0094038E" w:rsidP="0094038E">
      <w:pPr>
        <w:pStyle w:val="ConsPlusNormal"/>
        <w:ind w:firstLine="4111"/>
        <w:jc w:val="center"/>
        <w:outlineLvl w:val="0"/>
        <w:rPr>
          <w:rFonts w:ascii="Times New Roman" w:hAnsi="Times New Roman" w:cs="Times New Roman"/>
          <w:sz w:val="24"/>
          <w:szCs w:val="24"/>
        </w:rPr>
      </w:pPr>
    </w:p>
    <w:p w:rsidR="0094038E" w:rsidRDefault="0094038E" w:rsidP="0094038E">
      <w:pPr>
        <w:pStyle w:val="ConsPlusNormal"/>
        <w:ind w:firstLine="4111"/>
        <w:jc w:val="center"/>
        <w:outlineLvl w:val="0"/>
        <w:rPr>
          <w:rFonts w:ascii="Times New Roman" w:hAnsi="Times New Roman" w:cs="Times New Roman"/>
          <w:sz w:val="24"/>
          <w:szCs w:val="24"/>
        </w:rPr>
      </w:pPr>
    </w:p>
    <w:p w:rsidR="0094038E" w:rsidRDefault="0094038E" w:rsidP="0094038E">
      <w:pPr>
        <w:pStyle w:val="ConsPlusNormal"/>
        <w:ind w:firstLine="4111"/>
        <w:jc w:val="center"/>
        <w:outlineLvl w:val="0"/>
        <w:rPr>
          <w:rFonts w:ascii="Times New Roman" w:hAnsi="Times New Roman" w:cs="Times New Roman"/>
          <w:sz w:val="24"/>
          <w:szCs w:val="24"/>
        </w:rPr>
      </w:pPr>
    </w:p>
    <w:p w:rsidR="0094038E" w:rsidRDefault="0094038E" w:rsidP="0094038E">
      <w:pPr>
        <w:pStyle w:val="ConsPlusNormal"/>
        <w:ind w:firstLine="4111"/>
        <w:jc w:val="center"/>
        <w:outlineLvl w:val="0"/>
        <w:rPr>
          <w:rFonts w:ascii="Times New Roman" w:hAnsi="Times New Roman" w:cs="Times New Roman"/>
          <w:sz w:val="24"/>
          <w:szCs w:val="24"/>
        </w:rPr>
      </w:pPr>
    </w:p>
    <w:p w:rsidR="009052DF" w:rsidRDefault="009052DF" w:rsidP="0094038E">
      <w:pPr>
        <w:pStyle w:val="ConsPlusNormal"/>
        <w:ind w:firstLine="4111"/>
        <w:jc w:val="center"/>
        <w:outlineLvl w:val="0"/>
        <w:rPr>
          <w:rFonts w:ascii="Times New Roman" w:hAnsi="Times New Roman" w:cs="Times New Roman"/>
          <w:sz w:val="24"/>
          <w:szCs w:val="24"/>
        </w:rPr>
      </w:pPr>
    </w:p>
    <w:p w:rsidR="007E0999" w:rsidRDefault="007E0999" w:rsidP="0094038E">
      <w:pPr>
        <w:pStyle w:val="ConsPlusNormal"/>
        <w:ind w:firstLine="4111"/>
        <w:jc w:val="center"/>
        <w:outlineLvl w:val="0"/>
        <w:rPr>
          <w:rFonts w:ascii="Times New Roman" w:hAnsi="Times New Roman" w:cs="Times New Roman"/>
          <w:sz w:val="24"/>
          <w:szCs w:val="24"/>
        </w:rPr>
      </w:pPr>
    </w:p>
    <w:p w:rsidR="007E0999" w:rsidRDefault="007E0999" w:rsidP="0094038E">
      <w:pPr>
        <w:pStyle w:val="ConsPlusNormal"/>
        <w:ind w:firstLine="4111"/>
        <w:jc w:val="center"/>
        <w:outlineLvl w:val="0"/>
        <w:rPr>
          <w:rFonts w:ascii="Times New Roman" w:hAnsi="Times New Roman" w:cs="Times New Roman"/>
          <w:sz w:val="24"/>
          <w:szCs w:val="24"/>
        </w:rPr>
      </w:pPr>
    </w:p>
    <w:p w:rsidR="0094038E" w:rsidRPr="00FE427F" w:rsidRDefault="0094038E"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t xml:space="preserve">Приложение </w:t>
      </w:r>
      <w:r>
        <w:rPr>
          <w:rFonts w:ascii="Times New Roman" w:hAnsi="Times New Roman" w:cs="Times New Roman"/>
          <w:sz w:val="24"/>
          <w:szCs w:val="24"/>
        </w:rPr>
        <w:t>8</w:t>
      </w:r>
    </w:p>
    <w:p w:rsidR="0094038E" w:rsidRDefault="007E0999"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w:t>
      </w:r>
      <w:r w:rsidRPr="00234D4A">
        <w:rPr>
          <w:rFonts w:ascii="Times New Roman" w:hAnsi="Times New Roman"/>
        </w:rPr>
        <w:lastRenderedPageBreak/>
        <w:t xml:space="preserve">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94038E" w:rsidRDefault="0094038E" w:rsidP="0094038E">
      <w:pPr>
        <w:ind w:left="3828" w:firstLine="709"/>
        <w:jc w:val="center"/>
        <w:rPr>
          <w:rFonts w:ascii="Times New Roman" w:hAnsi="Times New Roman"/>
        </w:rPr>
      </w:pPr>
    </w:p>
    <w:p w:rsidR="0094038E" w:rsidRDefault="0094038E" w:rsidP="0094038E">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94038E" w:rsidRDefault="0094038E" w:rsidP="0094038E">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94038E" w:rsidRDefault="0094038E" w:rsidP="0094038E">
      <w:pPr>
        <w:widowControl w:val="0"/>
        <w:autoSpaceDE w:val="0"/>
        <w:autoSpaceDN w:val="0"/>
        <w:adjustRightInd w:val="0"/>
        <w:jc w:val="center"/>
        <w:rPr>
          <w:rFonts w:ascii="Times New Roman" w:hAnsi="Times New Roman" w:cs="Times New Roman"/>
          <w:sz w:val="28"/>
          <w:szCs w:val="28"/>
        </w:rPr>
      </w:pPr>
    </w:p>
    <w:p w:rsidR="0094038E" w:rsidRPr="000134C4" w:rsidRDefault="0094038E" w:rsidP="0094038E">
      <w:pPr>
        <w:pStyle w:val="aff9"/>
        <w:spacing w:after="0"/>
        <w:jc w:val="center"/>
        <w:rPr>
          <w:bCs/>
          <w:color w:val="000000"/>
          <w:sz w:val="28"/>
        </w:rPr>
      </w:pPr>
      <w:r w:rsidRPr="000134C4">
        <w:rPr>
          <w:rFonts w:ascii="TimesNewRomanPS-BoldMT" w:hAnsi="TimesNewRomanPS-BoldMT"/>
          <w:bCs/>
          <w:color w:val="000000"/>
          <w:sz w:val="28"/>
        </w:rPr>
        <w:t>об отказе в подготовке документации по</w:t>
      </w:r>
      <w:r w:rsidR="00490096" w:rsidRPr="000134C4">
        <w:rPr>
          <w:rFonts w:ascii="TimesNewRomanPS-BoldMT" w:hAnsi="TimesNewRomanPS-BoldMT"/>
          <w:bCs/>
          <w:color w:val="000000"/>
          <w:sz w:val="28"/>
        </w:rPr>
        <w:t xml:space="preserve"> внесению изменений в документацию по</w:t>
      </w:r>
      <w:r w:rsidRPr="000134C4">
        <w:rPr>
          <w:rFonts w:ascii="TimesNewRomanPS-BoldMT" w:hAnsi="TimesNewRomanPS-BoldMT"/>
          <w:bCs/>
          <w:color w:val="000000"/>
          <w:sz w:val="28"/>
        </w:rPr>
        <w:t xml:space="preserve"> планировке территории</w:t>
      </w:r>
    </w:p>
    <w:p w:rsidR="0094038E" w:rsidRPr="009052DF" w:rsidRDefault="0094038E" w:rsidP="0094038E">
      <w:pPr>
        <w:pStyle w:val="aff9"/>
        <w:spacing w:after="0"/>
        <w:jc w:val="center"/>
        <w:rPr>
          <w:rFonts w:ascii="TimesNewRomanPS-BoldMT" w:hAnsi="TimesNewRomanPS-BoldMT"/>
          <w:bCs/>
          <w:color w:val="000000"/>
          <w:sz w:val="28"/>
        </w:rPr>
      </w:pPr>
      <w:r w:rsidRPr="009052DF">
        <w:rPr>
          <w:rFonts w:ascii="TimesNewRomanPS-BoldMT" w:hAnsi="TimesNewRomanPS-BoldMT"/>
          <w:bCs/>
          <w:color w:val="000000"/>
          <w:sz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94038E" w:rsidRPr="00741F32" w:rsidRDefault="0094038E" w:rsidP="0094038E">
      <w:pPr>
        <w:pStyle w:val="aff9"/>
        <w:tabs>
          <w:tab w:val="left" w:pos="2527"/>
          <w:tab w:val="left" w:pos="4956"/>
        </w:tabs>
        <w:ind w:left="25"/>
        <w:jc w:val="center"/>
        <w:rPr>
          <w:rFonts w:ascii="Times New Roman" w:hAnsi="Times New Roman" w:cs="Times New Roman"/>
        </w:rPr>
      </w:pPr>
      <w:r w:rsidRPr="00741F32">
        <w:rPr>
          <w:rFonts w:ascii="Times New Roman" w:hAnsi="Times New Roman" w:cs="Times New Roman"/>
        </w:rPr>
        <w:t>от</w:t>
      </w:r>
      <w:r w:rsidRPr="00741F32">
        <w:rPr>
          <w:rFonts w:ascii="Times New Roman" w:hAnsi="Times New Roman" w:cs="Times New Roman"/>
          <w:u w:val="single"/>
        </w:rPr>
        <w:tab/>
      </w:r>
      <w:r w:rsidRPr="00741F32">
        <w:rPr>
          <w:rFonts w:ascii="Times New Roman" w:hAnsi="Times New Roman" w:cs="Times New Roman"/>
        </w:rPr>
        <w:t>№</w:t>
      </w:r>
      <w:r w:rsidRPr="00741F32">
        <w:rPr>
          <w:rFonts w:ascii="Times New Roman" w:hAnsi="Times New Roman" w:cs="Times New Roman"/>
          <w:u w:val="single"/>
        </w:rPr>
        <w:t xml:space="preserve"> </w:t>
      </w:r>
      <w:r w:rsidRPr="00741F32">
        <w:rPr>
          <w:rFonts w:ascii="Times New Roman" w:hAnsi="Times New Roman" w:cs="Times New Roman"/>
          <w:u w:val="single"/>
        </w:rPr>
        <w:tab/>
      </w:r>
    </w:p>
    <w:p w:rsidR="0094038E" w:rsidRDefault="0094038E" w:rsidP="0094038E">
      <w:pPr>
        <w:pStyle w:val="aff9"/>
        <w:spacing w:before="5"/>
        <w:rPr>
          <w:sz w:val="20"/>
        </w:rPr>
      </w:pPr>
    </w:p>
    <w:p w:rsidR="0094038E" w:rsidRPr="009052DF" w:rsidRDefault="0094038E" w:rsidP="009052DF">
      <w:pPr>
        <w:pStyle w:val="aff9"/>
        <w:spacing w:after="0"/>
        <w:jc w:val="center"/>
        <w:rPr>
          <w:rFonts w:ascii="TimesNewRomanPS-BoldMT" w:hAnsi="TimesNewRomanPS-BoldMT"/>
          <w:bCs/>
          <w:color w:val="000000"/>
          <w:sz w:val="28"/>
        </w:rPr>
      </w:pPr>
      <w:r w:rsidRPr="009052DF">
        <w:rPr>
          <w:rFonts w:ascii="TimesNewRomanPS-BoldMT" w:hAnsi="TimesNewRomanPS-BoldMT"/>
          <w:bCs/>
          <w:color w:val="000000"/>
          <w:sz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w:t>
      </w:r>
    </w:p>
    <w:p w:rsidR="0094038E" w:rsidRDefault="0094038E" w:rsidP="0094038E">
      <w:pPr>
        <w:pStyle w:val="aff9"/>
        <w:tabs>
          <w:tab w:val="left" w:pos="9935"/>
        </w:tabs>
        <w:spacing w:before="41"/>
        <w:ind w:right="22"/>
        <w:jc w:val="center"/>
      </w:pPr>
    </w:p>
    <w:p w:rsidR="0094038E" w:rsidRDefault="0094038E" w:rsidP="0094038E">
      <w:pPr>
        <w:pStyle w:val="aff9"/>
        <w:tabs>
          <w:tab w:val="left" w:pos="0"/>
        </w:tabs>
        <w:spacing w:after="0" w:line="240" w:lineRule="exact"/>
        <w:ind w:right="164" w:firstLine="709"/>
        <w:jc w:val="both"/>
        <w:rPr>
          <w:color w:val="000000"/>
          <w:sz w:val="28"/>
        </w:rPr>
      </w:pPr>
      <w:r w:rsidRPr="00D1662A">
        <w:rPr>
          <w:rFonts w:ascii="Times-Roman" w:hAnsi="Times-Roman"/>
          <w:color w:val="000000"/>
          <w:sz w:val="28"/>
        </w:rPr>
        <w:t xml:space="preserve">1. </w:t>
      </w:r>
      <w:r w:rsidRPr="009052DF">
        <w:rPr>
          <w:rFonts w:ascii="TimesNewRomanPS-BoldMT" w:hAnsi="TimesNewRomanPS-BoldMT"/>
          <w:bCs/>
          <w:color w:val="000000"/>
          <w:sz w:val="28"/>
        </w:rPr>
        <w:t>Отказать в подготовке документации по</w:t>
      </w:r>
      <w:r w:rsidR="00490096" w:rsidRPr="009052DF">
        <w:rPr>
          <w:rFonts w:ascii="TimesNewRomanPS-BoldMT" w:hAnsi="TimesNewRomanPS-BoldMT"/>
          <w:bCs/>
          <w:color w:val="000000"/>
          <w:sz w:val="28"/>
        </w:rPr>
        <w:t xml:space="preserve"> внесению изменений в документацию по</w:t>
      </w:r>
      <w:r w:rsidRPr="009052DF">
        <w:rPr>
          <w:rFonts w:ascii="TimesNewRomanPS-BoldMT" w:hAnsi="TimesNewRomanPS-BoldMT"/>
          <w:bCs/>
          <w:color w:val="000000"/>
          <w:sz w:val="28"/>
        </w:rPr>
        <w:t xml:space="preserve">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color w:val="000000"/>
          <w:sz w:val="28"/>
        </w:rPr>
        <w:t xml:space="preserve"> __________________________________________</w:t>
      </w:r>
      <w:r w:rsidRPr="00D1662A">
        <w:rPr>
          <w:rFonts w:ascii="TimesNewRomanPSMT" w:hAnsi="TimesNewRomanPSMT"/>
          <w:color w:val="000000"/>
          <w:sz w:val="28"/>
        </w:rPr>
        <w:t>.</w:t>
      </w:r>
    </w:p>
    <w:p w:rsidR="0094038E" w:rsidRDefault="0094038E" w:rsidP="0094038E">
      <w:pPr>
        <w:pStyle w:val="aff9"/>
        <w:tabs>
          <w:tab w:val="left" w:pos="0"/>
        </w:tabs>
        <w:spacing w:after="0" w:line="240" w:lineRule="exact"/>
        <w:ind w:right="164" w:firstLine="709"/>
        <w:jc w:val="center"/>
        <w:rPr>
          <w:i/>
          <w:iCs/>
          <w:color w:val="000000"/>
          <w:sz w:val="22"/>
          <w:szCs w:val="22"/>
        </w:rPr>
      </w:pPr>
      <w:r w:rsidRPr="00C14849">
        <w:rPr>
          <w:rFonts w:ascii="TimesNewRomanPS-ItalicMT" w:hAnsi="TimesNewRomanPS-ItalicMT"/>
          <w:i/>
          <w:iCs/>
          <w:color w:val="000000"/>
          <w:sz w:val="22"/>
          <w:szCs w:val="22"/>
        </w:rPr>
        <w:t xml:space="preserve">(указываются </w:t>
      </w:r>
      <w:r>
        <w:rPr>
          <w:i/>
          <w:iCs/>
          <w:color w:val="000000"/>
          <w:sz w:val="22"/>
          <w:szCs w:val="22"/>
        </w:rPr>
        <w:t>описание местонахождение территории, описание границ территории</w:t>
      </w:r>
      <w:r w:rsidRPr="00C14849">
        <w:rPr>
          <w:rFonts w:ascii="TimesNewRomanPS-ItalicMT" w:hAnsi="TimesNewRomanPS-ItalicMT"/>
          <w:i/>
          <w:iCs/>
          <w:color w:val="000000"/>
          <w:sz w:val="22"/>
          <w:szCs w:val="22"/>
        </w:rPr>
        <w:t>)</w:t>
      </w:r>
    </w:p>
    <w:p w:rsidR="0094038E" w:rsidRDefault="0094038E" w:rsidP="0094038E">
      <w:pPr>
        <w:pStyle w:val="aff9"/>
        <w:tabs>
          <w:tab w:val="left" w:pos="0"/>
        </w:tabs>
        <w:spacing w:after="0" w:line="240" w:lineRule="exact"/>
        <w:ind w:right="164"/>
        <w:jc w:val="both"/>
        <w:rPr>
          <w:color w:val="000000"/>
          <w:sz w:val="28"/>
        </w:rPr>
      </w:pPr>
      <w:r w:rsidRPr="009052DF">
        <w:rPr>
          <w:rFonts w:ascii="TimesNewRomanPS-BoldMT" w:hAnsi="TimesNewRomanPS-BoldMT"/>
          <w:bCs/>
          <w:color w:val="000000"/>
          <w:sz w:val="28"/>
        </w:rPr>
        <w:t>по следующим основаниям</w:t>
      </w:r>
      <w:r>
        <w:rPr>
          <w:color w:val="000000"/>
          <w:sz w:val="28"/>
        </w:rPr>
        <w:t>________________________________________</w:t>
      </w:r>
    </w:p>
    <w:p w:rsidR="0094038E" w:rsidRDefault="0094038E" w:rsidP="0094038E">
      <w:pPr>
        <w:pStyle w:val="aff9"/>
        <w:tabs>
          <w:tab w:val="left" w:pos="0"/>
        </w:tabs>
        <w:spacing w:after="0" w:line="240" w:lineRule="exact"/>
        <w:ind w:right="164"/>
        <w:jc w:val="both"/>
        <w:rPr>
          <w:color w:val="000000"/>
          <w:sz w:val="28"/>
        </w:rPr>
      </w:pPr>
      <w:r>
        <w:rPr>
          <w:color w:val="000000"/>
          <w:sz w:val="28"/>
        </w:rPr>
        <w:t>_______________________________________________________________</w:t>
      </w:r>
    </w:p>
    <w:p w:rsidR="0094038E" w:rsidRPr="009052DF" w:rsidRDefault="0094038E" w:rsidP="0094038E">
      <w:pPr>
        <w:pStyle w:val="aff9"/>
        <w:tabs>
          <w:tab w:val="left" w:pos="0"/>
        </w:tabs>
        <w:spacing w:before="88"/>
        <w:ind w:right="166" w:firstLine="708"/>
        <w:jc w:val="both"/>
        <w:rPr>
          <w:rFonts w:ascii="TimesNewRomanPS-BoldMT" w:hAnsi="TimesNewRomanPS-BoldMT"/>
          <w:bCs/>
          <w:color w:val="000000"/>
          <w:sz w:val="28"/>
        </w:rPr>
      </w:pPr>
      <w:r w:rsidRPr="0094038E">
        <w:rPr>
          <w:rFonts w:ascii="Times New Roman" w:hAnsi="Times New Roman" w:cs="Times New Roman"/>
          <w:color w:val="000000"/>
          <w:sz w:val="28"/>
        </w:rPr>
        <w:t>2</w:t>
      </w:r>
      <w:r w:rsidRPr="00D1662A">
        <w:rPr>
          <w:rFonts w:ascii="TimesNewRomanPSMT" w:hAnsi="TimesNewRomanPSMT"/>
          <w:color w:val="000000"/>
          <w:sz w:val="28"/>
        </w:rPr>
        <w:t xml:space="preserve">. </w:t>
      </w:r>
      <w:r w:rsidRPr="009052DF">
        <w:rPr>
          <w:rFonts w:ascii="TimesNewRomanPS-BoldMT" w:hAnsi="TimesNewRomanPS-BoldMT"/>
          <w:bCs/>
          <w:color w:val="000000"/>
          <w:sz w:val="28"/>
        </w:rPr>
        <w:t>Опубликовать настоящее решение (постановление/распоряжение) в «_________________________________________________________________».</w:t>
      </w:r>
    </w:p>
    <w:p w:rsidR="00490096" w:rsidRPr="009052DF" w:rsidRDefault="00490096" w:rsidP="0094038E">
      <w:pPr>
        <w:pStyle w:val="aff9"/>
        <w:tabs>
          <w:tab w:val="left" w:pos="0"/>
        </w:tabs>
        <w:spacing w:before="88"/>
        <w:ind w:right="166" w:firstLine="708"/>
        <w:jc w:val="both"/>
        <w:rPr>
          <w:rFonts w:ascii="TimesNewRomanPS-BoldMT" w:hAnsi="TimesNewRomanPS-BoldMT"/>
          <w:bCs/>
          <w:color w:val="000000"/>
          <w:sz w:val="28"/>
        </w:rPr>
      </w:pPr>
      <w:r w:rsidRPr="009052DF">
        <w:rPr>
          <w:rFonts w:ascii="TimesNewRomanPS-BoldMT" w:hAnsi="TimesNewRomanPS-BoldMT"/>
          <w:bCs/>
          <w:color w:val="000000"/>
          <w:sz w:val="28"/>
        </w:rPr>
        <w:t>3. Настоящее решение (постановление/распоряжение) вступает в силу после его официального опубликования.</w:t>
      </w:r>
    </w:p>
    <w:p w:rsidR="00490096" w:rsidRPr="009052DF" w:rsidRDefault="00490096" w:rsidP="0094038E">
      <w:pPr>
        <w:pStyle w:val="aff9"/>
        <w:tabs>
          <w:tab w:val="left" w:pos="0"/>
        </w:tabs>
        <w:spacing w:before="88"/>
        <w:ind w:right="166" w:firstLine="708"/>
        <w:jc w:val="both"/>
        <w:rPr>
          <w:rFonts w:ascii="TimesNewRomanPS-BoldMT" w:hAnsi="TimesNewRomanPS-BoldMT"/>
          <w:bCs/>
          <w:color w:val="000000"/>
          <w:sz w:val="28"/>
        </w:rPr>
      </w:pPr>
      <w:r w:rsidRPr="009052DF">
        <w:rPr>
          <w:rFonts w:ascii="TimesNewRomanPS-BoldMT" w:hAnsi="TimesNewRomanPS-BoldMT"/>
          <w:bCs/>
          <w:color w:val="000000"/>
          <w:sz w:val="28"/>
        </w:rPr>
        <w:t>4. Контроль за исполнением настоящего решения (постановления/распоряжения) возложить на _________________________</w:t>
      </w:r>
    </w:p>
    <w:p w:rsidR="0094038E" w:rsidRPr="009052DF" w:rsidRDefault="0094038E" w:rsidP="0094038E">
      <w:pPr>
        <w:pStyle w:val="aff9"/>
        <w:ind w:right="-7" w:firstLine="709"/>
        <w:jc w:val="both"/>
        <w:rPr>
          <w:rFonts w:ascii="TimesNewRomanPS-BoldMT" w:hAnsi="TimesNewRomanPS-BoldMT"/>
          <w:bCs/>
          <w:color w:val="000000"/>
          <w:sz w:val="28"/>
        </w:rPr>
      </w:pPr>
      <w:r w:rsidRPr="009052DF">
        <w:rPr>
          <w:rFonts w:ascii="TimesNewRomanPS-BoldMT" w:hAnsi="TimesNewRomanPS-BoldMT"/>
          <w:bCs/>
          <w:color w:val="000000"/>
          <w:sz w:val="28"/>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490096" w:rsidRDefault="00490096" w:rsidP="0094038E">
      <w:pPr>
        <w:pStyle w:val="aff9"/>
        <w:spacing w:after="0"/>
        <w:rPr>
          <w:rFonts w:ascii="Times New Roman" w:hAnsi="Times New Roman" w:cs="Times New Roman"/>
          <w:sz w:val="28"/>
          <w:szCs w:val="28"/>
        </w:rPr>
      </w:pPr>
    </w:p>
    <w:p w:rsidR="0094038E" w:rsidRPr="00A6501F" w:rsidRDefault="0094038E" w:rsidP="0094038E">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94038E" w:rsidRPr="00A6501F" w:rsidRDefault="0094038E" w:rsidP="0094038E">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94038E" w:rsidRPr="00A6501F" w:rsidRDefault="0094038E" w:rsidP="0094038E">
      <w:pPr>
        <w:widowControl w:val="0"/>
        <w:autoSpaceDE w:val="0"/>
        <w:autoSpaceDN w:val="0"/>
        <w:adjustRightInd w:val="0"/>
        <w:jc w:val="center"/>
        <w:rPr>
          <w:rFonts w:ascii="Times New Roman" w:hAnsi="Times New Roman" w:cs="Times New Roman"/>
          <w:sz w:val="28"/>
          <w:szCs w:val="28"/>
        </w:rPr>
      </w:pPr>
    </w:p>
    <w:p w:rsidR="007E0999" w:rsidRDefault="007E0999" w:rsidP="00490096">
      <w:pPr>
        <w:pStyle w:val="ConsPlusNormal"/>
        <w:ind w:firstLine="4111"/>
        <w:jc w:val="center"/>
        <w:outlineLvl w:val="0"/>
        <w:rPr>
          <w:rFonts w:ascii="Times New Roman" w:hAnsi="Times New Roman" w:cs="Times New Roman"/>
          <w:sz w:val="24"/>
          <w:szCs w:val="24"/>
        </w:rPr>
      </w:pPr>
    </w:p>
    <w:p w:rsidR="007E0999" w:rsidRDefault="007E0999" w:rsidP="00490096">
      <w:pPr>
        <w:pStyle w:val="ConsPlusNormal"/>
        <w:ind w:firstLine="4111"/>
        <w:jc w:val="center"/>
        <w:outlineLvl w:val="0"/>
        <w:rPr>
          <w:rFonts w:ascii="Times New Roman" w:hAnsi="Times New Roman" w:cs="Times New Roman"/>
          <w:sz w:val="24"/>
          <w:szCs w:val="24"/>
        </w:rPr>
      </w:pPr>
    </w:p>
    <w:p w:rsidR="009052DF" w:rsidRDefault="009052DF" w:rsidP="000134C4">
      <w:pPr>
        <w:pStyle w:val="ConsPlusNormal"/>
        <w:ind w:firstLine="4111"/>
        <w:jc w:val="right"/>
        <w:outlineLvl w:val="0"/>
        <w:rPr>
          <w:rFonts w:ascii="Times New Roman" w:hAnsi="Times New Roman" w:cs="Times New Roman"/>
          <w:sz w:val="24"/>
          <w:szCs w:val="24"/>
        </w:rPr>
      </w:pPr>
    </w:p>
    <w:p w:rsidR="00490096" w:rsidRPr="00FE427F" w:rsidRDefault="00490096"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t xml:space="preserve">Приложение </w:t>
      </w:r>
      <w:r>
        <w:rPr>
          <w:rFonts w:ascii="Times New Roman" w:hAnsi="Times New Roman" w:cs="Times New Roman"/>
          <w:sz w:val="24"/>
          <w:szCs w:val="24"/>
        </w:rPr>
        <w:t>9</w:t>
      </w:r>
    </w:p>
    <w:p w:rsidR="00490096" w:rsidRDefault="007E0999"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w:t>
      </w:r>
      <w:r w:rsidRPr="00234D4A">
        <w:rPr>
          <w:rFonts w:ascii="Times New Roman" w:hAnsi="Times New Roman"/>
        </w:rPr>
        <w:lastRenderedPageBreak/>
        <w:t xml:space="preserve">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490096" w:rsidRDefault="00490096" w:rsidP="00490096">
      <w:pPr>
        <w:ind w:left="3828" w:firstLine="709"/>
        <w:jc w:val="center"/>
        <w:rPr>
          <w:rFonts w:ascii="Times New Roman" w:hAnsi="Times New Roman"/>
        </w:rPr>
      </w:pPr>
    </w:p>
    <w:p w:rsidR="00490096" w:rsidRDefault="00490096" w:rsidP="00490096">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490096" w:rsidRDefault="00490096" w:rsidP="00490096">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490096" w:rsidRDefault="00490096" w:rsidP="00490096">
      <w:pPr>
        <w:widowControl w:val="0"/>
        <w:autoSpaceDE w:val="0"/>
        <w:autoSpaceDN w:val="0"/>
        <w:adjustRightInd w:val="0"/>
        <w:jc w:val="center"/>
        <w:rPr>
          <w:rFonts w:ascii="Times New Roman" w:hAnsi="Times New Roman" w:cs="Times New Roman"/>
          <w:sz w:val="28"/>
          <w:szCs w:val="28"/>
        </w:rPr>
      </w:pPr>
    </w:p>
    <w:p w:rsidR="00490096" w:rsidRDefault="00490096" w:rsidP="00490096">
      <w:pPr>
        <w:widowControl w:val="0"/>
        <w:autoSpaceDE w:val="0"/>
        <w:autoSpaceDN w:val="0"/>
        <w:adjustRightInd w:val="0"/>
        <w:jc w:val="center"/>
        <w:rPr>
          <w:rFonts w:ascii="Times New Roman" w:hAnsi="Times New Roman" w:cs="Times New Roman"/>
          <w:sz w:val="28"/>
          <w:szCs w:val="28"/>
        </w:rPr>
      </w:pPr>
    </w:p>
    <w:p w:rsidR="00490096" w:rsidRPr="000134C4" w:rsidRDefault="00490096" w:rsidP="00490096">
      <w:pPr>
        <w:pStyle w:val="aff9"/>
        <w:tabs>
          <w:tab w:val="left" w:pos="2527"/>
          <w:tab w:val="left" w:pos="4956"/>
        </w:tabs>
        <w:spacing w:after="0"/>
        <w:ind w:left="23"/>
        <w:jc w:val="center"/>
        <w:rPr>
          <w:bCs/>
          <w:color w:val="000000"/>
          <w:sz w:val="28"/>
        </w:rPr>
      </w:pPr>
      <w:r w:rsidRPr="000134C4">
        <w:rPr>
          <w:rFonts w:ascii="TimesNewRomanPS-BoldMT" w:hAnsi="TimesNewRomanPS-BoldMT"/>
          <w:bCs/>
          <w:color w:val="000000"/>
          <w:sz w:val="28"/>
        </w:rPr>
        <w:t>об утверждении документации по планировке территории</w:t>
      </w:r>
      <w:r w:rsidRPr="000134C4">
        <w:rPr>
          <w:bCs/>
          <w:color w:val="000000"/>
          <w:sz w:val="28"/>
        </w:rPr>
        <w:t xml:space="preserve"> </w:t>
      </w:r>
    </w:p>
    <w:p w:rsidR="00490096" w:rsidRPr="009052DF" w:rsidRDefault="00490096" w:rsidP="00490096">
      <w:pPr>
        <w:pStyle w:val="aff9"/>
        <w:tabs>
          <w:tab w:val="left" w:pos="2527"/>
          <w:tab w:val="left" w:pos="4956"/>
        </w:tabs>
        <w:spacing w:after="0"/>
        <w:ind w:left="23"/>
        <w:jc w:val="center"/>
        <w:rPr>
          <w:rFonts w:ascii="TimesNewRomanPS-BoldMT" w:hAnsi="TimesNewRomanPS-BoldMT"/>
          <w:bCs/>
          <w:color w:val="000000"/>
          <w:sz w:val="28"/>
        </w:rPr>
      </w:pPr>
      <w:r w:rsidRPr="009052DF">
        <w:rPr>
          <w:rFonts w:ascii="TimesNewRomanPS-BoldMT" w:hAnsi="TimesNewRomanPS-BoldMT"/>
          <w:bCs/>
          <w:color w:val="000000"/>
          <w:sz w:val="28"/>
        </w:rPr>
        <w:t>(указать вид документации по планировке территории: проект планировки территории и проект межевания территории / проект межевания территории) от</w:t>
      </w:r>
      <w:r w:rsidRPr="009052DF">
        <w:rPr>
          <w:rFonts w:ascii="TimesNewRomanPS-BoldMT" w:hAnsi="TimesNewRomanPS-BoldMT"/>
          <w:bCs/>
          <w:color w:val="000000"/>
          <w:sz w:val="28"/>
        </w:rPr>
        <w:tab/>
        <w:t xml:space="preserve">№ </w:t>
      </w:r>
      <w:r w:rsidRPr="009052DF">
        <w:rPr>
          <w:rFonts w:ascii="TimesNewRomanPS-BoldMT" w:hAnsi="TimesNewRomanPS-BoldMT"/>
          <w:bCs/>
          <w:color w:val="000000"/>
          <w:sz w:val="28"/>
        </w:rPr>
        <w:tab/>
      </w:r>
    </w:p>
    <w:p w:rsidR="00490096" w:rsidRPr="009052DF" w:rsidRDefault="00490096" w:rsidP="00490096">
      <w:pPr>
        <w:pStyle w:val="aff9"/>
        <w:spacing w:before="5"/>
        <w:rPr>
          <w:rFonts w:ascii="TimesNewRomanPS-BoldMT" w:hAnsi="TimesNewRomanPS-BoldMT"/>
          <w:bCs/>
          <w:color w:val="000000"/>
          <w:sz w:val="28"/>
        </w:rPr>
      </w:pPr>
    </w:p>
    <w:p w:rsidR="00490096" w:rsidRPr="009052DF" w:rsidRDefault="00490096" w:rsidP="00490096">
      <w:pPr>
        <w:pStyle w:val="aff9"/>
        <w:tabs>
          <w:tab w:val="left" w:pos="0"/>
        </w:tabs>
        <w:spacing w:before="88"/>
        <w:ind w:right="166" w:firstLine="708"/>
        <w:jc w:val="both"/>
        <w:rPr>
          <w:rFonts w:ascii="TimesNewRomanPS-BoldMT" w:hAnsi="TimesNewRomanPS-BoldMT"/>
          <w:bCs/>
          <w:color w:val="000000"/>
          <w:sz w:val="28"/>
        </w:rPr>
      </w:pPr>
      <w:r w:rsidRPr="009052DF">
        <w:rPr>
          <w:rFonts w:ascii="TimesNewRomanPS-BoldMT" w:hAnsi="TimesNewRomanPS-BoldMT"/>
          <w:bCs/>
          <w:color w:val="000000"/>
          <w:sz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  </w:t>
      </w:r>
    </w:p>
    <w:p w:rsidR="00490096" w:rsidRPr="009052DF" w:rsidRDefault="00490096" w:rsidP="00490096">
      <w:pPr>
        <w:pStyle w:val="aff9"/>
        <w:tabs>
          <w:tab w:val="left" w:pos="0"/>
        </w:tabs>
        <w:spacing w:after="0" w:line="240" w:lineRule="exact"/>
        <w:ind w:right="164" w:firstLine="709"/>
        <w:jc w:val="both"/>
        <w:rPr>
          <w:rFonts w:ascii="TimesNewRomanPS-BoldMT" w:hAnsi="TimesNewRomanPS-BoldMT"/>
          <w:bCs/>
          <w:color w:val="000000"/>
          <w:sz w:val="28"/>
        </w:rPr>
      </w:pPr>
      <w:r w:rsidRPr="009052DF">
        <w:rPr>
          <w:rFonts w:ascii="TimesNewRomanPS-BoldMT" w:hAnsi="TimesNewRomanPS-BoldMT"/>
          <w:bCs/>
          <w:color w:val="000000"/>
          <w:sz w:val="28"/>
        </w:rPr>
        <w:t xml:space="preserve">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w:t>
      </w:r>
    </w:p>
    <w:p w:rsidR="00490096" w:rsidRPr="009052DF" w:rsidRDefault="00490096" w:rsidP="00490096">
      <w:pPr>
        <w:pStyle w:val="aff9"/>
        <w:tabs>
          <w:tab w:val="left" w:pos="0"/>
        </w:tabs>
        <w:spacing w:after="0" w:line="240" w:lineRule="exact"/>
        <w:ind w:right="164"/>
        <w:jc w:val="both"/>
        <w:rPr>
          <w:rFonts w:ascii="TimesNewRomanPS-BoldMT" w:hAnsi="TimesNewRomanPS-BoldMT"/>
          <w:bCs/>
          <w:color w:val="000000"/>
          <w:sz w:val="28"/>
        </w:rPr>
      </w:pPr>
      <w:r w:rsidRPr="009052DF">
        <w:rPr>
          <w:rFonts w:ascii="TimesNewRomanPS-BoldMT" w:hAnsi="TimesNewRomanPS-BoldMT"/>
          <w:bCs/>
          <w:color w:val="000000"/>
          <w:sz w:val="28"/>
        </w:rPr>
        <w:t>______________________________________________________________________________</w:t>
      </w:r>
    </w:p>
    <w:p w:rsidR="00490096" w:rsidRPr="009052DF" w:rsidRDefault="00490096" w:rsidP="00490096">
      <w:pPr>
        <w:pStyle w:val="aff9"/>
        <w:tabs>
          <w:tab w:val="left" w:pos="0"/>
        </w:tabs>
        <w:spacing w:after="0" w:line="240" w:lineRule="exact"/>
        <w:ind w:right="164" w:firstLine="709"/>
        <w:jc w:val="both"/>
        <w:rPr>
          <w:rFonts w:ascii="TimesNewRomanPS-BoldMT" w:hAnsi="TimesNewRomanPS-BoldMT"/>
          <w:bCs/>
          <w:color w:val="000000"/>
          <w:sz w:val="28"/>
        </w:rPr>
      </w:pPr>
    </w:p>
    <w:p w:rsidR="00490096" w:rsidRPr="009052DF" w:rsidRDefault="00490096" w:rsidP="00490096">
      <w:pPr>
        <w:pStyle w:val="aff9"/>
        <w:tabs>
          <w:tab w:val="left" w:pos="0"/>
        </w:tabs>
        <w:spacing w:after="0" w:line="240" w:lineRule="exact"/>
        <w:ind w:right="164" w:firstLine="709"/>
        <w:jc w:val="both"/>
        <w:rPr>
          <w:rFonts w:ascii="TimesNewRomanPS-BoldMT" w:hAnsi="TimesNewRomanPS-BoldMT"/>
          <w:bCs/>
          <w:color w:val="000000"/>
          <w:sz w:val="28"/>
        </w:rPr>
      </w:pPr>
      <w:r w:rsidRPr="009052DF">
        <w:rPr>
          <w:rFonts w:ascii="TimesNewRomanPS-BoldMT" w:hAnsi="TimesNewRomanPS-BoldMT"/>
          <w:bCs/>
          <w:color w:val="000000"/>
          <w:sz w:val="28"/>
        </w:rPr>
        <w:t>2. Опубликовать настоящее решение (постановление/распоряжение) в «_________________________________________________________________».</w:t>
      </w:r>
    </w:p>
    <w:p w:rsidR="00490096" w:rsidRPr="009052DF" w:rsidRDefault="00490096" w:rsidP="00490096">
      <w:pPr>
        <w:pStyle w:val="aff9"/>
        <w:tabs>
          <w:tab w:val="left" w:pos="0"/>
        </w:tabs>
        <w:spacing w:before="88"/>
        <w:ind w:right="166" w:firstLine="708"/>
        <w:jc w:val="both"/>
        <w:rPr>
          <w:rFonts w:ascii="TimesNewRomanPS-BoldMT" w:hAnsi="TimesNewRomanPS-BoldMT"/>
          <w:bCs/>
          <w:color w:val="000000"/>
          <w:sz w:val="28"/>
        </w:rPr>
      </w:pPr>
      <w:r w:rsidRPr="009052DF">
        <w:rPr>
          <w:rFonts w:ascii="TimesNewRomanPS-BoldMT" w:hAnsi="TimesNewRomanPS-BoldMT"/>
          <w:bCs/>
          <w:color w:val="000000"/>
          <w:sz w:val="28"/>
        </w:rPr>
        <w:t>3. Настоящее решение (постановление/распоряжение) вступает в силу после его официального опубликования.</w:t>
      </w:r>
    </w:p>
    <w:p w:rsidR="00490096" w:rsidRPr="009052DF" w:rsidRDefault="00490096" w:rsidP="00490096">
      <w:pPr>
        <w:pStyle w:val="aff9"/>
        <w:tabs>
          <w:tab w:val="left" w:pos="0"/>
        </w:tabs>
        <w:spacing w:before="88"/>
        <w:ind w:right="166" w:firstLine="708"/>
        <w:jc w:val="both"/>
        <w:rPr>
          <w:rFonts w:ascii="TimesNewRomanPS-BoldMT" w:hAnsi="TimesNewRomanPS-BoldMT"/>
          <w:bCs/>
          <w:color w:val="000000"/>
          <w:sz w:val="28"/>
        </w:rPr>
      </w:pPr>
      <w:r w:rsidRPr="009052DF">
        <w:rPr>
          <w:rFonts w:ascii="TimesNewRomanPS-BoldMT" w:hAnsi="TimesNewRomanPS-BoldMT"/>
          <w:bCs/>
          <w:color w:val="000000"/>
          <w:sz w:val="28"/>
        </w:rPr>
        <w:t>4. Контроль за исполнением настоящего решения (постановления/распоряжения) возложить на _________________________</w:t>
      </w:r>
    </w:p>
    <w:p w:rsidR="00490096" w:rsidRDefault="00490096" w:rsidP="00490096">
      <w:pPr>
        <w:pStyle w:val="aff9"/>
        <w:spacing w:after="0"/>
        <w:rPr>
          <w:rFonts w:ascii="Times New Roman" w:hAnsi="Times New Roman" w:cs="Times New Roman"/>
          <w:sz w:val="28"/>
          <w:szCs w:val="28"/>
        </w:rPr>
      </w:pPr>
    </w:p>
    <w:p w:rsidR="00490096" w:rsidRDefault="00490096" w:rsidP="00490096">
      <w:pPr>
        <w:pStyle w:val="aff9"/>
        <w:spacing w:after="0"/>
        <w:rPr>
          <w:rFonts w:ascii="Times New Roman" w:hAnsi="Times New Roman" w:cs="Times New Roman"/>
          <w:sz w:val="28"/>
          <w:szCs w:val="28"/>
        </w:rPr>
      </w:pPr>
    </w:p>
    <w:p w:rsidR="00490096" w:rsidRDefault="00490096" w:rsidP="00490096">
      <w:pPr>
        <w:pStyle w:val="aff9"/>
        <w:spacing w:after="0"/>
        <w:rPr>
          <w:rFonts w:ascii="Times New Roman" w:hAnsi="Times New Roman" w:cs="Times New Roman"/>
          <w:sz w:val="28"/>
          <w:szCs w:val="28"/>
        </w:rPr>
      </w:pPr>
    </w:p>
    <w:p w:rsidR="00490096" w:rsidRPr="00A6501F" w:rsidRDefault="00490096" w:rsidP="00490096">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490096" w:rsidRPr="00A6501F" w:rsidRDefault="00490096" w:rsidP="00490096">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887246" w:rsidRDefault="00887246" w:rsidP="00263F1F">
      <w:pPr>
        <w:rPr>
          <w:rFonts w:ascii="Times New Roman" w:hAnsi="Times New Roman"/>
          <w:sz w:val="28"/>
          <w:szCs w:val="28"/>
        </w:rPr>
      </w:pPr>
    </w:p>
    <w:p w:rsidR="00490096" w:rsidRDefault="00490096" w:rsidP="00263F1F">
      <w:pPr>
        <w:rPr>
          <w:rFonts w:ascii="Times New Roman" w:hAnsi="Times New Roman"/>
          <w:sz w:val="28"/>
          <w:szCs w:val="28"/>
        </w:rPr>
      </w:pPr>
    </w:p>
    <w:p w:rsidR="00490096" w:rsidRDefault="00490096" w:rsidP="00263F1F">
      <w:pPr>
        <w:rPr>
          <w:rFonts w:ascii="Times New Roman" w:hAnsi="Times New Roman"/>
          <w:sz w:val="28"/>
          <w:szCs w:val="28"/>
        </w:rPr>
      </w:pPr>
    </w:p>
    <w:p w:rsidR="00490096" w:rsidRDefault="00490096" w:rsidP="00263F1F">
      <w:pPr>
        <w:rPr>
          <w:rFonts w:ascii="Times New Roman" w:hAnsi="Times New Roman"/>
          <w:sz w:val="28"/>
          <w:szCs w:val="28"/>
        </w:rPr>
      </w:pPr>
    </w:p>
    <w:p w:rsidR="00490096" w:rsidRDefault="00490096" w:rsidP="00490096">
      <w:pPr>
        <w:pStyle w:val="ConsPlusNormal"/>
        <w:ind w:firstLine="4111"/>
        <w:jc w:val="center"/>
        <w:outlineLvl w:val="0"/>
        <w:rPr>
          <w:rFonts w:ascii="Times New Roman" w:hAnsi="Times New Roman" w:cs="Times New Roman"/>
          <w:sz w:val="24"/>
          <w:szCs w:val="24"/>
        </w:rPr>
      </w:pPr>
    </w:p>
    <w:p w:rsidR="00490096" w:rsidRDefault="00490096" w:rsidP="00490096">
      <w:pPr>
        <w:pStyle w:val="ConsPlusNormal"/>
        <w:ind w:firstLine="4111"/>
        <w:jc w:val="center"/>
        <w:outlineLvl w:val="0"/>
        <w:rPr>
          <w:rFonts w:ascii="Times New Roman" w:hAnsi="Times New Roman" w:cs="Times New Roman"/>
          <w:sz w:val="24"/>
          <w:szCs w:val="24"/>
        </w:rPr>
      </w:pPr>
    </w:p>
    <w:p w:rsidR="00490096" w:rsidRPr="00FE427F" w:rsidRDefault="00490096"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t>П</w:t>
      </w:r>
      <w:r w:rsidRPr="00F62B25">
        <w:rPr>
          <w:rFonts w:ascii="Times New Roman" w:hAnsi="Times New Roman" w:cs="Times New Roman"/>
          <w:sz w:val="24"/>
          <w:szCs w:val="24"/>
        </w:rPr>
        <w:t>риложени</w:t>
      </w:r>
      <w:r w:rsidRPr="00FE427F">
        <w:rPr>
          <w:rFonts w:ascii="Times New Roman" w:hAnsi="Times New Roman" w:cs="Times New Roman"/>
          <w:sz w:val="24"/>
          <w:szCs w:val="24"/>
        </w:rPr>
        <w:t xml:space="preserve">е </w:t>
      </w:r>
      <w:r>
        <w:rPr>
          <w:rFonts w:ascii="Times New Roman" w:hAnsi="Times New Roman" w:cs="Times New Roman"/>
          <w:sz w:val="24"/>
          <w:szCs w:val="24"/>
        </w:rPr>
        <w:t>10</w:t>
      </w:r>
    </w:p>
    <w:p w:rsidR="00490096" w:rsidRDefault="007E0999"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w:t>
      </w:r>
      <w:r w:rsidRPr="00234D4A">
        <w:rPr>
          <w:rFonts w:ascii="Times New Roman" w:hAnsi="Times New Roman"/>
        </w:rPr>
        <w:lastRenderedPageBreak/>
        <w:t xml:space="preserve">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490096" w:rsidRDefault="00490096" w:rsidP="00490096">
      <w:pPr>
        <w:ind w:left="3828" w:firstLine="709"/>
        <w:jc w:val="center"/>
        <w:rPr>
          <w:rFonts w:ascii="Times New Roman" w:hAnsi="Times New Roman"/>
        </w:rPr>
      </w:pPr>
    </w:p>
    <w:p w:rsidR="00490096" w:rsidRDefault="00490096" w:rsidP="00490096">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490096" w:rsidRDefault="00490096" w:rsidP="00490096">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490096" w:rsidRDefault="00490096" w:rsidP="00490096">
      <w:pPr>
        <w:widowControl w:val="0"/>
        <w:autoSpaceDE w:val="0"/>
        <w:autoSpaceDN w:val="0"/>
        <w:adjustRightInd w:val="0"/>
        <w:jc w:val="center"/>
        <w:rPr>
          <w:rFonts w:ascii="Times New Roman" w:hAnsi="Times New Roman" w:cs="Times New Roman"/>
          <w:sz w:val="28"/>
          <w:szCs w:val="28"/>
        </w:rPr>
      </w:pPr>
    </w:p>
    <w:p w:rsidR="00490096" w:rsidRDefault="00490096" w:rsidP="00490096">
      <w:pPr>
        <w:widowControl w:val="0"/>
        <w:autoSpaceDE w:val="0"/>
        <w:autoSpaceDN w:val="0"/>
        <w:adjustRightInd w:val="0"/>
        <w:jc w:val="center"/>
        <w:rPr>
          <w:rFonts w:ascii="Times New Roman" w:hAnsi="Times New Roman" w:cs="Times New Roman"/>
          <w:sz w:val="28"/>
          <w:szCs w:val="28"/>
        </w:rPr>
      </w:pPr>
    </w:p>
    <w:p w:rsidR="00490096" w:rsidRPr="000134C4" w:rsidRDefault="00F62B25" w:rsidP="00490096">
      <w:pPr>
        <w:pStyle w:val="aff9"/>
        <w:tabs>
          <w:tab w:val="left" w:pos="2527"/>
          <w:tab w:val="left" w:pos="4956"/>
        </w:tabs>
        <w:spacing w:after="0"/>
        <w:ind w:left="23"/>
        <w:jc w:val="center"/>
        <w:rPr>
          <w:bCs/>
          <w:color w:val="000000"/>
          <w:sz w:val="28"/>
        </w:rPr>
      </w:pPr>
      <w:r w:rsidRPr="000134C4">
        <w:rPr>
          <w:rFonts w:ascii="TimesNewRomanPS-BoldMT" w:hAnsi="TimesNewRomanPS-BoldMT"/>
          <w:bCs/>
          <w:color w:val="000000"/>
          <w:sz w:val="28"/>
        </w:rPr>
        <w:t xml:space="preserve">о внесении изменений в документацию по </w:t>
      </w:r>
      <w:r w:rsidR="00490096" w:rsidRPr="000134C4">
        <w:rPr>
          <w:rFonts w:ascii="TimesNewRomanPS-BoldMT" w:hAnsi="TimesNewRomanPS-BoldMT"/>
          <w:bCs/>
          <w:color w:val="000000"/>
          <w:sz w:val="28"/>
        </w:rPr>
        <w:t>планировке территории</w:t>
      </w:r>
      <w:r w:rsidR="00490096" w:rsidRPr="000134C4">
        <w:rPr>
          <w:bCs/>
          <w:color w:val="000000"/>
          <w:sz w:val="28"/>
        </w:rPr>
        <w:t xml:space="preserve"> </w:t>
      </w:r>
    </w:p>
    <w:p w:rsidR="00F62B25" w:rsidRPr="009052DF" w:rsidRDefault="00490096" w:rsidP="00490096">
      <w:pPr>
        <w:pStyle w:val="aff9"/>
        <w:tabs>
          <w:tab w:val="left" w:pos="2527"/>
          <w:tab w:val="left" w:pos="4956"/>
        </w:tabs>
        <w:spacing w:after="0"/>
        <w:ind w:left="23"/>
        <w:jc w:val="center"/>
        <w:rPr>
          <w:rFonts w:ascii="TimesNewRomanPS-BoldMT" w:hAnsi="TimesNewRomanPS-BoldMT"/>
          <w:bCs/>
          <w:color w:val="000000"/>
          <w:sz w:val="28"/>
        </w:rPr>
      </w:pPr>
      <w:r w:rsidRPr="009052DF">
        <w:rPr>
          <w:rFonts w:ascii="TimesNewRomanPS-BoldMT" w:hAnsi="TimesNewRomanPS-BoldMT"/>
          <w:bCs/>
          <w:color w:val="000000"/>
          <w:sz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490096" w:rsidRPr="00741F32" w:rsidRDefault="00490096" w:rsidP="00490096">
      <w:pPr>
        <w:pStyle w:val="aff9"/>
        <w:tabs>
          <w:tab w:val="left" w:pos="2527"/>
          <w:tab w:val="left" w:pos="4956"/>
        </w:tabs>
        <w:spacing w:after="0"/>
        <w:ind w:left="23"/>
        <w:jc w:val="center"/>
        <w:rPr>
          <w:rFonts w:ascii="Times New Roman" w:hAnsi="Times New Roman" w:cs="Times New Roman"/>
        </w:rPr>
      </w:pPr>
      <w:r w:rsidRPr="00490096">
        <w:t xml:space="preserve"> </w:t>
      </w:r>
      <w:r w:rsidRPr="00741F32">
        <w:rPr>
          <w:rFonts w:ascii="Times New Roman" w:hAnsi="Times New Roman" w:cs="Times New Roman"/>
        </w:rPr>
        <w:t>от</w:t>
      </w:r>
      <w:r w:rsidRPr="00741F32">
        <w:rPr>
          <w:rFonts w:ascii="Times New Roman" w:hAnsi="Times New Roman" w:cs="Times New Roman"/>
          <w:u w:val="single"/>
        </w:rPr>
        <w:tab/>
      </w:r>
      <w:r w:rsidRPr="00741F32">
        <w:rPr>
          <w:rFonts w:ascii="Times New Roman" w:hAnsi="Times New Roman" w:cs="Times New Roman"/>
        </w:rPr>
        <w:t>№</w:t>
      </w:r>
      <w:r w:rsidRPr="00741F32">
        <w:rPr>
          <w:rFonts w:ascii="Times New Roman" w:hAnsi="Times New Roman" w:cs="Times New Roman"/>
          <w:u w:val="single"/>
        </w:rPr>
        <w:t xml:space="preserve"> </w:t>
      </w:r>
      <w:r w:rsidRPr="00741F32">
        <w:rPr>
          <w:rFonts w:ascii="Times New Roman" w:hAnsi="Times New Roman" w:cs="Times New Roman"/>
          <w:u w:val="single"/>
        </w:rPr>
        <w:tab/>
      </w:r>
    </w:p>
    <w:p w:rsidR="00490096" w:rsidRDefault="00490096" w:rsidP="00490096">
      <w:pPr>
        <w:pStyle w:val="aff9"/>
        <w:spacing w:before="5"/>
        <w:rPr>
          <w:sz w:val="20"/>
        </w:rPr>
      </w:pPr>
    </w:p>
    <w:p w:rsidR="00490096" w:rsidRPr="009052DF" w:rsidRDefault="00490096" w:rsidP="009052DF">
      <w:pPr>
        <w:pStyle w:val="aff9"/>
        <w:tabs>
          <w:tab w:val="left" w:pos="2527"/>
          <w:tab w:val="left" w:pos="4956"/>
        </w:tabs>
        <w:spacing w:after="0"/>
        <w:ind w:left="23"/>
        <w:jc w:val="center"/>
        <w:rPr>
          <w:rFonts w:ascii="TimesNewRomanPS-BoldMT" w:hAnsi="TimesNewRomanPS-BoldMT"/>
          <w:bCs/>
          <w:color w:val="000000"/>
          <w:sz w:val="28"/>
        </w:rPr>
      </w:pPr>
      <w:r w:rsidRPr="009052DF">
        <w:rPr>
          <w:rFonts w:ascii="TimesNewRomanPS-BoldMT" w:hAnsi="TimesNewRomanPS-BoldMT"/>
          <w:bCs/>
          <w:color w:val="000000"/>
          <w:sz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  </w:t>
      </w:r>
    </w:p>
    <w:p w:rsidR="00490096" w:rsidRDefault="00490096" w:rsidP="009052DF">
      <w:pPr>
        <w:pStyle w:val="aff9"/>
        <w:tabs>
          <w:tab w:val="left" w:pos="2527"/>
          <w:tab w:val="left" w:pos="4956"/>
        </w:tabs>
        <w:spacing w:after="0"/>
        <w:ind w:left="23"/>
        <w:jc w:val="center"/>
      </w:pPr>
      <w:r w:rsidRPr="009052DF">
        <w:rPr>
          <w:rFonts w:ascii="TimesNewRomanPS-BoldMT" w:hAnsi="TimesNewRomanPS-BoldMT"/>
          <w:bCs/>
          <w:color w:val="000000"/>
          <w:sz w:val="28"/>
        </w:rPr>
        <w:t xml:space="preserve">1. </w:t>
      </w:r>
      <w:r w:rsidR="00F62B25" w:rsidRPr="009052DF">
        <w:rPr>
          <w:rFonts w:ascii="TimesNewRomanPS-BoldMT" w:hAnsi="TimesNewRomanPS-BoldMT"/>
          <w:bCs/>
          <w:color w:val="000000"/>
          <w:sz w:val="28"/>
        </w:rPr>
        <w:t>Внести изменения в документацию по планировке территории</w:t>
      </w:r>
      <w:r w:rsidRPr="009052DF">
        <w:rPr>
          <w:rFonts w:ascii="TimesNewRomanPS-BoldMT" w:hAnsi="TimesNewRomanPS-BoldMT"/>
          <w:bCs/>
          <w:color w:val="000000"/>
          <w:sz w:val="28"/>
        </w:rPr>
        <w:t xml:space="preserve"> (указать вид документации по планировке территории: проект планировки территории и проект межевания территории / проект межевания территории) </w:t>
      </w:r>
      <w:r w:rsidR="00F62B25" w:rsidRPr="009052DF">
        <w:rPr>
          <w:rFonts w:ascii="TimesNewRomanPS-BoldMT" w:hAnsi="TimesNewRomanPS-BoldMT"/>
          <w:bCs/>
          <w:color w:val="000000"/>
          <w:sz w:val="28"/>
        </w:rPr>
        <w:t>утвержденную</w:t>
      </w:r>
      <w:r w:rsidRPr="00490096">
        <w:rPr>
          <w:rFonts w:ascii="TimesNewRomanPSMT" w:hAnsi="TimesNewRomanPSMT"/>
          <w:color w:val="000000"/>
          <w:sz w:val="28"/>
        </w:rPr>
        <w:t>:</w:t>
      </w:r>
      <w:r w:rsidR="00F62B25">
        <w:rPr>
          <w:color w:val="000000"/>
          <w:sz w:val="28"/>
        </w:rPr>
        <w:t>__________________________________________________________________</w:t>
      </w:r>
      <w:r>
        <w:t>_________________________________________________________________</w:t>
      </w:r>
    </w:p>
    <w:p w:rsidR="00490096" w:rsidRPr="00F62B25" w:rsidRDefault="00F62B25" w:rsidP="00F62B25">
      <w:pPr>
        <w:pStyle w:val="aff9"/>
        <w:tabs>
          <w:tab w:val="left" w:pos="0"/>
        </w:tabs>
        <w:spacing w:after="0" w:line="240" w:lineRule="exact"/>
        <w:ind w:right="164" w:firstLine="709"/>
        <w:jc w:val="center"/>
        <w:rPr>
          <w:rFonts w:ascii="TimesNewRomanPS-ItalicMT" w:hAnsi="TimesNewRomanPS-ItalicMT"/>
          <w:i/>
          <w:iCs/>
          <w:color w:val="000000"/>
          <w:sz w:val="22"/>
          <w:szCs w:val="22"/>
        </w:rPr>
      </w:pPr>
      <w:r w:rsidRPr="00F62B25">
        <w:rPr>
          <w:rFonts w:ascii="TimesNewRomanPS-ItalicMT" w:hAnsi="TimesNewRomanPS-ItalicMT"/>
          <w:i/>
          <w:iCs/>
          <w:color w:val="000000"/>
          <w:sz w:val="22"/>
          <w:szCs w:val="22"/>
        </w:rPr>
        <w:t>(указываются реквизиты решения об утверждении документации по планировке территории)</w:t>
      </w:r>
    </w:p>
    <w:p w:rsidR="00F62B25" w:rsidRDefault="00F62B25" w:rsidP="00F62B25">
      <w:pPr>
        <w:pStyle w:val="aff9"/>
        <w:tabs>
          <w:tab w:val="left" w:pos="0"/>
        </w:tabs>
        <w:spacing w:after="0" w:line="240" w:lineRule="exact"/>
        <w:ind w:right="164"/>
        <w:jc w:val="both"/>
        <w:rPr>
          <w:color w:val="000000"/>
          <w:sz w:val="28"/>
        </w:rPr>
      </w:pPr>
      <w:r w:rsidRPr="009052DF">
        <w:rPr>
          <w:rFonts w:ascii="TimesNewRomanPS-BoldMT" w:hAnsi="TimesNewRomanPS-BoldMT"/>
          <w:bCs/>
          <w:color w:val="000000"/>
          <w:sz w:val="28"/>
        </w:rPr>
        <w:t>в отношении территории (ее отдельных частей)_</w:t>
      </w:r>
      <w:r>
        <w:rPr>
          <w:color w:val="000000"/>
          <w:sz w:val="28"/>
        </w:rPr>
        <w:t>__________________________</w:t>
      </w:r>
    </w:p>
    <w:p w:rsidR="00F62B25" w:rsidRDefault="00F62B25" w:rsidP="00F62B25">
      <w:pPr>
        <w:pStyle w:val="aff9"/>
        <w:tabs>
          <w:tab w:val="left" w:pos="0"/>
        </w:tabs>
        <w:spacing w:after="0" w:line="240" w:lineRule="exact"/>
        <w:ind w:right="164"/>
        <w:jc w:val="both"/>
        <w:rPr>
          <w:color w:val="000000"/>
          <w:sz w:val="28"/>
        </w:rPr>
      </w:pPr>
      <w:r>
        <w:rPr>
          <w:color w:val="000000"/>
          <w:sz w:val="28"/>
        </w:rPr>
        <w:t>_______________________________________________________________</w:t>
      </w:r>
    </w:p>
    <w:p w:rsidR="00F62B25" w:rsidRPr="00C14849" w:rsidRDefault="00F62B25" w:rsidP="00F62B25">
      <w:pPr>
        <w:pStyle w:val="aff9"/>
        <w:tabs>
          <w:tab w:val="left" w:pos="0"/>
        </w:tabs>
        <w:spacing w:after="0" w:line="240" w:lineRule="exact"/>
        <w:ind w:right="164"/>
        <w:jc w:val="center"/>
        <w:rPr>
          <w:rFonts w:ascii="TimesNewRomanPS-ItalicMT" w:hAnsi="TimesNewRomanPS-ItalicMT"/>
          <w:i/>
          <w:iCs/>
          <w:color w:val="000000"/>
          <w:sz w:val="22"/>
          <w:szCs w:val="22"/>
        </w:rPr>
      </w:pPr>
      <w:r w:rsidRPr="00C14849">
        <w:rPr>
          <w:rFonts w:ascii="TimesNewRomanPS-ItalicMT" w:hAnsi="TimesNewRomanPS-ItalicMT"/>
          <w:i/>
          <w:iCs/>
          <w:color w:val="000000"/>
          <w:sz w:val="22"/>
          <w:szCs w:val="22"/>
        </w:rPr>
        <w:t>(кадастровый номер</w:t>
      </w:r>
      <w:r>
        <w:rPr>
          <w:color w:val="000000"/>
          <w:sz w:val="28"/>
        </w:rPr>
        <w:t xml:space="preserve"> </w:t>
      </w:r>
      <w:r w:rsidRPr="00C14849">
        <w:rPr>
          <w:rFonts w:ascii="TimesNewRomanPS-ItalicMT" w:hAnsi="TimesNewRomanPS-ItalicMT"/>
          <w:i/>
          <w:iCs/>
          <w:color w:val="000000"/>
          <w:sz w:val="22"/>
          <w:szCs w:val="22"/>
        </w:rPr>
        <w:t>земельного участка или описание границ территории согласно прилагаемой схеме)</w:t>
      </w:r>
    </w:p>
    <w:p w:rsidR="00490096" w:rsidRPr="009052DF" w:rsidRDefault="00490096" w:rsidP="00490096">
      <w:pPr>
        <w:pStyle w:val="aff9"/>
        <w:tabs>
          <w:tab w:val="left" w:pos="0"/>
        </w:tabs>
        <w:spacing w:after="0" w:line="240" w:lineRule="exact"/>
        <w:ind w:right="164" w:firstLine="709"/>
        <w:jc w:val="both"/>
        <w:rPr>
          <w:rFonts w:ascii="TimesNewRomanPS-BoldMT" w:hAnsi="TimesNewRomanPS-BoldMT"/>
          <w:bCs/>
          <w:color w:val="000000"/>
          <w:sz w:val="28"/>
        </w:rPr>
      </w:pPr>
      <w:r w:rsidRPr="0094038E">
        <w:rPr>
          <w:rFonts w:ascii="Times New Roman" w:hAnsi="Times New Roman" w:cs="Times New Roman"/>
          <w:color w:val="000000"/>
          <w:sz w:val="28"/>
        </w:rPr>
        <w:t>2</w:t>
      </w:r>
      <w:r w:rsidRPr="00D1662A">
        <w:rPr>
          <w:rFonts w:ascii="TimesNewRomanPSMT" w:hAnsi="TimesNewRomanPSMT"/>
          <w:color w:val="000000"/>
          <w:sz w:val="28"/>
        </w:rPr>
        <w:t xml:space="preserve">. </w:t>
      </w:r>
      <w:r w:rsidRPr="009052DF">
        <w:rPr>
          <w:rFonts w:ascii="TimesNewRomanPS-BoldMT" w:hAnsi="TimesNewRomanPS-BoldMT"/>
          <w:bCs/>
          <w:color w:val="000000"/>
          <w:sz w:val="28"/>
        </w:rPr>
        <w:t>Опубликовать настоящее решение (постановление/распоряжение) в «_________________________________________________________________».</w:t>
      </w:r>
    </w:p>
    <w:p w:rsidR="00490096" w:rsidRPr="009052DF" w:rsidRDefault="00490096" w:rsidP="00490096">
      <w:pPr>
        <w:pStyle w:val="aff9"/>
        <w:tabs>
          <w:tab w:val="left" w:pos="0"/>
        </w:tabs>
        <w:spacing w:before="88"/>
        <w:ind w:right="166" w:firstLine="708"/>
        <w:jc w:val="both"/>
        <w:rPr>
          <w:rFonts w:ascii="TimesNewRomanPS-BoldMT" w:hAnsi="TimesNewRomanPS-BoldMT"/>
          <w:bCs/>
          <w:color w:val="000000"/>
          <w:sz w:val="28"/>
        </w:rPr>
      </w:pPr>
      <w:r w:rsidRPr="009052DF">
        <w:rPr>
          <w:rFonts w:ascii="TimesNewRomanPS-BoldMT" w:hAnsi="TimesNewRomanPS-BoldMT"/>
          <w:bCs/>
          <w:color w:val="000000"/>
          <w:sz w:val="28"/>
        </w:rPr>
        <w:t>3. Настоящее решение (постановление/распоряжение) вступает в силу после его официального опубликования.</w:t>
      </w:r>
    </w:p>
    <w:p w:rsidR="00490096" w:rsidRPr="009052DF" w:rsidRDefault="00490096" w:rsidP="00490096">
      <w:pPr>
        <w:pStyle w:val="aff9"/>
        <w:tabs>
          <w:tab w:val="left" w:pos="0"/>
        </w:tabs>
        <w:spacing w:before="88"/>
        <w:ind w:right="166" w:firstLine="708"/>
        <w:jc w:val="both"/>
        <w:rPr>
          <w:rFonts w:ascii="TimesNewRomanPS-BoldMT" w:hAnsi="TimesNewRomanPS-BoldMT"/>
          <w:bCs/>
          <w:color w:val="000000"/>
          <w:sz w:val="28"/>
        </w:rPr>
      </w:pPr>
      <w:r w:rsidRPr="009052DF">
        <w:rPr>
          <w:rFonts w:ascii="TimesNewRomanPS-BoldMT" w:hAnsi="TimesNewRomanPS-BoldMT"/>
          <w:bCs/>
          <w:color w:val="000000"/>
          <w:sz w:val="28"/>
        </w:rPr>
        <w:t>4. Контроль за исполнением настоящего решения (постановления/распоряжения) возложить на _________________________</w:t>
      </w:r>
    </w:p>
    <w:p w:rsidR="00490096" w:rsidRDefault="00490096" w:rsidP="00490096">
      <w:pPr>
        <w:pStyle w:val="aff9"/>
        <w:spacing w:after="0"/>
        <w:rPr>
          <w:rFonts w:ascii="Times New Roman" w:hAnsi="Times New Roman" w:cs="Times New Roman"/>
          <w:sz w:val="28"/>
          <w:szCs w:val="28"/>
        </w:rPr>
      </w:pPr>
    </w:p>
    <w:p w:rsidR="00490096" w:rsidRDefault="00490096" w:rsidP="00490096">
      <w:pPr>
        <w:pStyle w:val="aff9"/>
        <w:spacing w:after="0"/>
        <w:rPr>
          <w:rFonts w:ascii="Times New Roman" w:hAnsi="Times New Roman" w:cs="Times New Roman"/>
          <w:sz w:val="28"/>
          <w:szCs w:val="28"/>
        </w:rPr>
      </w:pPr>
    </w:p>
    <w:p w:rsidR="00490096" w:rsidRDefault="00490096" w:rsidP="00490096">
      <w:pPr>
        <w:pStyle w:val="aff9"/>
        <w:spacing w:after="0"/>
        <w:rPr>
          <w:rFonts w:ascii="Times New Roman" w:hAnsi="Times New Roman" w:cs="Times New Roman"/>
          <w:sz w:val="28"/>
          <w:szCs w:val="28"/>
        </w:rPr>
      </w:pPr>
    </w:p>
    <w:p w:rsidR="00490096" w:rsidRPr="00A6501F" w:rsidRDefault="00490096" w:rsidP="00490096">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490096" w:rsidRPr="00A6501F" w:rsidRDefault="00490096" w:rsidP="00490096">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43057D" w:rsidRDefault="0043057D" w:rsidP="000134C4">
      <w:pPr>
        <w:pStyle w:val="ConsPlusNormal"/>
        <w:ind w:firstLine="4111"/>
        <w:jc w:val="right"/>
        <w:outlineLvl w:val="0"/>
        <w:rPr>
          <w:rFonts w:ascii="Times New Roman" w:hAnsi="Times New Roman" w:cs="Times New Roman"/>
          <w:sz w:val="24"/>
          <w:szCs w:val="24"/>
        </w:rPr>
      </w:pPr>
    </w:p>
    <w:p w:rsidR="0043057D" w:rsidRDefault="0043057D" w:rsidP="000134C4">
      <w:pPr>
        <w:pStyle w:val="ConsPlusNormal"/>
        <w:ind w:firstLine="4111"/>
        <w:jc w:val="right"/>
        <w:outlineLvl w:val="0"/>
        <w:rPr>
          <w:rFonts w:ascii="Times New Roman" w:hAnsi="Times New Roman" w:cs="Times New Roman"/>
          <w:sz w:val="24"/>
          <w:szCs w:val="24"/>
        </w:rPr>
      </w:pPr>
    </w:p>
    <w:p w:rsidR="00F62B25" w:rsidRPr="00FE427F" w:rsidRDefault="00F62B25"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t xml:space="preserve">Приложение </w:t>
      </w:r>
      <w:r>
        <w:rPr>
          <w:rFonts w:ascii="Times New Roman" w:hAnsi="Times New Roman" w:cs="Times New Roman"/>
          <w:sz w:val="24"/>
          <w:szCs w:val="24"/>
        </w:rPr>
        <w:t>11</w:t>
      </w:r>
    </w:p>
    <w:p w:rsidR="00F62B25" w:rsidRDefault="007E0999"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городского округа </w:t>
      </w:r>
      <w:r w:rsidRPr="00FE427F">
        <w:rPr>
          <w:rFonts w:ascii="Times New Roman" w:hAnsi="Times New Roman"/>
        </w:rPr>
        <w:t xml:space="preserve">муниципальной услуги </w:t>
      </w:r>
      <w:r w:rsidRPr="00492E88">
        <w:rPr>
          <w:rFonts w:ascii="Times New Roman" w:hAnsi="Times New Roman"/>
        </w:rPr>
        <w:lastRenderedPageBreak/>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F62B25" w:rsidRDefault="00F62B25" w:rsidP="00F62B25">
      <w:pPr>
        <w:ind w:left="3828" w:firstLine="709"/>
        <w:jc w:val="center"/>
        <w:rPr>
          <w:rFonts w:ascii="Times New Roman" w:hAnsi="Times New Roman"/>
        </w:rPr>
      </w:pPr>
    </w:p>
    <w:p w:rsidR="00F62B25" w:rsidRDefault="00F62B25" w:rsidP="00F62B25">
      <w:pPr>
        <w:jc w:val="center"/>
        <w:rPr>
          <w:rFonts w:ascii="Times New Roman" w:hAnsi="Times New Roman" w:cs="Times New Roman"/>
          <w:i/>
          <w:sz w:val="28"/>
          <w:szCs w:val="28"/>
        </w:rPr>
      </w:pPr>
      <w:r>
        <w:rPr>
          <w:rFonts w:ascii="Times New Roman" w:hAnsi="Times New Roman" w:cs="Times New Roman"/>
          <w:i/>
          <w:sz w:val="28"/>
          <w:szCs w:val="28"/>
        </w:rPr>
        <w:t xml:space="preserve">Бланк администрации </w:t>
      </w:r>
    </w:p>
    <w:p w:rsidR="00F62B25" w:rsidRDefault="00F62B25" w:rsidP="00F62B25">
      <w:pPr>
        <w:jc w:val="center"/>
        <w:rPr>
          <w:rFonts w:ascii="Times New Roman" w:hAnsi="Times New Roman" w:cs="Times New Roman"/>
          <w:i/>
          <w:sz w:val="28"/>
          <w:szCs w:val="28"/>
        </w:rPr>
      </w:pPr>
      <w:r>
        <w:rPr>
          <w:rFonts w:ascii="Times New Roman" w:hAnsi="Times New Roman" w:cs="Times New Roman"/>
          <w:i/>
          <w:sz w:val="28"/>
          <w:szCs w:val="28"/>
        </w:rPr>
        <w:t>Чебаркульского городского округа</w:t>
      </w:r>
    </w:p>
    <w:p w:rsidR="00F62B25" w:rsidRDefault="00F62B25" w:rsidP="00F62B25">
      <w:pPr>
        <w:widowControl w:val="0"/>
        <w:autoSpaceDE w:val="0"/>
        <w:autoSpaceDN w:val="0"/>
        <w:adjustRightInd w:val="0"/>
        <w:jc w:val="center"/>
        <w:rPr>
          <w:rFonts w:ascii="Times New Roman" w:hAnsi="Times New Roman" w:cs="Times New Roman"/>
          <w:sz w:val="28"/>
          <w:szCs w:val="28"/>
        </w:rPr>
      </w:pPr>
    </w:p>
    <w:p w:rsidR="00F62B25" w:rsidRPr="000134C4" w:rsidRDefault="00F62B25" w:rsidP="00F62B25">
      <w:pPr>
        <w:pStyle w:val="aff9"/>
        <w:tabs>
          <w:tab w:val="left" w:pos="2527"/>
          <w:tab w:val="left" w:pos="4956"/>
        </w:tabs>
        <w:spacing w:after="0"/>
        <w:ind w:left="23"/>
        <w:jc w:val="center"/>
        <w:rPr>
          <w:bCs/>
          <w:color w:val="000000"/>
          <w:sz w:val="28"/>
        </w:rPr>
      </w:pPr>
      <w:r w:rsidRPr="000134C4">
        <w:rPr>
          <w:rFonts w:ascii="TimesNewRomanPS-BoldMT" w:hAnsi="TimesNewRomanPS-BoldMT"/>
          <w:bCs/>
          <w:color w:val="000000"/>
          <w:sz w:val="28"/>
        </w:rPr>
        <w:t>об отклонении документации по планировке территории</w:t>
      </w:r>
    </w:p>
    <w:p w:rsidR="00F62B25" w:rsidRPr="000134C4" w:rsidRDefault="00F62B25" w:rsidP="00F62B25">
      <w:pPr>
        <w:pStyle w:val="aff9"/>
        <w:tabs>
          <w:tab w:val="left" w:pos="2527"/>
          <w:tab w:val="left" w:pos="4956"/>
        </w:tabs>
        <w:spacing w:after="0"/>
        <w:ind w:left="23"/>
        <w:jc w:val="center"/>
        <w:rPr>
          <w:bCs/>
          <w:color w:val="000000"/>
          <w:sz w:val="28"/>
        </w:rPr>
      </w:pPr>
      <w:r w:rsidRPr="000134C4">
        <w:rPr>
          <w:bCs/>
          <w:color w:val="000000"/>
          <w:sz w:val="28"/>
        </w:rPr>
        <w:t xml:space="preserve"> </w:t>
      </w:r>
      <w:r w:rsidRPr="000134C4">
        <w:rPr>
          <w:rFonts w:ascii="TimesNewRomanPS-BoldMT" w:hAnsi="TimesNewRomanPS-BoldMT"/>
          <w:bCs/>
          <w:color w:val="000000"/>
          <w:sz w:val="28"/>
        </w:rPr>
        <w:t>и направлении ее на доработку</w:t>
      </w:r>
      <w:r w:rsidRPr="000134C4">
        <w:rPr>
          <w:bCs/>
          <w:color w:val="000000"/>
          <w:sz w:val="28"/>
        </w:rPr>
        <w:t xml:space="preserve"> </w:t>
      </w:r>
    </w:p>
    <w:p w:rsidR="00F62B25" w:rsidRPr="009052DF" w:rsidRDefault="00F62B25" w:rsidP="00F62B25">
      <w:pPr>
        <w:pStyle w:val="aff9"/>
        <w:tabs>
          <w:tab w:val="left" w:pos="2527"/>
          <w:tab w:val="left" w:pos="4956"/>
        </w:tabs>
        <w:spacing w:after="0"/>
        <w:ind w:left="23"/>
        <w:jc w:val="center"/>
        <w:rPr>
          <w:rFonts w:ascii="TimesNewRomanPS-BoldMT" w:hAnsi="TimesNewRomanPS-BoldMT"/>
          <w:bCs/>
          <w:color w:val="000000"/>
          <w:sz w:val="28"/>
        </w:rPr>
      </w:pPr>
      <w:r w:rsidRPr="009052DF">
        <w:rPr>
          <w:rFonts w:ascii="TimesNewRomanPS-BoldMT" w:hAnsi="TimesNewRomanPS-BoldMT"/>
          <w:bCs/>
          <w:color w:val="000000"/>
          <w:sz w:val="28"/>
        </w:rPr>
        <w:t xml:space="preserve">(указать вид документации по планировке территории: проект планировки территории и проект межевания территории / проект межевания территории) </w:t>
      </w:r>
    </w:p>
    <w:p w:rsidR="00F62B25" w:rsidRPr="009052DF" w:rsidRDefault="00F62B25" w:rsidP="00F62B25">
      <w:pPr>
        <w:pStyle w:val="aff9"/>
        <w:tabs>
          <w:tab w:val="left" w:pos="2527"/>
          <w:tab w:val="left" w:pos="4956"/>
        </w:tabs>
        <w:spacing w:after="0"/>
        <w:ind w:left="23"/>
        <w:jc w:val="center"/>
        <w:rPr>
          <w:rFonts w:ascii="TimesNewRomanPS-BoldMT" w:hAnsi="TimesNewRomanPS-BoldMT"/>
          <w:bCs/>
          <w:color w:val="000000"/>
          <w:sz w:val="28"/>
        </w:rPr>
      </w:pPr>
      <w:r w:rsidRPr="009052DF">
        <w:rPr>
          <w:rFonts w:ascii="TimesNewRomanPS-BoldMT" w:hAnsi="TimesNewRomanPS-BoldMT"/>
          <w:bCs/>
          <w:color w:val="000000"/>
          <w:sz w:val="28"/>
        </w:rPr>
        <w:t>от</w:t>
      </w:r>
      <w:r w:rsidRPr="009052DF">
        <w:rPr>
          <w:rFonts w:ascii="TimesNewRomanPS-BoldMT" w:hAnsi="TimesNewRomanPS-BoldMT"/>
          <w:bCs/>
          <w:color w:val="000000"/>
          <w:sz w:val="28"/>
        </w:rPr>
        <w:tab/>
        <w:t xml:space="preserve">№ </w:t>
      </w:r>
      <w:r w:rsidRPr="009052DF">
        <w:rPr>
          <w:rFonts w:ascii="TimesNewRomanPS-BoldMT" w:hAnsi="TimesNewRomanPS-BoldMT"/>
          <w:bCs/>
          <w:color w:val="000000"/>
          <w:sz w:val="28"/>
        </w:rPr>
        <w:tab/>
      </w:r>
    </w:p>
    <w:p w:rsidR="00F62B25" w:rsidRDefault="00F62B25" w:rsidP="00F62B25">
      <w:pPr>
        <w:pStyle w:val="aff9"/>
        <w:spacing w:before="5"/>
        <w:rPr>
          <w:sz w:val="20"/>
        </w:rPr>
      </w:pPr>
    </w:p>
    <w:p w:rsidR="00F62B25" w:rsidRPr="009052DF" w:rsidRDefault="00F62B25" w:rsidP="00F62B25">
      <w:pPr>
        <w:pStyle w:val="aff9"/>
        <w:tabs>
          <w:tab w:val="left" w:pos="9935"/>
        </w:tabs>
        <w:spacing w:before="41"/>
        <w:ind w:right="22" w:firstLine="709"/>
        <w:jc w:val="both"/>
        <w:rPr>
          <w:rFonts w:ascii="TimesNewRomanPS-BoldMT" w:hAnsi="TimesNewRomanPS-BoldMT"/>
          <w:bCs/>
          <w:color w:val="000000"/>
          <w:sz w:val="28"/>
        </w:rPr>
      </w:pPr>
      <w:r w:rsidRPr="009052DF">
        <w:rPr>
          <w:rFonts w:ascii="TimesNewRomanPS-BoldMT" w:hAnsi="TimesNewRomanPS-BoldMT"/>
          <w:bCs/>
          <w:color w:val="000000"/>
          <w:sz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 г. № __________ (указывается в случае проведения публичных слушаний/общественных обсуждений):</w:t>
      </w:r>
    </w:p>
    <w:p w:rsidR="007E0999" w:rsidRPr="009052DF" w:rsidRDefault="00F62B25" w:rsidP="009052DF">
      <w:pPr>
        <w:pStyle w:val="aff9"/>
        <w:tabs>
          <w:tab w:val="left" w:pos="9935"/>
        </w:tabs>
        <w:spacing w:before="41"/>
        <w:ind w:right="22" w:firstLine="709"/>
        <w:jc w:val="both"/>
        <w:rPr>
          <w:rFonts w:ascii="TimesNewRomanPS-BoldMT" w:hAnsi="TimesNewRomanPS-BoldMT"/>
          <w:bCs/>
          <w:color w:val="000000"/>
          <w:sz w:val="28"/>
        </w:rPr>
      </w:pPr>
      <w:r w:rsidRPr="009052DF">
        <w:rPr>
          <w:rFonts w:ascii="TimesNewRomanPS-BoldMT" w:hAnsi="TimesNewRomanPS-BoldMT"/>
          <w:bCs/>
          <w:color w:val="000000"/>
          <w:sz w:val="28"/>
        </w:rPr>
        <w:t>1. Отклонить документацию по планировке территории (указать вид документации по планировке территории: проект планировки территории и проект</w:t>
      </w:r>
      <w:r w:rsidR="007E0999" w:rsidRPr="009052DF">
        <w:rPr>
          <w:rFonts w:ascii="TimesNewRomanPS-BoldMT" w:hAnsi="TimesNewRomanPS-BoldMT"/>
          <w:bCs/>
          <w:color w:val="000000"/>
          <w:sz w:val="28"/>
        </w:rPr>
        <w:t xml:space="preserve"> </w:t>
      </w:r>
      <w:r w:rsidRPr="009052DF">
        <w:rPr>
          <w:rFonts w:ascii="TimesNewRomanPS-BoldMT" w:hAnsi="TimesNewRomanPS-BoldMT"/>
          <w:bCs/>
          <w:color w:val="000000"/>
          <w:sz w:val="28"/>
        </w:rPr>
        <w:t>межевания территории / проект межевания территории) в границах:</w:t>
      </w:r>
      <w:r w:rsidR="007E0999" w:rsidRPr="009052DF">
        <w:rPr>
          <w:rFonts w:ascii="TimesNewRomanPS-BoldMT" w:hAnsi="TimesNewRomanPS-BoldMT"/>
          <w:bCs/>
          <w:color w:val="000000"/>
          <w:sz w:val="28"/>
        </w:rPr>
        <w:t xml:space="preserve"> </w:t>
      </w:r>
      <w:r w:rsidRPr="00F62B25">
        <w:rPr>
          <w:rFonts w:ascii="Times-Roman" w:hAnsi="Times-Roman"/>
          <w:color w:val="000000"/>
          <w:sz w:val="28"/>
        </w:rPr>
        <w:t>____________________________________________________________________</w:t>
      </w:r>
      <w:r w:rsidR="007E0999">
        <w:rPr>
          <w:color w:val="000000"/>
          <w:sz w:val="28"/>
        </w:rPr>
        <w:t xml:space="preserve"> </w:t>
      </w:r>
      <w:r w:rsidRPr="009052DF">
        <w:rPr>
          <w:rFonts w:ascii="TimesNewRomanPS-BoldMT" w:hAnsi="TimesNewRomanPS-BoldMT"/>
          <w:bCs/>
          <w:color w:val="000000"/>
          <w:sz w:val="28"/>
        </w:rPr>
        <w:t>по следующим основаниям:____________________________________________</w:t>
      </w:r>
      <w:r w:rsidR="007E0999" w:rsidRPr="009052DF">
        <w:rPr>
          <w:rFonts w:ascii="TimesNewRomanPS-BoldMT" w:hAnsi="TimesNewRomanPS-BoldMT"/>
          <w:bCs/>
          <w:color w:val="000000"/>
          <w:sz w:val="28"/>
        </w:rPr>
        <w:t xml:space="preserve"> </w:t>
      </w:r>
      <w:r w:rsidRPr="009052DF">
        <w:rPr>
          <w:rFonts w:ascii="TimesNewRomanPS-BoldMT" w:hAnsi="TimesNewRomanPS-BoldMT"/>
          <w:bCs/>
          <w:color w:val="000000"/>
          <w:sz w:val="28"/>
        </w:rPr>
        <w:t>и направить ее на доработку.</w:t>
      </w:r>
    </w:p>
    <w:p w:rsidR="007E0999" w:rsidRPr="009052DF" w:rsidRDefault="00F62B25" w:rsidP="009052DF">
      <w:pPr>
        <w:pStyle w:val="aff9"/>
        <w:tabs>
          <w:tab w:val="left" w:pos="9935"/>
        </w:tabs>
        <w:spacing w:before="41"/>
        <w:ind w:right="22" w:firstLine="709"/>
        <w:jc w:val="both"/>
        <w:rPr>
          <w:rFonts w:ascii="TimesNewRomanPS-BoldMT" w:hAnsi="TimesNewRomanPS-BoldMT"/>
          <w:bCs/>
          <w:color w:val="000000"/>
          <w:sz w:val="28"/>
        </w:rPr>
      </w:pPr>
      <w:r w:rsidRPr="009052DF">
        <w:rPr>
          <w:rFonts w:ascii="TimesNewRomanPS-BoldMT" w:hAnsi="TimesNewRomanPS-BoldMT"/>
          <w:bCs/>
          <w:color w:val="000000"/>
          <w:sz w:val="28"/>
        </w:rPr>
        <w:t>2. Опубликовать настоящее решение (постановление/распоряжение) в</w:t>
      </w:r>
      <w:r w:rsidR="007E0999" w:rsidRPr="009052DF">
        <w:rPr>
          <w:rFonts w:ascii="TimesNewRomanPS-BoldMT" w:hAnsi="TimesNewRomanPS-BoldMT"/>
          <w:bCs/>
          <w:color w:val="000000"/>
          <w:sz w:val="28"/>
        </w:rPr>
        <w:t xml:space="preserve"> </w:t>
      </w:r>
      <w:r w:rsidRPr="009052DF">
        <w:rPr>
          <w:rFonts w:ascii="TimesNewRomanPS-BoldMT" w:hAnsi="TimesNewRomanPS-BoldMT"/>
          <w:bCs/>
          <w:color w:val="000000"/>
          <w:sz w:val="28"/>
        </w:rPr>
        <w:t>«__________________________».</w:t>
      </w:r>
    </w:p>
    <w:p w:rsidR="007E0999" w:rsidRPr="009052DF" w:rsidRDefault="00F62B25" w:rsidP="009052DF">
      <w:pPr>
        <w:pStyle w:val="aff9"/>
        <w:tabs>
          <w:tab w:val="left" w:pos="9935"/>
        </w:tabs>
        <w:spacing w:before="41"/>
        <w:ind w:right="22" w:firstLine="709"/>
        <w:jc w:val="both"/>
        <w:rPr>
          <w:rFonts w:ascii="TimesNewRomanPS-BoldMT" w:hAnsi="TimesNewRomanPS-BoldMT"/>
          <w:bCs/>
          <w:color w:val="000000"/>
          <w:sz w:val="28"/>
        </w:rPr>
      </w:pPr>
      <w:r w:rsidRPr="009052DF">
        <w:rPr>
          <w:rFonts w:ascii="TimesNewRomanPS-BoldMT" w:hAnsi="TimesNewRomanPS-BoldMT"/>
          <w:bCs/>
          <w:color w:val="000000"/>
          <w:sz w:val="28"/>
        </w:rPr>
        <w:t>Отказ в предоставлении услуги не препятствует повторному обращению за</w:t>
      </w:r>
      <w:r w:rsidR="007E0999" w:rsidRPr="009052DF">
        <w:rPr>
          <w:rFonts w:ascii="TimesNewRomanPS-BoldMT" w:hAnsi="TimesNewRomanPS-BoldMT"/>
          <w:bCs/>
          <w:color w:val="000000"/>
          <w:sz w:val="28"/>
        </w:rPr>
        <w:t xml:space="preserve"> </w:t>
      </w:r>
      <w:r w:rsidRPr="009052DF">
        <w:rPr>
          <w:rFonts w:ascii="TimesNewRomanPS-BoldMT" w:hAnsi="TimesNewRomanPS-BoldMT"/>
          <w:bCs/>
          <w:color w:val="000000"/>
          <w:sz w:val="28"/>
        </w:rPr>
        <w:t>предоставлением муниципальной услуги.</w:t>
      </w:r>
      <w:r w:rsidR="007E0999" w:rsidRPr="009052DF">
        <w:rPr>
          <w:rFonts w:ascii="TimesNewRomanPS-BoldMT" w:hAnsi="TimesNewRomanPS-BoldMT"/>
          <w:bCs/>
          <w:color w:val="000000"/>
          <w:sz w:val="28"/>
        </w:rPr>
        <w:t xml:space="preserve"> </w:t>
      </w:r>
    </w:p>
    <w:p w:rsidR="00F62B25" w:rsidRPr="009052DF" w:rsidRDefault="007E0999" w:rsidP="009052DF">
      <w:pPr>
        <w:pStyle w:val="aff9"/>
        <w:tabs>
          <w:tab w:val="left" w:pos="9935"/>
        </w:tabs>
        <w:spacing w:before="41"/>
        <w:ind w:right="22" w:firstLine="709"/>
        <w:jc w:val="both"/>
        <w:rPr>
          <w:rFonts w:ascii="TimesNewRomanPS-BoldMT" w:hAnsi="TimesNewRomanPS-BoldMT"/>
          <w:bCs/>
          <w:color w:val="000000"/>
          <w:sz w:val="28"/>
        </w:rPr>
      </w:pPr>
      <w:r w:rsidRPr="009052DF">
        <w:rPr>
          <w:rFonts w:ascii="TimesNewRomanPS-BoldMT" w:hAnsi="TimesNewRomanPS-BoldMT"/>
          <w:bCs/>
          <w:color w:val="000000"/>
          <w:sz w:val="28"/>
        </w:rPr>
        <w:t>Д</w:t>
      </w:r>
      <w:r w:rsidR="00F62B25" w:rsidRPr="009052DF">
        <w:rPr>
          <w:rFonts w:ascii="TimesNewRomanPS-BoldMT" w:hAnsi="TimesNewRomanPS-BoldMT"/>
          <w:bCs/>
          <w:color w:val="000000"/>
          <w:sz w:val="28"/>
        </w:rPr>
        <w:t>анный отказ может быть обжалован в досудебном порядке путем</w:t>
      </w:r>
      <w:r w:rsidRPr="009052DF">
        <w:rPr>
          <w:rFonts w:ascii="TimesNewRomanPS-BoldMT" w:hAnsi="TimesNewRomanPS-BoldMT"/>
          <w:bCs/>
          <w:color w:val="000000"/>
          <w:sz w:val="28"/>
        </w:rPr>
        <w:t xml:space="preserve"> </w:t>
      </w:r>
      <w:r w:rsidR="00F62B25" w:rsidRPr="009052DF">
        <w:rPr>
          <w:rFonts w:ascii="TimesNewRomanPS-BoldMT" w:hAnsi="TimesNewRomanPS-BoldMT"/>
          <w:bCs/>
          <w:color w:val="000000"/>
          <w:sz w:val="28"/>
        </w:rPr>
        <w:t>направления жалобы в уполномоченный орган, а также в судебном порядке, а также</w:t>
      </w:r>
      <w:r w:rsidRPr="009052DF">
        <w:rPr>
          <w:rFonts w:ascii="TimesNewRomanPS-BoldMT" w:hAnsi="TimesNewRomanPS-BoldMT"/>
          <w:bCs/>
          <w:color w:val="000000"/>
          <w:sz w:val="28"/>
        </w:rPr>
        <w:t xml:space="preserve"> </w:t>
      </w:r>
      <w:r w:rsidR="00F62B25" w:rsidRPr="009052DF">
        <w:rPr>
          <w:rFonts w:ascii="TimesNewRomanPS-BoldMT" w:hAnsi="TimesNewRomanPS-BoldMT"/>
          <w:bCs/>
          <w:color w:val="000000"/>
          <w:sz w:val="28"/>
        </w:rPr>
        <w:t>в судебном порядке.</w:t>
      </w:r>
    </w:p>
    <w:p w:rsidR="007E0999" w:rsidRDefault="007E0999" w:rsidP="00F62B25">
      <w:pPr>
        <w:pStyle w:val="aff9"/>
        <w:spacing w:after="0"/>
        <w:rPr>
          <w:rFonts w:ascii="Times New Roman" w:hAnsi="Times New Roman" w:cs="Times New Roman"/>
          <w:sz w:val="28"/>
          <w:szCs w:val="28"/>
        </w:rPr>
      </w:pPr>
    </w:p>
    <w:p w:rsidR="007E0999" w:rsidRDefault="007E0999" w:rsidP="00F62B25">
      <w:pPr>
        <w:pStyle w:val="aff9"/>
        <w:spacing w:after="0"/>
        <w:rPr>
          <w:rFonts w:ascii="Times New Roman" w:hAnsi="Times New Roman" w:cs="Times New Roman"/>
          <w:sz w:val="28"/>
          <w:szCs w:val="28"/>
        </w:rPr>
      </w:pPr>
    </w:p>
    <w:p w:rsidR="007E0999" w:rsidRDefault="007E0999" w:rsidP="00F62B25">
      <w:pPr>
        <w:pStyle w:val="aff9"/>
        <w:spacing w:after="0"/>
        <w:rPr>
          <w:rFonts w:ascii="Times New Roman" w:hAnsi="Times New Roman" w:cs="Times New Roman"/>
          <w:sz w:val="28"/>
          <w:szCs w:val="28"/>
        </w:rPr>
      </w:pPr>
    </w:p>
    <w:p w:rsidR="00F62B25" w:rsidRPr="00A6501F" w:rsidRDefault="00F62B25" w:rsidP="00F62B25">
      <w:pPr>
        <w:pStyle w:val="aff9"/>
        <w:spacing w:after="0"/>
        <w:rPr>
          <w:rFonts w:ascii="Times New Roman" w:hAnsi="Times New Roman" w:cs="Times New Roman"/>
          <w:sz w:val="28"/>
          <w:szCs w:val="28"/>
        </w:rPr>
      </w:pPr>
      <w:r w:rsidRPr="00A6501F">
        <w:rPr>
          <w:rFonts w:ascii="Times New Roman" w:hAnsi="Times New Roman" w:cs="Times New Roman"/>
          <w:sz w:val="28"/>
          <w:szCs w:val="28"/>
        </w:rPr>
        <w:t>Глава</w:t>
      </w:r>
    </w:p>
    <w:p w:rsidR="00F62B25" w:rsidRPr="00A6501F" w:rsidRDefault="00F62B25" w:rsidP="00F62B25">
      <w:pPr>
        <w:pStyle w:val="aff9"/>
        <w:spacing w:after="0"/>
        <w:rPr>
          <w:rFonts w:ascii="Times New Roman" w:hAnsi="Times New Roman" w:cs="Times New Roman"/>
          <w:sz w:val="28"/>
          <w:szCs w:val="28"/>
        </w:rPr>
      </w:pPr>
      <w:r w:rsidRPr="00A6501F">
        <w:rPr>
          <w:rFonts w:ascii="Times New Roman" w:hAnsi="Times New Roman" w:cs="Times New Roman"/>
          <w:sz w:val="28"/>
          <w:szCs w:val="28"/>
        </w:rPr>
        <w:t>Чебаркульского городского округа             (подпись)           (фамилия, инициалы)</w:t>
      </w:r>
    </w:p>
    <w:p w:rsidR="00F62B25" w:rsidRDefault="00F62B25" w:rsidP="00F62B25">
      <w:pPr>
        <w:widowControl w:val="0"/>
        <w:autoSpaceDE w:val="0"/>
        <w:autoSpaceDN w:val="0"/>
        <w:adjustRightInd w:val="0"/>
        <w:jc w:val="center"/>
        <w:rPr>
          <w:rFonts w:ascii="Times New Roman" w:hAnsi="Times New Roman" w:cs="Times New Roman"/>
          <w:sz w:val="28"/>
          <w:szCs w:val="28"/>
        </w:rPr>
      </w:pPr>
    </w:p>
    <w:p w:rsidR="000134C4" w:rsidRDefault="000134C4" w:rsidP="00F62B25">
      <w:pPr>
        <w:widowControl w:val="0"/>
        <w:autoSpaceDE w:val="0"/>
        <w:autoSpaceDN w:val="0"/>
        <w:adjustRightInd w:val="0"/>
        <w:jc w:val="center"/>
        <w:rPr>
          <w:rFonts w:ascii="Times New Roman" w:hAnsi="Times New Roman" w:cs="Times New Roman"/>
          <w:sz w:val="28"/>
          <w:szCs w:val="28"/>
        </w:rPr>
      </w:pPr>
    </w:p>
    <w:p w:rsidR="000134C4" w:rsidRDefault="000134C4" w:rsidP="00F62B25">
      <w:pPr>
        <w:widowControl w:val="0"/>
        <w:autoSpaceDE w:val="0"/>
        <w:autoSpaceDN w:val="0"/>
        <w:adjustRightInd w:val="0"/>
        <w:jc w:val="center"/>
        <w:rPr>
          <w:rFonts w:ascii="Times New Roman" w:hAnsi="Times New Roman" w:cs="Times New Roman"/>
          <w:sz w:val="28"/>
          <w:szCs w:val="28"/>
        </w:rPr>
      </w:pPr>
    </w:p>
    <w:p w:rsidR="000134C4" w:rsidRPr="00FE427F" w:rsidRDefault="000134C4" w:rsidP="000134C4">
      <w:pPr>
        <w:pStyle w:val="ConsPlusNormal"/>
        <w:ind w:firstLine="4111"/>
        <w:jc w:val="right"/>
        <w:outlineLvl w:val="0"/>
        <w:rPr>
          <w:rFonts w:ascii="Times New Roman" w:hAnsi="Times New Roman" w:cs="Times New Roman"/>
          <w:sz w:val="24"/>
          <w:szCs w:val="24"/>
        </w:rPr>
      </w:pPr>
      <w:r w:rsidRPr="00FE427F">
        <w:rPr>
          <w:rFonts w:ascii="Times New Roman" w:hAnsi="Times New Roman" w:cs="Times New Roman"/>
          <w:sz w:val="24"/>
          <w:szCs w:val="24"/>
        </w:rPr>
        <w:t xml:space="preserve">Приложение </w:t>
      </w:r>
      <w:r>
        <w:rPr>
          <w:rFonts w:ascii="Times New Roman" w:hAnsi="Times New Roman" w:cs="Times New Roman"/>
          <w:sz w:val="24"/>
          <w:szCs w:val="24"/>
        </w:rPr>
        <w:t>12</w:t>
      </w:r>
    </w:p>
    <w:p w:rsidR="000134C4" w:rsidRDefault="000134C4" w:rsidP="000134C4">
      <w:pPr>
        <w:ind w:left="4536" w:firstLine="1"/>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городского округа </w:t>
      </w:r>
      <w:r w:rsidRPr="00FE427F">
        <w:rPr>
          <w:rFonts w:ascii="Times New Roman" w:hAnsi="Times New Roman"/>
        </w:rPr>
        <w:t xml:space="preserve">муниципальной услуги </w:t>
      </w:r>
      <w:r w:rsidRPr="00492E88">
        <w:rPr>
          <w:rFonts w:ascii="Times New Roman" w:hAnsi="Times New Roman"/>
        </w:rPr>
        <w:lastRenderedPageBreak/>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0134C4" w:rsidRDefault="000134C4" w:rsidP="000134C4">
      <w:pPr>
        <w:jc w:val="center"/>
        <w:rPr>
          <w:rFonts w:ascii="Times New Roman" w:hAnsi="Times New Roman" w:cs="Times New Roman"/>
          <w:sz w:val="26"/>
          <w:szCs w:val="26"/>
        </w:rPr>
      </w:pPr>
    </w:p>
    <w:p w:rsidR="000134C4"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Сведения о территориальных отделах ОГАУ «</w:t>
      </w:r>
      <w:r w:rsidR="00F55C32">
        <w:rPr>
          <w:rFonts w:ascii="Times New Roman" w:hAnsi="Times New Roman"/>
          <w:sz w:val="28"/>
        </w:rPr>
        <w:t>М</w:t>
      </w:r>
      <w:r w:rsidR="00F55C32" w:rsidRPr="0080689C">
        <w:rPr>
          <w:rFonts w:ascii="Times New Roman" w:hAnsi="Times New Roman"/>
          <w:sz w:val="28"/>
        </w:rPr>
        <w:t>ногофункциональный центр</w:t>
      </w:r>
      <w:r w:rsidRPr="00DC5BEA">
        <w:rPr>
          <w:rFonts w:ascii="Times New Roman" w:hAnsi="Times New Roman" w:cs="Times New Roman"/>
          <w:sz w:val="26"/>
          <w:szCs w:val="26"/>
        </w:rPr>
        <w:t xml:space="preserve"> Челябинской области» находящихся на территории Чебаркульского городского округа </w:t>
      </w:r>
    </w:p>
    <w:p w:rsidR="000134C4" w:rsidRPr="00DC5BEA" w:rsidRDefault="000134C4" w:rsidP="000134C4">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9"/>
        <w:gridCol w:w="3689"/>
        <w:gridCol w:w="3690"/>
      </w:tblGrid>
      <w:tr w:rsidR="000134C4" w:rsidRPr="00DC5BEA" w:rsidTr="000134C4">
        <w:trPr>
          <w:trHeight w:val="492"/>
        </w:trPr>
        <w:tc>
          <w:tcPr>
            <w:tcW w:w="2518" w:type="dxa"/>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Наименование территориального отдела</w:t>
            </w:r>
          </w:p>
        </w:tc>
        <w:tc>
          <w:tcPr>
            <w:tcW w:w="3827" w:type="dxa"/>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ОГАУ «</w:t>
            </w:r>
            <w:r w:rsidR="00F55C32" w:rsidRPr="00F55C32">
              <w:rPr>
                <w:rFonts w:ascii="Times New Roman" w:hAnsi="Times New Roman" w:cs="Times New Roman"/>
                <w:sz w:val="26"/>
                <w:szCs w:val="26"/>
              </w:rPr>
              <w:t>Многофункциональный центр</w:t>
            </w:r>
            <w:r w:rsidRPr="00DC5BEA">
              <w:rPr>
                <w:rFonts w:ascii="Times New Roman" w:hAnsi="Times New Roman" w:cs="Times New Roman"/>
                <w:sz w:val="26"/>
                <w:szCs w:val="26"/>
              </w:rPr>
              <w:t xml:space="preserve"> Челябинской области» в Чебаркульском городском округе</w:t>
            </w:r>
          </w:p>
        </w:tc>
        <w:tc>
          <w:tcPr>
            <w:tcW w:w="3828" w:type="dxa"/>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ОГАУ «</w:t>
            </w:r>
            <w:r w:rsidR="00F55C32" w:rsidRPr="00F55C32">
              <w:rPr>
                <w:rFonts w:ascii="Times New Roman" w:hAnsi="Times New Roman" w:cs="Times New Roman"/>
                <w:sz w:val="26"/>
                <w:szCs w:val="26"/>
              </w:rPr>
              <w:t>Многофункциональный центр</w:t>
            </w:r>
            <w:r w:rsidRPr="00DC5BEA">
              <w:rPr>
                <w:rFonts w:ascii="Times New Roman" w:hAnsi="Times New Roman" w:cs="Times New Roman"/>
                <w:sz w:val="26"/>
                <w:szCs w:val="26"/>
              </w:rPr>
              <w:t xml:space="preserve"> Челябинской области» в Чебаркульском муниципальном районе</w:t>
            </w:r>
          </w:p>
        </w:tc>
      </w:tr>
      <w:tr w:rsidR="000134C4" w:rsidRPr="00DC5BEA" w:rsidTr="000134C4">
        <w:trPr>
          <w:trHeight w:val="492"/>
        </w:trPr>
        <w:tc>
          <w:tcPr>
            <w:tcW w:w="251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Почтовый адрес для направления корреспонденции</w:t>
            </w:r>
          </w:p>
        </w:tc>
        <w:tc>
          <w:tcPr>
            <w:tcW w:w="3827"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456440, Челябинская область, г.Чебаркуль, ул.Ленина, 22</w:t>
            </w:r>
          </w:p>
        </w:tc>
        <w:tc>
          <w:tcPr>
            <w:tcW w:w="382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456440, Челябинская область, г.Чебаркуль, ул. Ленина, 33А</w:t>
            </w:r>
          </w:p>
        </w:tc>
      </w:tr>
      <w:tr w:rsidR="000134C4" w:rsidRPr="00DC5BEA" w:rsidTr="000134C4">
        <w:trPr>
          <w:trHeight w:val="752"/>
        </w:trPr>
        <w:tc>
          <w:tcPr>
            <w:tcW w:w="251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Место нахождения</w:t>
            </w:r>
          </w:p>
        </w:tc>
        <w:tc>
          <w:tcPr>
            <w:tcW w:w="3827"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 xml:space="preserve">Челябинская область, г.Чебаркуль, ул.Ленина, 22, </w:t>
            </w:r>
          </w:p>
        </w:tc>
        <w:tc>
          <w:tcPr>
            <w:tcW w:w="382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Челябинская область, г.Чебаркуль, , ул.Ленина, 33А</w:t>
            </w:r>
          </w:p>
        </w:tc>
      </w:tr>
      <w:tr w:rsidR="000134C4" w:rsidRPr="00DC5BEA" w:rsidTr="000134C4">
        <w:trPr>
          <w:trHeight w:val="387"/>
        </w:trPr>
        <w:tc>
          <w:tcPr>
            <w:tcW w:w="251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Адрес электронной почты</w:t>
            </w:r>
          </w:p>
        </w:tc>
        <w:tc>
          <w:tcPr>
            <w:tcW w:w="3827" w:type="dxa"/>
            <w:shd w:val="clear" w:color="auto" w:fill="auto"/>
          </w:tcPr>
          <w:p w:rsidR="000134C4" w:rsidRPr="00DC5BEA" w:rsidRDefault="00F842BC" w:rsidP="000134C4">
            <w:pPr>
              <w:rPr>
                <w:rFonts w:ascii="Times New Roman" w:hAnsi="Times New Roman" w:cs="Times New Roman"/>
                <w:color w:val="73290C"/>
                <w:sz w:val="26"/>
                <w:szCs w:val="26"/>
                <w:shd w:val="clear" w:color="auto" w:fill="F4EBE0"/>
              </w:rPr>
            </w:pPr>
            <w:hyperlink r:id="rId14" w:history="1">
              <w:r w:rsidR="000134C4" w:rsidRPr="00716440">
                <w:t>chebgo@mfc-74.ru</w:t>
              </w:r>
            </w:hyperlink>
            <w:r w:rsidR="000134C4" w:rsidRPr="00DC5BEA">
              <w:rPr>
                <w:rFonts w:ascii="Times New Roman" w:hAnsi="Times New Roman" w:cs="Times New Roman"/>
                <w:sz w:val="26"/>
                <w:szCs w:val="26"/>
              </w:rPr>
              <w:t xml:space="preserve">; </w:t>
            </w:r>
          </w:p>
        </w:tc>
        <w:tc>
          <w:tcPr>
            <w:tcW w:w="3828" w:type="dxa"/>
            <w:shd w:val="clear" w:color="auto" w:fill="auto"/>
          </w:tcPr>
          <w:p w:rsidR="000134C4" w:rsidRPr="00DC5BEA" w:rsidRDefault="00F842BC" w:rsidP="000134C4">
            <w:pPr>
              <w:rPr>
                <w:rFonts w:ascii="Times New Roman" w:hAnsi="Times New Roman" w:cs="Times New Roman"/>
                <w:color w:val="73290C"/>
                <w:sz w:val="26"/>
                <w:szCs w:val="26"/>
                <w:shd w:val="clear" w:color="auto" w:fill="F4EBE0"/>
              </w:rPr>
            </w:pPr>
            <w:hyperlink r:id="rId15" w:history="1">
              <w:r w:rsidR="000134C4" w:rsidRPr="00716440">
                <w:t>chebmr@mfc-74.ru</w:t>
              </w:r>
            </w:hyperlink>
          </w:p>
        </w:tc>
      </w:tr>
      <w:tr w:rsidR="000134C4" w:rsidRPr="00DC5BEA" w:rsidTr="000134C4">
        <w:trPr>
          <w:trHeight w:val="323"/>
        </w:trPr>
        <w:tc>
          <w:tcPr>
            <w:tcW w:w="251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Телефон для справок</w:t>
            </w:r>
          </w:p>
        </w:tc>
        <w:tc>
          <w:tcPr>
            <w:tcW w:w="3827"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 xml:space="preserve">8 (35168) 6-02-00, </w:t>
            </w:r>
          </w:p>
        </w:tc>
        <w:tc>
          <w:tcPr>
            <w:tcW w:w="382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8(35168)2 -52-24</w:t>
            </w:r>
          </w:p>
        </w:tc>
      </w:tr>
      <w:tr w:rsidR="000134C4" w:rsidRPr="00DC5BEA" w:rsidTr="000134C4">
        <w:trPr>
          <w:trHeight w:val="273"/>
        </w:trPr>
        <w:tc>
          <w:tcPr>
            <w:tcW w:w="251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Телефон-автоинформатор</w:t>
            </w:r>
          </w:p>
        </w:tc>
        <w:tc>
          <w:tcPr>
            <w:tcW w:w="3827"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отсутствует</w:t>
            </w:r>
          </w:p>
        </w:tc>
        <w:tc>
          <w:tcPr>
            <w:tcW w:w="382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отсутствует</w:t>
            </w:r>
          </w:p>
        </w:tc>
      </w:tr>
      <w:tr w:rsidR="000134C4" w:rsidRPr="00DC5BEA" w:rsidTr="000134C4">
        <w:trPr>
          <w:trHeight w:val="350"/>
        </w:trPr>
        <w:tc>
          <w:tcPr>
            <w:tcW w:w="251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Официальный сайт в сети Интернет</w:t>
            </w:r>
          </w:p>
        </w:tc>
        <w:tc>
          <w:tcPr>
            <w:tcW w:w="3827" w:type="dxa"/>
            <w:shd w:val="clear" w:color="auto" w:fill="auto"/>
          </w:tcPr>
          <w:p w:rsidR="000134C4" w:rsidRPr="00DC5BEA" w:rsidRDefault="000134C4" w:rsidP="000134C4">
            <w:pPr>
              <w:rPr>
                <w:rFonts w:ascii="Times New Roman" w:hAnsi="Times New Roman" w:cs="Times New Roman"/>
                <w:sz w:val="26"/>
                <w:szCs w:val="26"/>
                <w:lang w:val="en-US"/>
              </w:rPr>
            </w:pPr>
            <w:r w:rsidRPr="00DC5BEA">
              <w:rPr>
                <w:rFonts w:ascii="Times New Roman" w:hAnsi="Times New Roman" w:cs="Times New Roman"/>
                <w:sz w:val="26"/>
                <w:szCs w:val="26"/>
                <w:lang w:val="en-US"/>
              </w:rPr>
              <w:t>-</w:t>
            </w:r>
          </w:p>
        </w:tc>
        <w:tc>
          <w:tcPr>
            <w:tcW w:w="382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w:t>
            </w:r>
          </w:p>
        </w:tc>
      </w:tr>
      <w:tr w:rsidR="000134C4" w:rsidRPr="00DC5BEA" w:rsidTr="000134C4">
        <w:trPr>
          <w:trHeight w:val="287"/>
        </w:trPr>
        <w:tc>
          <w:tcPr>
            <w:tcW w:w="251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ФИО руководителя</w:t>
            </w:r>
          </w:p>
        </w:tc>
        <w:tc>
          <w:tcPr>
            <w:tcW w:w="3827"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 xml:space="preserve">Булычева Ольга Павловна, </w:t>
            </w:r>
          </w:p>
        </w:tc>
        <w:tc>
          <w:tcPr>
            <w:tcW w:w="3828"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Карпин Александр Викторович</w:t>
            </w:r>
          </w:p>
        </w:tc>
      </w:tr>
    </w:tbl>
    <w:p w:rsidR="000134C4" w:rsidRPr="00DC5BEA" w:rsidRDefault="000134C4" w:rsidP="000134C4">
      <w:pPr>
        <w:ind w:firstLine="709"/>
        <w:jc w:val="center"/>
        <w:rPr>
          <w:rFonts w:ascii="Times New Roman" w:hAnsi="Times New Roman" w:cs="Times New Roman"/>
          <w:b/>
          <w:sz w:val="26"/>
          <w:szCs w:val="26"/>
        </w:rPr>
      </w:pPr>
    </w:p>
    <w:p w:rsidR="000134C4" w:rsidRPr="00DC5BEA" w:rsidRDefault="000134C4" w:rsidP="000134C4">
      <w:pPr>
        <w:ind w:firstLine="709"/>
        <w:jc w:val="center"/>
        <w:rPr>
          <w:rFonts w:ascii="Times New Roman" w:hAnsi="Times New Roman" w:cs="Times New Roman"/>
          <w:sz w:val="26"/>
          <w:szCs w:val="26"/>
        </w:rPr>
      </w:pPr>
      <w:r w:rsidRPr="00DC5BEA">
        <w:rPr>
          <w:rFonts w:ascii="Times New Roman" w:hAnsi="Times New Roman" w:cs="Times New Roman"/>
          <w:sz w:val="26"/>
          <w:szCs w:val="26"/>
        </w:rPr>
        <w:t>График работы по приему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0"/>
        <w:gridCol w:w="2452"/>
        <w:gridCol w:w="2456"/>
      </w:tblGrid>
      <w:tr w:rsidR="000134C4" w:rsidRPr="00DC5BEA" w:rsidTr="000134C4">
        <w:trPr>
          <w:trHeight w:val="265"/>
        </w:trPr>
        <w:tc>
          <w:tcPr>
            <w:tcW w:w="5195" w:type="dxa"/>
            <w:vMerge w:val="restart"/>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Дни недели</w:t>
            </w:r>
          </w:p>
        </w:tc>
        <w:tc>
          <w:tcPr>
            <w:tcW w:w="5085" w:type="dxa"/>
            <w:gridSpan w:val="2"/>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Часы работы</w:t>
            </w:r>
          </w:p>
        </w:tc>
      </w:tr>
      <w:tr w:rsidR="000134C4" w:rsidRPr="00DC5BEA" w:rsidTr="000134C4">
        <w:trPr>
          <w:trHeight w:val="265"/>
        </w:trPr>
        <w:tc>
          <w:tcPr>
            <w:tcW w:w="5195" w:type="dxa"/>
            <w:vMerge/>
            <w:shd w:val="clear" w:color="auto" w:fill="auto"/>
            <w:vAlign w:val="center"/>
          </w:tcPr>
          <w:p w:rsidR="000134C4" w:rsidRPr="00DC5BEA" w:rsidRDefault="000134C4" w:rsidP="000134C4">
            <w:pPr>
              <w:jc w:val="center"/>
              <w:rPr>
                <w:rFonts w:ascii="Times New Roman" w:hAnsi="Times New Roman" w:cs="Times New Roman"/>
                <w:sz w:val="26"/>
                <w:szCs w:val="26"/>
              </w:rPr>
            </w:pPr>
          </w:p>
        </w:tc>
        <w:tc>
          <w:tcPr>
            <w:tcW w:w="2542"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ул. Ленина, 22</w:t>
            </w:r>
          </w:p>
        </w:tc>
        <w:tc>
          <w:tcPr>
            <w:tcW w:w="2543"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ул. Ленина, 33А</w:t>
            </w:r>
          </w:p>
        </w:tc>
      </w:tr>
      <w:tr w:rsidR="000134C4" w:rsidRPr="00DC5BEA" w:rsidTr="000134C4">
        <w:trPr>
          <w:trHeight w:val="343"/>
        </w:trPr>
        <w:tc>
          <w:tcPr>
            <w:tcW w:w="5195"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Понедельник</w:t>
            </w:r>
          </w:p>
        </w:tc>
        <w:tc>
          <w:tcPr>
            <w:tcW w:w="2542" w:type="dxa"/>
            <w:shd w:val="clear" w:color="auto" w:fill="auto"/>
            <w:vAlign w:val="center"/>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w:t>
            </w:r>
            <w:r w:rsidRPr="00DC5BEA">
              <w:rPr>
                <w:rFonts w:ascii="Times New Roman" w:hAnsi="Times New Roman" w:cs="Times New Roman"/>
                <w:sz w:val="26"/>
                <w:szCs w:val="26"/>
                <w:lang w:val="en-US"/>
              </w:rPr>
              <w:t>8</w:t>
            </w:r>
            <w:r w:rsidRPr="00DC5BEA">
              <w:rPr>
                <w:rFonts w:ascii="Times New Roman" w:hAnsi="Times New Roman" w:cs="Times New Roman"/>
                <w:sz w:val="26"/>
                <w:szCs w:val="26"/>
              </w:rPr>
              <w:t>:</w:t>
            </w:r>
            <w:r w:rsidRPr="00DC5BEA">
              <w:rPr>
                <w:rFonts w:ascii="Times New Roman" w:hAnsi="Times New Roman" w:cs="Times New Roman"/>
                <w:sz w:val="26"/>
                <w:szCs w:val="26"/>
                <w:lang w:val="en-US"/>
              </w:rPr>
              <w:t>00</w:t>
            </w:r>
            <w:r w:rsidRPr="00DC5BEA">
              <w:rPr>
                <w:rFonts w:ascii="Times New Roman" w:hAnsi="Times New Roman" w:cs="Times New Roman"/>
                <w:sz w:val="26"/>
                <w:szCs w:val="26"/>
              </w:rPr>
              <w:t xml:space="preserve">  - 18:00</w:t>
            </w:r>
          </w:p>
        </w:tc>
        <w:tc>
          <w:tcPr>
            <w:tcW w:w="2543" w:type="dxa"/>
            <w:shd w:val="clear" w:color="auto" w:fill="auto"/>
            <w:vAlign w:val="center"/>
          </w:tcPr>
          <w:p w:rsidR="000134C4" w:rsidRPr="00DC5BEA" w:rsidRDefault="000134C4" w:rsidP="000134C4">
            <w:pPr>
              <w:rPr>
                <w:rFonts w:ascii="Times New Roman" w:hAnsi="Times New Roman" w:cs="Times New Roman"/>
                <w:sz w:val="26"/>
                <w:szCs w:val="26"/>
              </w:rPr>
            </w:pPr>
            <w:r>
              <w:rPr>
                <w:rFonts w:ascii="Times New Roman" w:hAnsi="Times New Roman" w:cs="Times New Roman"/>
                <w:sz w:val="26"/>
                <w:szCs w:val="26"/>
              </w:rPr>
              <w:t>н</w:t>
            </w:r>
            <w:r w:rsidRPr="00DC5BEA">
              <w:rPr>
                <w:rFonts w:ascii="Times New Roman" w:hAnsi="Times New Roman" w:cs="Times New Roman"/>
                <w:sz w:val="26"/>
                <w:szCs w:val="26"/>
              </w:rPr>
              <w:t>е</w:t>
            </w:r>
            <w:r>
              <w:rPr>
                <w:rFonts w:ascii="Times New Roman" w:hAnsi="Times New Roman" w:cs="Times New Roman"/>
                <w:sz w:val="26"/>
                <w:szCs w:val="26"/>
              </w:rPr>
              <w:t xml:space="preserve"> </w:t>
            </w:r>
            <w:r w:rsidRPr="00DC5BEA">
              <w:rPr>
                <w:rFonts w:ascii="Times New Roman" w:hAnsi="Times New Roman" w:cs="Times New Roman"/>
                <w:sz w:val="26"/>
                <w:szCs w:val="26"/>
              </w:rPr>
              <w:t>приемный день</w:t>
            </w:r>
          </w:p>
        </w:tc>
      </w:tr>
      <w:tr w:rsidR="000134C4" w:rsidRPr="00DC5BEA" w:rsidTr="000134C4">
        <w:tc>
          <w:tcPr>
            <w:tcW w:w="5195"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Вторник</w:t>
            </w:r>
          </w:p>
        </w:tc>
        <w:tc>
          <w:tcPr>
            <w:tcW w:w="2542" w:type="dxa"/>
            <w:shd w:val="clear" w:color="auto" w:fill="auto"/>
            <w:vAlign w:val="center"/>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 xml:space="preserve">08:00  - 20:00 </w:t>
            </w:r>
          </w:p>
        </w:tc>
        <w:tc>
          <w:tcPr>
            <w:tcW w:w="2543" w:type="dxa"/>
            <w:shd w:val="clear" w:color="auto" w:fill="auto"/>
            <w:vAlign w:val="center"/>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08:00  - 20:00</w:t>
            </w:r>
          </w:p>
        </w:tc>
      </w:tr>
      <w:tr w:rsidR="000134C4" w:rsidRPr="00DC5BEA" w:rsidTr="000134C4">
        <w:tc>
          <w:tcPr>
            <w:tcW w:w="5195"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Среда</w:t>
            </w:r>
          </w:p>
        </w:tc>
        <w:tc>
          <w:tcPr>
            <w:tcW w:w="2542"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08:00  - 18:00</w:t>
            </w:r>
          </w:p>
        </w:tc>
        <w:tc>
          <w:tcPr>
            <w:tcW w:w="2543"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08:00  - 17:00</w:t>
            </w:r>
          </w:p>
        </w:tc>
      </w:tr>
      <w:tr w:rsidR="000134C4" w:rsidRPr="00DC5BEA" w:rsidTr="000134C4">
        <w:tc>
          <w:tcPr>
            <w:tcW w:w="5195"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Четверг</w:t>
            </w:r>
          </w:p>
        </w:tc>
        <w:tc>
          <w:tcPr>
            <w:tcW w:w="2542"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08:00  - 18:00</w:t>
            </w:r>
          </w:p>
        </w:tc>
        <w:tc>
          <w:tcPr>
            <w:tcW w:w="2543"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08:00  - 17:00</w:t>
            </w:r>
          </w:p>
        </w:tc>
      </w:tr>
      <w:tr w:rsidR="000134C4" w:rsidRPr="00DC5BEA" w:rsidTr="000134C4">
        <w:tc>
          <w:tcPr>
            <w:tcW w:w="5195"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Пятница</w:t>
            </w:r>
          </w:p>
        </w:tc>
        <w:tc>
          <w:tcPr>
            <w:tcW w:w="2542"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08:00  - 18:00</w:t>
            </w:r>
          </w:p>
        </w:tc>
        <w:tc>
          <w:tcPr>
            <w:tcW w:w="2543"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08:00  - 17:00</w:t>
            </w:r>
          </w:p>
        </w:tc>
      </w:tr>
      <w:tr w:rsidR="000134C4" w:rsidRPr="00DC5BEA" w:rsidTr="000134C4">
        <w:tc>
          <w:tcPr>
            <w:tcW w:w="5195"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Суббота</w:t>
            </w:r>
          </w:p>
        </w:tc>
        <w:tc>
          <w:tcPr>
            <w:tcW w:w="2542" w:type="dxa"/>
            <w:shd w:val="clear" w:color="auto" w:fill="auto"/>
            <w:vAlign w:val="center"/>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09:00  - 13:00</w:t>
            </w:r>
          </w:p>
        </w:tc>
        <w:tc>
          <w:tcPr>
            <w:tcW w:w="2543" w:type="dxa"/>
            <w:shd w:val="clear" w:color="auto" w:fill="auto"/>
            <w:vAlign w:val="center"/>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09:00 - 14:00</w:t>
            </w:r>
          </w:p>
        </w:tc>
      </w:tr>
      <w:tr w:rsidR="000134C4" w:rsidRPr="00DC5BEA" w:rsidTr="000134C4">
        <w:tc>
          <w:tcPr>
            <w:tcW w:w="5195" w:type="dxa"/>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Воскресенье</w:t>
            </w:r>
          </w:p>
        </w:tc>
        <w:tc>
          <w:tcPr>
            <w:tcW w:w="2542" w:type="dxa"/>
            <w:shd w:val="clear" w:color="auto" w:fill="auto"/>
            <w:vAlign w:val="center"/>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выходной день</w:t>
            </w:r>
          </w:p>
        </w:tc>
        <w:tc>
          <w:tcPr>
            <w:tcW w:w="2543" w:type="dxa"/>
            <w:shd w:val="clear" w:color="auto" w:fill="auto"/>
            <w:vAlign w:val="center"/>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rPr>
              <w:t>выходной день</w:t>
            </w:r>
          </w:p>
        </w:tc>
      </w:tr>
    </w:tbl>
    <w:p w:rsidR="000134C4" w:rsidRPr="00DC5BEA" w:rsidRDefault="000134C4" w:rsidP="000134C4">
      <w:pPr>
        <w:ind w:firstLine="709"/>
        <w:jc w:val="center"/>
        <w:rPr>
          <w:rFonts w:ascii="Times New Roman" w:hAnsi="Times New Roman" w:cs="Times New Roman"/>
          <w:b/>
          <w:sz w:val="26"/>
          <w:szCs w:val="26"/>
        </w:rPr>
      </w:pPr>
    </w:p>
    <w:p w:rsidR="000134C4" w:rsidRPr="00DC5BEA" w:rsidRDefault="000134C4" w:rsidP="000134C4">
      <w:pPr>
        <w:ind w:firstLine="709"/>
        <w:jc w:val="center"/>
        <w:rPr>
          <w:rFonts w:ascii="Times New Roman" w:hAnsi="Times New Roman" w:cs="Times New Roman"/>
          <w:sz w:val="26"/>
          <w:szCs w:val="26"/>
        </w:rPr>
      </w:pPr>
      <w:r w:rsidRPr="00DC5BEA">
        <w:rPr>
          <w:rFonts w:ascii="Times New Roman" w:hAnsi="Times New Roman" w:cs="Times New Roman"/>
          <w:sz w:val="26"/>
          <w:szCs w:val="26"/>
        </w:rPr>
        <w:t>Общая информация об отделе архитектуры и градостроительства администрации Чебаркульского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9"/>
        <w:gridCol w:w="5209"/>
      </w:tblGrid>
      <w:tr w:rsidR="000134C4" w:rsidRPr="00DC5BEA" w:rsidTr="000134C4">
        <w:trPr>
          <w:trHeight w:val="581"/>
        </w:trPr>
        <w:tc>
          <w:tcPr>
            <w:tcW w:w="4857"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t>Почтовый адрес для направления корреспонденции</w:t>
            </w:r>
          </w:p>
        </w:tc>
        <w:tc>
          <w:tcPr>
            <w:tcW w:w="5423"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t>Челябинская область, г.Чебаркуль, ул.Ленина, 13А</w:t>
            </w:r>
          </w:p>
        </w:tc>
      </w:tr>
      <w:tr w:rsidR="000134C4" w:rsidRPr="00DC5BEA" w:rsidTr="000134C4">
        <w:trPr>
          <w:trHeight w:val="521"/>
        </w:trPr>
        <w:tc>
          <w:tcPr>
            <w:tcW w:w="4857"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t>Место нахождения</w:t>
            </w:r>
          </w:p>
        </w:tc>
        <w:tc>
          <w:tcPr>
            <w:tcW w:w="5423"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t>Челябинская область, г.Чебаркуль, ул.Ленина, 13А</w:t>
            </w:r>
          </w:p>
        </w:tc>
      </w:tr>
      <w:tr w:rsidR="000134C4" w:rsidRPr="00DC5BEA" w:rsidTr="000134C4">
        <w:trPr>
          <w:trHeight w:val="403"/>
        </w:trPr>
        <w:tc>
          <w:tcPr>
            <w:tcW w:w="4857"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t>Адрес электронной почты</w:t>
            </w:r>
          </w:p>
        </w:tc>
        <w:tc>
          <w:tcPr>
            <w:tcW w:w="5423" w:type="dxa"/>
            <w:shd w:val="clear" w:color="auto" w:fill="auto"/>
          </w:tcPr>
          <w:p w:rsidR="000134C4" w:rsidRPr="00DC5BEA" w:rsidRDefault="000134C4" w:rsidP="000134C4">
            <w:pPr>
              <w:rPr>
                <w:rFonts w:ascii="Times New Roman" w:hAnsi="Times New Roman" w:cs="Times New Roman"/>
                <w:sz w:val="26"/>
                <w:szCs w:val="26"/>
              </w:rPr>
            </w:pPr>
            <w:r w:rsidRPr="00DC5BEA">
              <w:rPr>
                <w:rFonts w:ascii="Times New Roman" w:hAnsi="Times New Roman" w:cs="Times New Roman"/>
                <w:sz w:val="26"/>
                <w:szCs w:val="26"/>
                <w:lang w:val="en-US"/>
              </w:rPr>
              <w:t>komitet</w:t>
            </w:r>
            <w:r w:rsidRPr="00DC5BEA">
              <w:rPr>
                <w:rFonts w:ascii="Times New Roman" w:hAnsi="Times New Roman" w:cs="Times New Roman"/>
                <w:sz w:val="26"/>
                <w:szCs w:val="26"/>
              </w:rPr>
              <w:t>.</w:t>
            </w:r>
            <w:r w:rsidRPr="00DC5BEA">
              <w:rPr>
                <w:rFonts w:ascii="Times New Roman" w:hAnsi="Times New Roman" w:cs="Times New Roman"/>
                <w:sz w:val="26"/>
                <w:szCs w:val="26"/>
                <w:lang w:val="en-US"/>
              </w:rPr>
              <w:t>adm</w:t>
            </w:r>
            <w:r w:rsidRPr="00DC5BEA">
              <w:rPr>
                <w:rFonts w:ascii="Times New Roman" w:hAnsi="Times New Roman" w:cs="Times New Roman"/>
                <w:sz w:val="26"/>
                <w:szCs w:val="26"/>
              </w:rPr>
              <w:t>@</w:t>
            </w:r>
            <w:r w:rsidRPr="00DC5BEA">
              <w:rPr>
                <w:rFonts w:ascii="Times New Roman" w:hAnsi="Times New Roman" w:cs="Times New Roman"/>
                <w:sz w:val="26"/>
                <w:szCs w:val="26"/>
                <w:lang w:val="en-US"/>
              </w:rPr>
              <w:t>yandex</w:t>
            </w:r>
            <w:r w:rsidRPr="00DC5BEA">
              <w:rPr>
                <w:rFonts w:ascii="Times New Roman" w:hAnsi="Times New Roman" w:cs="Times New Roman"/>
                <w:sz w:val="26"/>
                <w:szCs w:val="26"/>
              </w:rPr>
              <w:t>.ru</w:t>
            </w:r>
          </w:p>
        </w:tc>
      </w:tr>
      <w:tr w:rsidR="000134C4" w:rsidRPr="00DC5BEA" w:rsidTr="000134C4">
        <w:trPr>
          <w:trHeight w:val="276"/>
        </w:trPr>
        <w:tc>
          <w:tcPr>
            <w:tcW w:w="4857"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t>Телефон для справок</w:t>
            </w:r>
          </w:p>
        </w:tc>
        <w:tc>
          <w:tcPr>
            <w:tcW w:w="5423" w:type="dxa"/>
            <w:shd w:val="clear" w:color="auto" w:fill="auto"/>
          </w:tcPr>
          <w:p w:rsidR="000134C4" w:rsidRPr="00DC5BEA" w:rsidRDefault="000134C4" w:rsidP="000134C4">
            <w:pPr>
              <w:rPr>
                <w:rFonts w:ascii="Times New Roman" w:hAnsi="Times New Roman" w:cs="Times New Roman"/>
                <w:sz w:val="26"/>
                <w:szCs w:val="26"/>
                <w:lang w:val="en-US"/>
              </w:rPr>
            </w:pPr>
            <w:r w:rsidRPr="00DC5BEA">
              <w:rPr>
                <w:rFonts w:ascii="Times New Roman" w:hAnsi="Times New Roman" w:cs="Times New Roman"/>
                <w:sz w:val="26"/>
                <w:szCs w:val="26"/>
              </w:rPr>
              <w:t>8 (35168) 2-</w:t>
            </w:r>
            <w:r w:rsidRPr="00DC5BEA">
              <w:rPr>
                <w:rFonts w:ascii="Times New Roman" w:hAnsi="Times New Roman" w:cs="Times New Roman"/>
                <w:sz w:val="26"/>
                <w:szCs w:val="26"/>
                <w:lang w:val="en-US"/>
              </w:rPr>
              <w:t>40</w:t>
            </w:r>
            <w:r w:rsidRPr="00DC5BEA">
              <w:rPr>
                <w:rFonts w:ascii="Times New Roman" w:hAnsi="Times New Roman" w:cs="Times New Roman"/>
                <w:sz w:val="26"/>
                <w:szCs w:val="26"/>
              </w:rPr>
              <w:t>-</w:t>
            </w:r>
            <w:r w:rsidRPr="00DC5BEA">
              <w:rPr>
                <w:rFonts w:ascii="Times New Roman" w:hAnsi="Times New Roman" w:cs="Times New Roman"/>
                <w:sz w:val="26"/>
                <w:szCs w:val="26"/>
                <w:lang w:val="en-US"/>
              </w:rPr>
              <w:t>72</w:t>
            </w:r>
            <w:r w:rsidRPr="00DC5BEA">
              <w:rPr>
                <w:rFonts w:ascii="Times New Roman" w:hAnsi="Times New Roman" w:cs="Times New Roman"/>
                <w:sz w:val="26"/>
                <w:szCs w:val="26"/>
              </w:rPr>
              <w:t>, 2-</w:t>
            </w:r>
            <w:r w:rsidRPr="00DC5BEA">
              <w:rPr>
                <w:rFonts w:ascii="Times New Roman" w:hAnsi="Times New Roman" w:cs="Times New Roman"/>
                <w:sz w:val="26"/>
                <w:szCs w:val="26"/>
                <w:lang w:val="en-US"/>
              </w:rPr>
              <w:t>35</w:t>
            </w:r>
            <w:r w:rsidRPr="00DC5BEA">
              <w:rPr>
                <w:rFonts w:ascii="Times New Roman" w:hAnsi="Times New Roman" w:cs="Times New Roman"/>
                <w:sz w:val="26"/>
                <w:szCs w:val="26"/>
              </w:rPr>
              <w:t>-</w:t>
            </w:r>
            <w:r w:rsidRPr="00DC5BEA">
              <w:rPr>
                <w:rFonts w:ascii="Times New Roman" w:hAnsi="Times New Roman" w:cs="Times New Roman"/>
                <w:sz w:val="26"/>
                <w:szCs w:val="26"/>
                <w:lang w:val="en-US"/>
              </w:rPr>
              <w:t>55</w:t>
            </w:r>
            <w:r w:rsidRPr="00DC5BEA">
              <w:rPr>
                <w:rFonts w:ascii="Times New Roman" w:hAnsi="Times New Roman" w:cs="Times New Roman"/>
                <w:sz w:val="26"/>
                <w:szCs w:val="26"/>
              </w:rPr>
              <w:t xml:space="preserve">, </w:t>
            </w:r>
            <w:r w:rsidRPr="00DC5BEA">
              <w:rPr>
                <w:rFonts w:ascii="Times New Roman" w:hAnsi="Times New Roman" w:cs="Times New Roman"/>
                <w:sz w:val="26"/>
                <w:szCs w:val="26"/>
                <w:lang w:val="en-US"/>
              </w:rPr>
              <w:t>2</w:t>
            </w:r>
            <w:r w:rsidRPr="00DC5BEA">
              <w:rPr>
                <w:rFonts w:ascii="Times New Roman" w:hAnsi="Times New Roman" w:cs="Times New Roman"/>
                <w:sz w:val="26"/>
                <w:szCs w:val="26"/>
              </w:rPr>
              <w:t>-</w:t>
            </w:r>
            <w:r w:rsidRPr="00DC5BEA">
              <w:rPr>
                <w:rFonts w:ascii="Times New Roman" w:hAnsi="Times New Roman" w:cs="Times New Roman"/>
                <w:sz w:val="26"/>
                <w:szCs w:val="26"/>
                <w:lang w:val="en-US"/>
              </w:rPr>
              <w:t>22</w:t>
            </w:r>
            <w:r w:rsidRPr="00DC5BEA">
              <w:rPr>
                <w:rFonts w:ascii="Times New Roman" w:hAnsi="Times New Roman" w:cs="Times New Roman"/>
                <w:sz w:val="26"/>
                <w:szCs w:val="26"/>
              </w:rPr>
              <w:t>-</w:t>
            </w:r>
            <w:r w:rsidRPr="00DC5BEA">
              <w:rPr>
                <w:rFonts w:ascii="Times New Roman" w:hAnsi="Times New Roman" w:cs="Times New Roman"/>
                <w:sz w:val="26"/>
                <w:szCs w:val="26"/>
                <w:lang w:val="en-US"/>
              </w:rPr>
              <w:t>77</w:t>
            </w:r>
          </w:p>
        </w:tc>
      </w:tr>
      <w:tr w:rsidR="000134C4" w:rsidRPr="00DC5BEA" w:rsidTr="000134C4">
        <w:trPr>
          <w:trHeight w:val="276"/>
        </w:trPr>
        <w:tc>
          <w:tcPr>
            <w:tcW w:w="4857"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lastRenderedPageBreak/>
              <w:t>Официальный сайт в сети Интернет</w:t>
            </w:r>
          </w:p>
        </w:tc>
        <w:tc>
          <w:tcPr>
            <w:tcW w:w="5423"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lang w:val="en-US"/>
              </w:rPr>
              <w:t>www.chebarcul.ru</w:t>
            </w:r>
          </w:p>
        </w:tc>
      </w:tr>
      <w:tr w:rsidR="000134C4" w:rsidRPr="00DC5BEA" w:rsidTr="000134C4">
        <w:trPr>
          <w:trHeight w:val="368"/>
        </w:trPr>
        <w:tc>
          <w:tcPr>
            <w:tcW w:w="4857"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t xml:space="preserve">ФИО и должность </w:t>
            </w:r>
          </w:p>
        </w:tc>
        <w:tc>
          <w:tcPr>
            <w:tcW w:w="5423" w:type="dxa"/>
            <w:shd w:val="clear" w:color="auto" w:fill="auto"/>
          </w:tcPr>
          <w:p w:rsidR="000134C4" w:rsidRPr="00DC5BEA" w:rsidRDefault="000134C4" w:rsidP="000134C4">
            <w:pPr>
              <w:jc w:val="both"/>
              <w:rPr>
                <w:rFonts w:ascii="Times New Roman" w:hAnsi="Times New Roman" w:cs="Times New Roman"/>
                <w:sz w:val="26"/>
                <w:szCs w:val="26"/>
              </w:rPr>
            </w:pPr>
            <w:r w:rsidRPr="00DC5BEA">
              <w:rPr>
                <w:rFonts w:ascii="Times New Roman" w:hAnsi="Times New Roman" w:cs="Times New Roman"/>
                <w:sz w:val="26"/>
                <w:szCs w:val="26"/>
              </w:rPr>
              <w:t>Начальник отдела – Шацкий Сергей Викторович</w:t>
            </w:r>
          </w:p>
        </w:tc>
      </w:tr>
    </w:tbl>
    <w:p w:rsidR="000134C4" w:rsidRDefault="000134C4" w:rsidP="000134C4">
      <w:pPr>
        <w:ind w:firstLine="709"/>
        <w:jc w:val="center"/>
        <w:rPr>
          <w:rFonts w:ascii="Times New Roman" w:hAnsi="Times New Roman" w:cs="Times New Roman"/>
          <w:sz w:val="26"/>
          <w:szCs w:val="26"/>
        </w:rPr>
      </w:pPr>
    </w:p>
    <w:p w:rsidR="000134C4" w:rsidRPr="00DC5BEA" w:rsidRDefault="000134C4" w:rsidP="000134C4">
      <w:pPr>
        <w:ind w:firstLine="709"/>
        <w:jc w:val="center"/>
        <w:rPr>
          <w:rFonts w:ascii="Times New Roman" w:hAnsi="Times New Roman" w:cs="Times New Roman"/>
          <w:sz w:val="26"/>
          <w:szCs w:val="26"/>
        </w:rPr>
      </w:pPr>
      <w:r w:rsidRPr="00DC5BEA">
        <w:rPr>
          <w:rFonts w:ascii="Times New Roman" w:hAnsi="Times New Roman" w:cs="Times New Roman"/>
          <w:sz w:val="26"/>
          <w:szCs w:val="26"/>
        </w:rPr>
        <w:t xml:space="preserve">График работы отдела архитектуры и градостроительства </w:t>
      </w:r>
    </w:p>
    <w:p w:rsidR="000134C4" w:rsidRPr="00DC5BEA" w:rsidRDefault="000134C4" w:rsidP="000134C4">
      <w:pPr>
        <w:ind w:firstLine="709"/>
        <w:jc w:val="center"/>
        <w:rPr>
          <w:rFonts w:ascii="Times New Roman" w:hAnsi="Times New Roman" w:cs="Times New Roman"/>
          <w:sz w:val="26"/>
          <w:szCs w:val="26"/>
        </w:rPr>
      </w:pPr>
      <w:r w:rsidRPr="00DC5BEA">
        <w:rPr>
          <w:rFonts w:ascii="Times New Roman" w:hAnsi="Times New Roman" w:cs="Times New Roman"/>
          <w:sz w:val="26"/>
          <w:szCs w:val="26"/>
        </w:rPr>
        <w:t>администрации Чебаркульского городского округа</w:t>
      </w:r>
    </w:p>
    <w:p w:rsidR="000134C4" w:rsidRPr="00DC5BEA" w:rsidRDefault="000134C4" w:rsidP="000134C4">
      <w:pPr>
        <w:ind w:firstLine="709"/>
        <w:jc w:val="center"/>
        <w:rPr>
          <w:rFonts w:ascii="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2"/>
        <w:gridCol w:w="4778"/>
        <w:gridCol w:w="3088"/>
      </w:tblGrid>
      <w:tr w:rsidR="000134C4" w:rsidRPr="00DC5BEA" w:rsidTr="000134C4">
        <w:trPr>
          <w:trHeight w:val="463"/>
        </w:trPr>
        <w:tc>
          <w:tcPr>
            <w:tcW w:w="1006" w:type="pct"/>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День недели</w:t>
            </w:r>
          </w:p>
        </w:tc>
        <w:tc>
          <w:tcPr>
            <w:tcW w:w="2426" w:type="pct"/>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Часы работы (обеденный перерыв)</w:t>
            </w:r>
          </w:p>
        </w:tc>
        <w:tc>
          <w:tcPr>
            <w:tcW w:w="1568" w:type="pct"/>
            <w:shd w:val="clear" w:color="auto" w:fill="auto"/>
            <w:vAlign w:val="center"/>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Часы приема граждан</w:t>
            </w:r>
          </w:p>
        </w:tc>
      </w:tr>
      <w:tr w:rsidR="000134C4" w:rsidRPr="00DC5BEA" w:rsidTr="000134C4">
        <w:trPr>
          <w:trHeight w:val="322"/>
        </w:trPr>
        <w:tc>
          <w:tcPr>
            <w:tcW w:w="100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Понедельник</w:t>
            </w:r>
          </w:p>
        </w:tc>
        <w:tc>
          <w:tcPr>
            <w:tcW w:w="242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08:00 - 17:00 (перерыв с 12.00-13.00)</w:t>
            </w:r>
          </w:p>
        </w:tc>
        <w:tc>
          <w:tcPr>
            <w:tcW w:w="1568"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 xml:space="preserve">13:00 - 17:00 </w:t>
            </w:r>
          </w:p>
        </w:tc>
      </w:tr>
      <w:tr w:rsidR="000134C4" w:rsidRPr="00DC5BEA" w:rsidTr="000134C4">
        <w:trPr>
          <w:trHeight w:val="320"/>
        </w:trPr>
        <w:tc>
          <w:tcPr>
            <w:tcW w:w="100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Вторник</w:t>
            </w:r>
          </w:p>
        </w:tc>
        <w:tc>
          <w:tcPr>
            <w:tcW w:w="242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08:00 - 17:00 (перерыв с 12.00-13.00)</w:t>
            </w:r>
          </w:p>
        </w:tc>
        <w:tc>
          <w:tcPr>
            <w:tcW w:w="1568"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нет</w:t>
            </w:r>
          </w:p>
        </w:tc>
      </w:tr>
      <w:tr w:rsidR="000134C4" w:rsidRPr="00DC5BEA" w:rsidTr="000134C4">
        <w:trPr>
          <w:trHeight w:val="217"/>
        </w:trPr>
        <w:tc>
          <w:tcPr>
            <w:tcW w:w="100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Среда</w:t>
            </w:r>
          </w:p>
        </w:tc>
        <w:tc>
          <w:tcPr>
            <w:tcW w:w="242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08:00 - 17:00 (перерыв с 12.00-13.00)</w:t>
            </w:r>
          </w:p>
        </w:tc>
        <w:tc>
          <w:tcPr>
            <w:tcW w:w="1568"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нет</w:t>
            </w:r>
          </w:p>
        </w:tc>
      </w:tr>
      <w:tr w:rsidR="000134C4" w:rsidRPr="00DC5BEA" w:rsidTr="000134C4">
        <w:trPr>
          <w:trHeight w:val="335"/>
        </w:trPr>
        <w:tc>
          <w:tcPr>
            <w:tcW w:w="100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Четверг</w:t>
            </w:r>
          </w:p>
        </w:tc>
        <w:tc>
          <w:tcPr>
            <w:tcW w:w="242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08:00 - 17:00 (перерыв с 12.00-13.00)</w:t>
            </w:r>
          </w:p>
        </w:tc>
        <w:tc>
          <w:tcPr>
            <w:tcW w:w="1568"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нет</w:t>
            </w:r>
          </w:p>
        </w:tc>
      </w:tr>
      <w:tr w:rsidR="000134C4" w:rsidRPr="00DC5BEA" w:rsidTr="000134C4">
        <w:trPr>
          <w:trHeight w:val="283"/>
        </w:trPr>
        <w:tc>
          <w:tcPr>
            <w:tcW w:w="100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Пятница</w:t>
            </w:r>
          </w:p>
        </w:tc>
        <w:tc>
          <w:tcPr>
            <w:tcW w:w="242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08:00 - 17:00 (перерыв с 12.00-13.00)</w:t>
            </w:r>
          </w:p>
        </w:tc>
        <w:tc>
          <w:tcPr>
            <w:tcW w:w="1568"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нет</w:t>
            </w:r>
          </w:p>
        </w:tc>
      </w:tr>
      <w:tr w:rsidR="000134C4" w:rsidRPr="00DC5BEA" w:rsidTr="000134C4">
        <w:trPr>
          <w:trHeight w:val="246"/>
        </w:trPr>
        <w:tc>
          <w:tcPr>
            <w:tcW w:w="100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Суббота</w:t>
            </w:r>
          </w:p>
        </w:tc>
        <w:tc>
          <w:tcPr>
            <w:tcW w:w="242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Выходной день</w:t>
            </w:r>
          </w:p>
        </w:tc>
        <w:tc>
          <w:tcPr>
            <w:tcW w:w="1568"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нет</w:t>
            </w:r>
          </w:p>
        </w:tc>
      </w:tr>
      <w:tr w:rsidR="000134C4" w:rsidRPr="00DC5BEA" w:rsidTr="000134C4">
        <w:trPr>
          <w:trHeight w:val="235"/>
        </w:trPr>
        <w:tc>
          <w:tcPr>
            <w:tcW w:w="100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Воскресенье</w:t>
            </w:r>
          </w:p>
        </w:tc>
        <w:tc>
          <w:tcPr>
            <w:tcW w:w="2426"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Выходной день</w:t>
            </w:r>
          </w:p>
        </w:tc>
        <w:tc>
          <w:tcPr>
            <w:tcW w:w="1568" w:type="pct"/>
            <w:shd w:val="clear" w:color="auto" w:fill="auto"/>
          </w:tcPr>
          <w:p w:rsidR="000134C4" w:rsidRPr="00DC5BEA" w:rsidRDefault="000134C4" w:rsidP="000134C4">
            <w:pPr>
              <w:jc w:val="center"/>
              <w:rPr>
                <w:rFonts w:ascii="Times New Roman" w:hAnsi="Times New Roman" w:cs="Times New Roman"/>
                <w:sz w:val="26"/>
                <w:szCs w:val="26"/>
              </w:rPr>
            </w:pPr>
            <w:r w:rsidRPr="00DC5BEA">
              <w:rPr>
                <w:rFonts w:ascii="Times New Roman" w:hAnsi="Times New Roman" w:cs="Times New Roman"/>
                <w:sz w:val="26"/>
                <w:szCs w:val="26"/>
              </w:rPr>
              <w:t>нет</w:t>
            </w:r>
          </w:p>
        </w:tc>
      </w:tr>
    </w:tbl>
    <w:p w:rsidR="000134C4" w:rsidRDefault="000134C4" w:rsidP="000134C4">
      <w:pPr>
        <w:rPr>
          <w:rFonts w:ascii="Times New Roman" w:hAnsi="Times New Roman" w:cs="Times New Roman"/>
          <w:spacing w:val="2"/>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rPr>
          <w:rFonts w:ascii="Times New Roman" w:hAnsi="Times New Roman" w:cs="Times New Roman"/>
          <w:sz w:val="26"/>
          <w:szCs w:val="26"/>
        </w:rPr>
      </w:pPr>
    </w:p>
    <w:p w:rsidR="000134C4" w:rsidRDefault="000134C4" w:rsidP="000134C4">
      <w:pPr>
        <w:ind w:left="4536" w:firstLine="1"/>
        <w:jc w:val="both"/>
        <w:rPr>
          <w:rFonts w:ascii="Times New Roman" w:hAnsi="Times New Roman"/>
        </w:rPr>
      </w:pPr>
    </w:p>
    <w:p w:rsidR="00490096" w:rsidRDefault="00490096" w:rsidP="00263F1F">
      <w:pPr>
        <w:rPr>
          <w:rFonts w:ascii="Times New Roman" w:hAnsi="Times New Roman"/>
          <w:sz w:val="28"/>
          <w:szCs w:val="28"/>
        </w:rPr>
      </w:pPr>
    </w:p>
    <w:p w:rsidR="00D61432" w:rsidRPr="00D61432" w:rsidRDefault="00D61432" w:rsidP="00D61432">
      <w:pPr>
        <w:ind w:firstLine="709"/>
        <w:rPr>
          <w:rFonts w:ascii="Times New Roman" w:hAnsi="Times New Roman"/>
          <w:sz w:val="28"/>
          <w:szCs w:val="28"/>
        </w:rPr>
        <w:sectPr w:rsidR="00D61432" w:rsidRPr="00D61432" w:rsidSect="00B8789B">
          <w:headerReference w:type="even" r:id="rId16"/>
          <w:headerReference w:type="default" r:id="rId17"/>
          <w:pgSz w:w="11900" w:h="16840"/>
          <w:pgMar w:top="1134" w:right="567" w:bottom="1134" w:left="1701" w:header="709" w:footer="709" w:gutter="0"/>
          <w:cols w:space="708"/>
          <w:titlePg/>
          <w:docGrid w:linePitch="360"/>
        </w:sectPr>
      </w:pPr>
      <w:r>
        <w:rPr>
          <w:rFonts w:ascii="Times New Roman" w:hAnsi="Times New Roman"/>
          <w:sz w:val="28"/>
          <w:szCs w:val="28"/>
        </w:rPr>
        <w:tab/>
      </w:r>
    </w:p>
    <w:p w:rsidR="00E43C96" w:rsidRPr="00FE427F" w:rsidRDefault="00E43C96" w:rsidP="009D627B">
      <w:pPr>
        <w:pStyle w:val="ConsPlusNormal"/>
        <w:ind w:firstLine="8505"/>
        <w:jc w:val="right"/>
        <w:outlineLvl w:val="0"/>
        <w:rPr>
          <w:rFonts w:ascii="Times New Roman" w:hAnsi="Times New Roman" w:cs="Times New Roman"/>
          <w:sz w:val="24"/>
          <w:szCs w:val="24"/>
        </w:rPr>
      </w:pPr>
      <w:r w:rsidRPr="00FE427F">
        <w:rPr>
          <w:rFonts w:ascii="Times New Roman" w:hAnsi="Times New Roman" w:cs="Times New Roman"/>
          <w:sz w:val="24"/>
          <w:szCs w:val="24"/>
        </w:rPr>
        <w:lastRenderedPageBreak/>
        <w:t xml:space="preserve">Приложение </w:t>
      </w:r>
      <w:r w:rsidR="007E0999">
        <w:rPr>
          <w:rFonts w:ascii="Times New Roman" w:hAnsi="Times New Roman" w:cs="Times New Roman"/>
          <w:sz w:val="24"/>
          <w:szCs w:val="24"/>
        </w:rPr>
        <w:t>1</w:t>
      </w:r>
      <w:r w:rsidR="009D627B">
        <w:rPr>
          <w:rFonts w:ascii="Times New Roman" w:hAnsi="Times New Roman" w:cs="Times New Roman"/>
          <w:sz w:val="24"/>
          <w:szCs w:val="24"/>
        </w:rPr>
        <w:t>3</w:t>
      </w:r>
    </w:p>
    <w:p w:rsidR="00E43C96" w:rsidRDefault="007E0999" w:rsidP="009D627B">
      <w:pPr>
        <w:ind w:left="8505"/>
        <w:jc w:val="both"/>
        <w:rPr>
          <w:rFonts w:ascii="Times New Roman" w:hAnsi="Times New Roman"/>
        </w:rPr>
      </w:pPr>
      <w:r w:rsidRPr="00FE427F">
        <w:rPr>
          <w:rFonts w:ascii="Times New Roman" w:hAnsi="Times New Roman" w:cs="Times New Roman"/>
        </w:rPr>
        <w:t xml:space="preserve">к Административному регламенту </w:t>
      </w:r>
      <w:r w:rsidRPr="00FE427F">
        <w:rPr>
          <w:rFonts w:ascii="Times New Roman" w:hAnsi="Times New Roman"/>
        </w:rPr>
        <w:t xml:space="preserve">предоставления администрацией </w:t>
      </w:r>
      <w:r w:rsidRPr="00234D4A">
        <w:rPr>
          <w:rFonts w:ascii="Times New Roman" w:hAnsi="Times New Roman"/>
        </w:rPr>
        <w:t xml:space="preserve">Чебаркульского городского округа </w:t>
      </w:r>
      <w:r w:rsidRPr="00FE427F">
        <w:rPr>
          <w:rFonts w:ascii="Times New Roman" w:hAnsi="Times New Roman"/>
        </w:rPr>
        <w:t xml:space="preserve">муниципальной услуги </w:t>
      </w:r>
      <w:r w:rsidRPr="00492E88">
        <w:rPr>
          <w:rFonts w:ascii="Times New Roman" w:hAnsi="Times New Roman"/>
        </w:rPr>
        <w:t>«</w:t>
      </w:r>
      <w:r w:rsidRPr="005C139D">
        <w:rPr>
          <w:rFonts w:ascii="Times New Roman" w:hAnsi="Times New Roman"/>
        </w:rPr>
        <w:t>Подготовка и утверждение документации по планировке территории</w:t>
      </w:r>
      <w:r w:rsidRPr="00492E88">
        <w:rPr>
          <w:rFonts w:ascii="Times New Roman" w:hAnsi="Times New Roman"/>
        </w:rPr>
        <w:t>»</w:t>
      </w:r>
    </w:p>
    <w:p w:rsidR="007E0999" w:rsidRDefault="007E0999" w:rsidP="00E43C96">
      <w:pPr>
        <w:ind w:left="8505"/>
        <w:jc w:val="center"/>
        <w:rPr>
          <w:rFonts w:ascii="Times New Roman" w:hAnsi="Times New Roman"/>
        </w:rPr>
      </w:pPr>
    </w:p>
    <w:p w:rsidR="00E43C96" w:rsidRPr="009052DF" w:rsidRDefault="00E43C96" w:rsidP="009D627B">
      <w:pPr>
        <w:ind w:left="591" w:right="176"/>
        <w:jc w:val="center"/>
        <w:rPr>
          <w:rFonts w:ascii="Times New Roman" w:hAnsi="Times New Roman" w:cs="Times New Roman"/>
        </w:rPr>
      </w:pPr>
      <w:r w:rsidRPr="009052DF">
        <w:rPr>
          <w:rFonts w:ascii="Times New Roman" w:hAnsi="Times New Roman" w:cs="Times New Roman"/>
        </w:rPr>
        <w:t>Состав,</w:t>
      </w:r>
      <w:r w:rsidRPr="009052DF">
        <w:rPr>
          <w:rFonts w:ascii="Times New Roman" w:hAnsi="Times New Roman" w:cs="Times New Roman"/>
          <w:spacing w:val="-6"/>
        </w:rPr>
        <w:t xml:space="preserve"> </w:t>
      </w:r>
      <w:r w:rsidRPr="009052DF">
        <w:rPr>
          <w:rFonts w:ascii="Times New Roman" w:hAnsi="Times New Roman" w:cs="Times New Roman"/>
        </w:rPr>
        <w:t>последовательность</w:t>
      </w:r>
      <w:r w:rsidRPr="009052DF">
        <w:rPr>
          <w:rFonts w:ascii="Times New Roman" w:hAnsi="Times New Roman" w:cs="Times New Roman"/>
          <w:spacing w:val="-5"/>
        </w:rPr>
        <w:t xml:space="preserve"> </w:t>
      </w:r>
      <w:r w:rsidRPr="009052DF">
        <w:rPr>
          <w:rFonts w:ascii="Times New Roman" w:hAnsi="Times New Roman" w:cs="Times New Roman"/>
        </w:rPr>
        <w:t>и</w:t>
      </w:r>
      <w:r w:rsidRPr="009052DF">
        <w:rPr>
          <w:rFonts w:ascii="Times New Roman" w:hAnsi="Times New Roman" w:cs="Times New Roman"/>
          <w:spacing w:val="-4"/>
        </w:rPr>
        <w:t xml:space="preserve"> </w:t>
      </w:r>
      <w:r w:rsidRPr="009052DF">
        <w:rPr>
          <w:rFonts w:ascii="Times New Roman" w:hAnsi="Times New Roman" w:cs="Times New Roman"/>
        </w:rPr>
        <w:t>сроки</w:t>
      </w:r>
      <w:r w:rsidRPr="009052DF">
        <w:rPr>
          <w:rFonts w:ascii="Times New Roman" w:hAnsi="Times New Roman" w:cs="Times New Roman"/>
          <w:spacing w:val="-5"/>
        </w:rPr>
        <w:t xml:space="preserve"> </w:t>
      </w:r>
      <w:r w:rsidRPr="009052DF">
        <w:rPr>
          <w:rFonts w:ascii="Times New Roman" w:hAnsi="Times New Roman" w:cs="Times New Roman"/>
        </w:rPr>
        <w:t>выполнения</w:t>
      </w:r>
      <w:r w:rsidRPr="009052DF">
        <w:rPr>
          <w:rFonts w:ascii="Times New Roman" w:hAnsi="Times New Roman" w:cs="Times New Roman"/>
          <w:spacing w:val="-2"/>
        </w:rPr>
        <w:t xml:space="preserve"> </w:t>
      </w:r>
      <w:r w:rsidRPr="009052DF">
        <w:rPr>
          <w:rFonts w:ascii="Times New Roman" w:hAnsi="Times New Roman" w:cs="Times New Roman"/>
        </w:rPr>
        <w:t>административных</w:t>
      </w:r>
      <w:r w:rsidRPr="009052DF">
        <w:rPr>
          <w:rFonts w:ascii="Times New Roman" w:hAnsi="Times New Roman" w:cs="Times New Roman"/>
          <w:spacing w:val="-5"/>
        </w:rPr>
        <w:t xml:space="preserve"> </w:t>
      </w:r>
      <w:r w:rsidRPr="009052DF">
        <w:rPr>
          <w:rFonts w:ascii="Times New Roman" w:hAnsi="Times New Roman" w:cs="Times New Roman"/>
        </w:rPr>
        <w:t>процедур</w:t>
      </w:r>
      <w:r w:rsidRPr="009052DF">
        <w:rPr>
          <w:rFonts w:ascii="Times New Roman" w:hAnsi="Times New Roman" w:cs="Times New Roman"/>
          <w:spacing w:val="-5"/>
        </w:rPr>
        <w:t xml:space="preserve"> </w:t>
      </w:r>
      <w:r w:rsidRPr="009052DF">
        <w:rPr>
          <w:rFonts w:ascii="Times New Roman" w:hAnsi="Times New Roman" w:cs="Times New Roman"/>
        </w:rPr>
        <w:t>(действий)</w:t>
      </w:r>
      <w:r w:rsidRPr="009052DF">
        <w:rPr>
          <w:rFonts w:ascii="Times New Roman" w:hAnsi="Times New Roman" w:cs="Times New Roman"/>
          <w:spacing w:val="-5"/>
        </w:rPr>
        <w:t xml:space="preserve"> </w:t>
      </w:r>
      <w:r w:rsidRPr="009052DF">
        <w:rPr>
          <w:rFonts w:ascii="Times New Roman" w:hAnsi="Times New Roman" w:cs="Times New Roman"/>
        </w:rPr>
        <w:t>при</w:t>
      </w:r>
      <w:r w:rsidRPr="009052DF">
        <w:rPr>
          <w:rFonts w:ascii="Times New Roman" w:hAnsi="Times New Roman" w:cs="Times New Roman"/>
          <w:spacing w:val="-5"/>
        </w:rPr>
        <w:t xml:space="preserve"> </w:t>
      </w:r>
      <w:r w:rsidRPr="009052DF">
        <w:rPr>
          <w:rFonts w:ascii="Times New Roman" w:hAnsi="Times New Roman" w:cs="Times New Roman"/>
        </w:rPr>
        <w:t>предоставлении</w:t>
      </w:r>
      <w:r w:rsidRPr="009052DF">
        <w:rPr>
          <w:rFonts w:ascii="Times New Roman" w:hAnsi="Times New Roman" w:cs="Times New Roman"/>
          <w:spacing w:val="-4"/>
        </w:rPr>
        <w:t xml:space="preserve"> </w:t>
      </w:r>
      <w:r w:rsidRPr="009052DF">
        <w:rPr>
          <w:rFonts w:ascii="Times New Roman" w:hAnsi="Times New Roman" w:cs="Times New Roman"/>
        </w:rPr>
        <w:t>муниципальной</w:t>
      </w:r>
      <w:r w:rsidRPr="009052DF">
        <w:rPr>
          <w:rFonts w:ascii="Times New Roman" w:hAnsi="Times New Roman" w:cs="Times New Roman"/>
          <w:spacing w:val="-5"/>
        </w:rPr>
        <w:t xml:space="preserve"> </w:t>
      </w:r>
      <w:r w:rsidRPr="009052DF">
        <w:rPr>
          <w:rFonts w:ascii="Times New Roman" w:hAnsi="Times New Roman" w:cs="Times New Roman"/>
        </w:rPr>
        <w:t>услуги</w:t>
      </w:r>
    </w:p>
    <w:p w:rsidR="009D627B" w:rsidRPr="009052DF" w:rsidRDefault="009D627B" w:rsidP="009D627B">
      <w:pPr>
        <w:ind w:left="591" w:right="176"/>
        <w:jc w:val="center"/>
        <w:rPr>
          <w:rFonts w:ascii="Times New Roman" w:hAnsi="Times New Roman" w:cs="Times New Roman"/>
        </w:rPr>
      </w:pPr>
    </w:p>
    <w:p w:rsidR="009D627B" w:rsidRPr="009052DF" w:rsidRDefault="009D627B" w:rsidP="009D627B">
      <w:pPr>
        <w:ind w:left="591" w:right="176"/>
        <w:jc w:val="center"/>
        <w:rPr>
          <w:rFonts w:ascii="Times New Roman" w:hAnsi="Times New Roman" w:cs="Times New Roman"/>
          <w:sz w:val="12"/>
        </w:rPr>
      </w:pPr>
    </w:p>
    <w:tbl>
      <w:tblPr>
        <w:tblStyle w:val="TableNormal"/>
        <w:tblW w:w="1455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9"/>
        <w:gridCol w:w="2695"/>
        <w:gridCol w:w="2126"/>
        <w:gridCol w:w="1557"/>
        <w:gridCol w:w="1985"/>
        <w:gridCol w:w="1418"/>
        <w:gridCol w:w="1949"/>
      </w:tblGrid>
      <w:tr w:rsidR="00E43C96" w:rsidRPr="009052DF" w:rsidTr="009D627B">
        <w:trPr>
          <w:trHeight w:val="2032"/>
        </w:trPr>
        <w:tc>
          <w:tcPr>
            <w:tcW w:w="2829" w:type="dxa"/>
          </w:tcPr>
          <w:p w:rsidR="00E43C96" w:rsidRPr="009052DF" w:rsidRDefault="00E43C96" w:rsidP="00E43C96">
            <w:pPr>
              <w:pStyle w:val="TableParagraph"/>
              <w:spacing w:before="2"/>
              <w:ind w:left="186" w:right="173"/>
              <w:jc w:val="center"/>
              <w:rPr>
                <w:sz w:val="24"/>
                <w:lang w:val="ru-RU"/>
              </w:rPr>
            </w:pPr>
            <w:r w:rsidRPr="009052DF">
              <w:rPr>
                <w:sz w:val="24"/>
                <w:lang w:val="ru-RU"/>
              </w:rPr>
              <w:t>Основание</w:t>
            </w:r>
            <w:r w:rsidRPr="009052DF">
              <w:rPr>
                <w:spacing w:val="-9"/>
                <w:sz w:val="24"/>
                <w:lang w:val="ru-RU"/>
              </w:rPr>
              <w:t xml:space="preserve"> </w:t>
            </w:r>
            <w:r w:rsidRPr="009052DF">
              <w:rPr>
                <w:sz w:val="24"/>
                <w:lang w:val="ru-RU"/>
              </w:rPr>
              <w:t>для</w:t>
            </w:r>
            <w:r w:rsidRPr="009052DF">
              <w:rPr>
                <w:spacing w:val="-7"/>
                <w:sz w:val="24"/>
                <w:lang w:val="ru-RU"/>
              </w:rPr>
              <w:t xml:space="preserve"> </w:t>
            </w:r>
            <w:r w:rsidRPr="009052DF">
              <w:rPr>
                <w:sz w:val="24"/>
                <w:lang w:val="ru-RU"/>
              </w:rPr>
              <w:t>начала</w:t>
            </w:r>
            <w:r w:rsidRPr="009052DF">
              <w:rPr>
                <w:spacing w:val="-57"/>
                <w:sz w:val="24"/>
                <w:lang w:val="ru-RU"/>
              </w:rPr>
              <w:t xml:space="preserve"> </w:t>
            </w:r>
            <w:r w:rsidRPr="009052DF">
              <w:rPr>
                <w:sz w:val="24"/>
                <w:lang w:val="ru-RU"/>
              </w:rPr>
              <w:t>административной</w:t>
            </w:r>
            <w:r w:rsidRPr="009052DF">
              <w:rPr>
                <w:spacing w:val="1"/>
                <w:sz w:val="24"/>
                <w:lang w:val="ru-RU"/>
              </w:rPr>
              <w:t xml:space="preserve"> </w:t>
            </w:r>
            <w:r w:rsidRPr="009052DF">
              <w:rPr>
                <w:sz w:val="24"/>
                <w:lang w:val="ru-RU"/>
              </w:rPr>
              <w:t>процедуры</w:t>
            </w:r>
          </w:p>
        </w:tc>
        <w:tc>
          <w:tcPr>
            <w:tcW w:w="2695" w:type="dxa"/>
          </w:tcPr>
          <w:p w:rsidR="00E43C96" w:rsidRPr="009052DF" w:rsidRDefault="00E43C96" w:rsidP="00E43C96">
            <w:pPr>
              <w:pStyle w:val="TableParagraph"/>
              <w:spacing w:before="2"/>
              <w:ind w:left="283" w:right="270" w:firstLine="3"/>
              <w:jc w:val="center"/>
              <w:rPr>
                <w:sz w:val="24"/>
                <w:lang w:val="ru-RU"/>
              </w:rPr>
            </w:pPr>
            <w:r w:rsidRPr="009052DF">
              <w:rPr>
                <w:sz w:val="24"/>
                <w:lang w:val="ru-RU"/>
              </w:rPr>
              <w:t xml:space="preserve">Содержание </w:t>
            </w:r>
            <w:r w:rsidRPr="009052DF">
              <w:rPr>
                <w:spacing w:val="1"/>
                <w:sz w:val="24"/>
              </w:rPr>
              <w:t xml:space="preserve"> </w:t>
            </w:r>
            <w:r w:rsidRPr="009052DF">
              <w:rPr>
                <w:spacing w:val="-1"/>
                <w:sz w:val="24"/>
                <w:lang w:val="ru-RU"/>
              </w:rPr>
              <w:t>административных действий</w:t>
            </w:r>
          </w:p>
        </w:tc>
        <w:tc>
          <w:tcPr>
            <w:tcW w:w="2126" w:type="dxa"/>
          </w:tcPr>
          <w:p w:rsidR="00E43C96" w:rsidRPr="009052DF" w:rsidRDefault="00E43C96" w:rsidP="00E43C96">
            <w:pPr>
              <w:pStyle w:val="TableParagraph"/>
              <w:spacing w:before="2"/>
              <w:ind w:left="118" w:right="107" w:firstLine="1"/>
              <w:jc w:val="center"/>
              <w:rPr>
                <w:sz w:val="24"/>
                <w:lang w:val="ru-RU"/>
              </w:rPr>
            </w:pPr>
            <w:r w:rsidRPr="009052DF">
              <w:rPr>
                <w:sz w:val="24"/>
                <w:lang w:val="ru-RU"/>
              </w:rPr>
              <w:t>Срок</w:t>
            </w:r>
            <w:r w:rsidRPr="009052DF">
              <w:rPr>
                <w:spacing w:val="1"/>
                <w:sz w:val="24"/>
                <w:lang w:val="ru-RU"/>
              </w:rPr>
              <w:t xml:space="preserve"> </w:t>
            </w:r>
            <w:r w:rsidRPr="009052DF">
              <w:rPr>
                <w:sz w:val="24"/>
                <w:lang w:val="ru-RU"/>
              </w:rPr>
              <w:t>выполнения</w:t>
            </w:r>
            <w:r w:rsidRPr="009052DF">
              <w:rPr>
                <w:spacing w:val="1"/>
                <w:sz w:val="24"/>
                <w:lang w:val="ru-RU"/>
              </w:rPr>
              <w:t xml:space="preserve"> </w:t>
            </w:r>
            <w:r w:rsidRPr="009052DF">
              <w:rPr>
                <w:spacing w:val="-1"/>
                <w:sz w:val="24"/>
                <w:lang w:val="ru-RU"/>
              </w:rPr>
              <w:t>административных действий</w:t>
            </w:r>
          </w:p>
        </w:tc>
        <w:tc>
          <w:tcPr>
            <w:tcW w:w="1557" w:type="dxa"/>
          </w:tcPr>
          <w:p w:rsidR="00E43C96" w:rsidRPr="009052DF" w:rsidRDefault="00E43C96" w:rsidP="00E43C96">
            <w:pPr>
              <w:pStyle w:val="TableParagraph"/>
              <w:spacing w:line="270" w:lineRule="atLeast"/>
              <w:ind w:left="111" w:right="94" w:hanging="2"/>
              <w:jc w:val="center"/>
              <w:rPr>
                <w:sz w:val="24"/>
                <w:lang w:val="ru-RU"/>
              </w:rPr>
            </w:pPr>
            <w:r w:rsidRPr="009052DF">
              <w:rPr>
                <w:sz w:val="24"/>
                <w:lang w:val="ru-RU"/>
              </w:rPr>
              <w:t>Должностное лицо,</w:t>
            </w:r>
            <w:r w:rsidRPr="009052DF">
              <w:rPr>
                <w:spacing w:val="1"/>
                <w:sz w:val="24"/>
                <w:lang w:val="ru-RU"/>
              </w:rPr>
              <w:t xml:space="preserve"> </w:t>
            </w:r>
            <w:r w:rsidRPr="009052DF">
              <w:rPr>
                <w:sz w:val="24"/>
                <w:lang w:val="ru-RU"/>
              </w:rPr>
              <w:t>ответственное за</w:t>
            </w:r>
            <w:r w:rsidRPr="009052DF">
              <w:rPr>
                <w:spacing w:val="1"/>
                <w:sz w:val="24"/>
                <w:lang w:val="ru-RU"/>
              </w:rPr>
              <w:t xml:space="preserve"> </w:t>
            </w:r>
            <w:r w:rsidRPr="009052DF">
              <w:rPr>
                <w:sz w:val="24"/>
                <w:lang w:val="ru-RU"/>
              </w:rPr>
              <w:t>выполнение</w:t>
            </w:r>
            <w:r w:rsidRPr="009052DF">
              <w:rPr>
                <w:spacing w:val="-57"/>
                <w:sz w:val="24"/>
                <w:lang w:val="ru-RU"/>
              </w:rPr>
              <w:t xml:space="preserve"> </w:t>
            </w:r>
            <w:r w:rsidRPr="009052DF">
              <w:rPr>
                <w:sz w:val="24"/>
                <w:lang w:val="ru-RU"/>
              </w:rPr>
              <w:t>административного</w:t>
            </w:r>
            <w:r w:rsidRPr="009052DF">
              <w:rPr>
                <w:spacing w:val="1"/>
                <w:sz w:val="24"/>
                <w:lang w:val="ru-RU"/>
              </w:rPr>
              <w:t xml:space="preserve"> </w:t>
            </w:r>
            <w:r w:rsidRPr="009052DF">
              <w:rPr>
                <w:sz w:val="24"/>
                <w:lang w:val="ru-RU"/>
              </w:rPr>
              <w:t>действия</w:t>
            </w:r>
          </w:p>
        </w:tc>
        <w:tc>
          <w:tcPr>
            <w:tcW w:w="1985" w:type="dxa"/>
          </w:tcPr>
          <w:p w:rsidR="00E43C96" w:rsidRPr="009052DF" w:rsidRDefault="00E43C96" w:rsidP="00E43C96">
            <w:pPr>
              <w:pStyle w:val="TableParagraph"/>
              <w:spacing w:before="2"/>
              <w:ind w:left="152" w:right="135"/>
              <w:jc w:val="center"/>
              <w:rPr>
                <w:sz w:val="24"/>
                <w:lang w:val="ru-RU"/>
              </w:rPr>
            </w:pPr>
            <w:r w:rsidRPr="009052DF">
              <w:rPr>
                <w:sz w:val="24"/>
                <w:lang w:val="ru-RU"/>
              </w:rPr>
              <w:t>Место</w:t>
            </w:r>
            <w:r w:rsidRPr="009052DF">
              <w:rPr>
                <w:spacing w:val="1"/>
                <w:sz w:val="24"/>
                <w:lang w:val="ru-RU"/>
              </w:rPr>
              <w:t xml:space="preserve"> </w:t>
            </w:r>
            <w:r w:rsidRPr="009052DF">
              <w:rPr>
                <w:sz w:val="24"/>
                <w:lang w:val="ru-RU"/>
              </w:rPr>
              <w:t>выполнения</w:t>
            </w:r>
            <w:r w:rsidRPr="009052DF">
              <w:rPr>
                <w:spacing w:val="1"/>
                <w:sz w:val="24"/>
                <w:lang w:val="ru-RU"/>
              </w:rPr>
              <w:t xml:space="preserve"> </w:t>
            </w:r>
            <w:r w:rsidRPr="009052DF">
              <w:rPr>
                <w:sz w:val="24"/>
                <w:lang w:val="ru-RU"/>
              </w:rPr>
              <w:t>административного действия/</w:t>
            </w:r>
            <w:r w:rsidRPr="009052DF">
              <w:rPr>
                <w:spacing w:val="-57"/>
                <w:sz w:val="24"/>
                <w:lang w:val="ru-RU"/>
              </w:rPr>
              <w:t xml:space="preserve"> </w:t>
            </w:r>
            <w:r w:rsidRPr="009052DF">
              <w:rPr>
                <w:sz w:val="24"/>
                <w:lang w:val="ru-RU"/>
              </w:rPr>
              <w:t>используемая</w:t>
            </w:r>
            <w:r w:rsidRPr="009052DF">
              <w:rPr>
                <w:spacing w:val="1"/>
                <w:sz w:val="24"/>
                <w:lang w:val="ru-RU"/>
              </w:rPr>
              <w:t xml:space="preserve"> </w:t>
            </w:r>
            <w:r w:rsidRPr="009052DF">
              <w:rPr>
                <w:sz w:val="24"/>
                <w:lang w:val="ru-RU"/>
              </w:rPr>
              <w:t>информационная</w:t>
            </w:r>
            <w:r w:rsidRPr="009052DF">
              <w:rPr>
                <w:spacing w:val="-1"/>
                <w:sz w:val="24"/>
                <w:lang w:val="ru-RU"/>
              </w:rPr>
              <w:t xml:space="preserve"> </w:t>
            </w:r>
            <w:r w:rsidRPr="009052DF">
              <w:rPr>
                <w:sz w:val="24"/>
                <w:lang w:val="ru-RU"/>
              </w:rPr>
              <w:t>система</w:t>
            </w:r>
          </w:p>
        </w:tc>
        <w:tc>
          <w:tcPr>
            <w:tcW w:w="1418" w:type="dxa"/>
          </w:tcPr>
          <w:p w:rsidR="00E43C96" w:rsidRPr="009052DF" w:rsidRDefault="00E43C96" w:rsidP="00E43C96">
            <w:pPr>
              <w:pStyle w:val="TableParagraph"/>
              <w:spacing w:before="2"/>
              <w:ind w:left="178" w:right="154" w:hanging="8"/>
              <w:jc w:val="both"/>
              <w:rPr>
                <w:sz w:val="24"/>
                <w:lang w:val="ru-RU"/>
              </w:rPr>
            </w:pPr>
            <w:r w:rsidRPr="009052DF">
              <w:rPr>
                <w:sz w:val="24"/>
                <w:lang w:val="ru-RU"/>
              </w:rPr>
              <w:t>Критерии принятия решения</w:t>
            </w:r>
          </w:p>
        </w:tc>
        <w:tc>
          <w:tcPr>
            <w:tcW w:w="1949" w:type="dxa"/>
          </w:tcPr>
          <w:p w:rsidR="00E43C96" w:rsidRPr="009052DF" w:rsidRDefault="00E43C96" w:rsidP="00E43C96">
            <w:pPr>
              <w:pStyle w:val="TableParagraph"/>
              <w:spacing w:before="2"/>
              <w:ind w:left="136" w:right="118" w:hanging="1"/>
              <w:jc w:val="center"/>
              <w:rPr>
                <w:sz w:val="24"/>
                <w:lang w:val="ru-RU"/>
              </w:rPr>
            </w:pPr>
            <w:r w:rsidRPr="009052DF">
              <w:rPr>
                <w:sz w:val="24"/>
                <w:lang w:val="ru-RU"/>
              </w:rPr>
              <w:t>Результат</w:t>
            </w:r>
            <w:r w:rsidRPr="009052DF">
              <w:rPr>
                <w:spacing w:val="1"/>
                <w:sz w:val="24"/>
                <w:lang w:val="ru-RU"/>
              </w:rPr>
              <w:t xml:space="preserve"> </w:t>
            </w:r>
            <w:r w:rsidRPr="009052DF">
              <w:rPr>
                <w:sz w:val="24"/>
                <w:lang w:val="ru-RU"/>
              </w:rPr>
              <w:t>административного действия,</w:t>
            </w:r>
            <w:r w:rsidRPr="009052DF">
              <w:rPr>
                <w:spacing w:val="1"/>
                <w:sz w:val="24"/>
                <w:lang w:val="ru-RU"/>
              </w:rPr>
              <w:t xml:space="preserve"> </w:t>
            </w:r>
            <w:r w:rsidRPr="009052DF">
              <w:rPr>
                <w:sz w:val="24"/>
                <w:lang w:val="ru-RU"/>
              </w:rPr>
              <w:t>способ</w:t>
            </w:r>
            <w:r w:rsidRPr="009052DF">
              <w:rPr>
                <w:spacing w:val="1"/>
                <w:sz w:val="24"/>
                <w:lang w:val="ru-RU"/>
              </w:rPr>
              <w:t xml:space="preserve"> </w:t>
            </w:r>
            <w:r w:rsidRPr="009052DF">
              <w:rPr>
                <w:sz w:val="24"/>
                <w:lang w:val="ru-RU"/>
              </w:rPr>
              <w:t>фиксации</w:t>
            </w:r>
          </w:p>
        </w:tc>
      </w:tr>
      <w:tr w:rsidR="00E43C96" w:rsidRPr="009052DF" w:rsidTr="009D627B">
        <w:trPr>
          <w:trHeight w:val="275"/>
        </w:trPr>
        <w:tc>
          <w:tcPr>
            <w:tcW w:w="2829" w:type="dxa"/>
          </w:tcPr>
          <w:p w:rsidR="00E43C96" w:rsidRPr="009052DF" w:rsidRDefault="00E43C96" w:rsidP="00E43C96">
            <w:pPr>
              <w:pStyle w:val="TableParagraph"/>
              <w:spacing w:line="256" w:lineRule="exact"/>
              <w:ind w:left="12"/>
              <w:jc w:val="center"/>
              <w:rPr>
                <w:sz w:val="24"/>
              </w:rPr>
            </w:pPr>
            <w:r w:rsidRPr="009052DF">
              <w:rPr>
                <w:w w:val="99"/>
                <w:sz w:val="24"/>
              </w:rPr>
              <w:t>1</w:t>
            </w:r>
          </w:p>
        </w:tc>
        <w:tc>
          <w:tcPr>
            <w:tcW w:w="2695" w:type="dxa"/>
          </w:tcPr>
          <w:p w:rsidR="00E43C96" w:rsidRPr="009052DF" w:rsidRDefault="00E43C96" w:rsidP="00E43C96">
            <w:pPr>
              <w:pStyle w:val="TableParagraph"/>
              <w:spacing w:line="256" w:lineRule="exact"/>
              <w:ind w:left="13"/>
              <w:jc w:val="center"/>
              <w:rPr>
                <w:sz w:val="24"/>
              </w:rPr>
            </w:pPr>
            <w:r w:rsidRPr="009052DF">
              <w:rPr>
                <w:w w:val="99"/>
                <w:sz w:val="24"/>
              </w:rPr>
              <w:t>2</w:t>
            </w:r>
          </w:p>
        </w:tc>
        <w:tc>
          <w:tcPr>
            <w:tcW w:w="2126" w:type="dxa"/>
          </w:tcPr>
          <w:p w:rsidR="00E43C96" w:rsidRPr="009052DF" w:rsidRDefault="00E43C96" w:rsidP="00E43C96">
            <w:pPr>
              <w:pStyle w:val="TableParagraph"/>
              <w:spacing w:line="256" w:lineRule="exact"/>
              <w:ind w:left="11"/>
              <w:jc w:val="center"/>
              <w:rPr>
                <w:sz w:val="24"/>
              </w:rPr>
            </w:pPr>
            <w:r w:rsidRPr="009052DF">
              <w:rPr>
                <w:w w:val="99"/>
                <w:sz w:val="24"/>
              </w:rPr>
              <w:t>3</w:t>
            </w:r>
          </w:p>
        </w:tc>
        <w:tc>
          <w:tcPr>
            <w:tcW w:w="1557" w:type="dxa"/>
          </w:tcPr>
          <w:p w:rsidR="00E43C96" w:rsidRPr="009052DF" w:rsidRDefault="00E43C96" w:rsidP="00E43C96">
            <w:pPr>
              <w:pStyle w:val="TableParagraph"/>
              <w:spacing w:line="256" w:lineRule="exact"/>
              <w:ind w:left="14"/>
              <w:jc w:val="center"/>
              <w:rPr>
                <w:sz w:val="24"/>
              </w:rPr>
            </w:pPr>
            <w:r w:rsidRPr="009052DF">
              <w:rPr>
                <w:w w:val="99"/>
                <w:sz w:val="24"/>
              </w:rPr>
              <w:t>4</w:t>
            </w:r>
          </w:p>
        </w:tc>
        <w:tc>
          <w:tcPr>
            <w:tcW w:w="1985" w:type="dxa"/>
          </w:tcPr>
          <w:p w:rsidR="00E43C96" w:rsidRPr="009052DF" w:rsidRDefault="00E43C96" w:rsidP="00E43C96">
            <w:pPr>
              <w:pStyle w:val="TableParagraph"/>
              <w:spacing w:line="256" w:lineRule="exact"/>
              <w:ind w:left="15"/>
              <w:jc w:val="center"/>
              <w:rPr>
                <w:sz w:val="24"/>
              </w:rPr>
            </w:pPr>
            <w:r w:rsidRPr="009052DF">
              <w:rPr>
                <w:w w:val="99"/>
                <w:sz w:val="24"/>
              </w:rPr>
              <w:t>5</w:t>
            </w:r>
          </w:p>
        </w:tc>
        <w:tc>
          <w:tcPr>
            <w:tcW w:w="1418" w:type="dxa"/>
          </w:tcPr>
          <w:p w:rsidR="00E43C96" w:rsidRPr="009052DF" w:rsidRDefault="00E43C96" w:rsidP="00E43C96">
            <w:pPr>
              <w:pStyle w:val="TableParagraph"/>
              <w:spacing w:line="256" w:lineRule="exact"/>
              <w:ind w:left="14"/>
              <w:jc w:val="center"/>
              <w:rPr>
                <w:sz w:val="24"/>
              </w:rPr>
            </w:pPr>
            <w:r w:rsidRPr="009052DF">
              <w:rPr>
                <w:w w:val="99"/>
                <w:sz w:val="24"/>
              </w:rPr>
              <w:t>6</w:t>
            </w:r>
          </w:p>
        </w:tc>
        <w:tc>
          <w:tcPr>
            <w:tcW w:w="1949" w:type="dxa"/>
          </w:tcPr>
          <w:p w:rsidR="00E43C96" w:rsidRPr="009052DF" w:rsidRDefault="00E43C96" w:rsidP="00E43C96">
            <w:pPr>
              <w:pStyle w:val="TableParagraph"/>
              <w:spacing w:line="256" w:lineRule="exact"/>
              <w:ind w:left="17"/>
              <w:jc w:val="center"/>
              <w:rPr>
                <w:sz w:val="24"/>
              </w:rPr>
            </w:pPr>
            <w:r w:rsidRPr="009052DF">
              <w:rPr>
                <w:w w:val="99"/>
                <w:sz w:val="24"/>
              </w:rPr>
              <w:t>7</w:t>
            </w:r>
          </w:p>
        </w:tc>
      </w:tr>
      <w:tr w:rsidR="007E0999" w:rsidRPr="009052DF" w:rsidTr="009D627B">
        <w:trPr>
          <w:trHeight w:val="399"/>
        </w:trPr>
        <w:tc>
          <w:tcPr>
            <w:tcW w:w="14559" w:type="dxa"/>
            <w:gridSpan w:val="7"/>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479"/>
            </w:tblGrid>
            <w:tr w:rsidR="007E0999" w:rsidRPr="009052DF" w:rsidTr="007E0999">
              <w:tc>
                <w:tcPr>
                  <w:tcW w:w="14479" w:type="dxa"/>
                  <w:tcBorders>
                    <w:top w:val="single" w:sz="4" w:space="0" w:color="auto"/>
                    <w:left w:val="single" w:sz="4" w:space="0" w:color="auto"/>
                    <w:bottom w:val="nil"/>
                    <w:right w:val="nil"/>
                  </w:tcBorders>
                  <w:vAlign w:val="center"/>
                  <w:hideMark/>
                </w:tcPr>
                <w:p w:rsidR="007E0999" w:rsidRPr="009052DF" w:rsidRDefault="007E0999" w:rsidP="007E0999">
                  <w:pPr>
                    <w:jc w:val="center"/>
                    <w:rPr>
                      <w:rFonts w:ascii="Times New Roman" w:eastAsia="Times New Roman" w:hAnsi="Times New Roman" w:cs="Times New Roman"/>
                    </w:rPr>
                  </w:pPr>
                  <w:r w:rsidRPr="009052DF">
                    <w:rPr>
                      <w:rFonts w:ascii="TimesNewRomanPS-BoldMT" w:eastAsia="Times New Roman" w:hAnsi="TimesNewRomanPS-BoldMT" w:cs="Times New Roman"/>
                      <w:bCs/>
                      <w:color w:val="000000"/>
                    </w:rPr>
                    <w:t>Принятие решения о подготовке документации по планировке территории или внесении изменений в документацию по</w:t>
                  </w:r>
                  <w:r w:rsidRPr="009052DF">
                    <w:rPr>
                      <w:rFonts w:eastAsia="Times New Roman" w:cs="Times New Roman"/>
                      <w:bCs/>
                      <w:color w:val="000000"/>
                    </w:rPr>
                    <w:t xml:space="preserve"> </w:t>
                  </w:r>
                  <w:r w:rsidRPr="009052DF">
                    <w:rPr>
                      <w:rFonts w:ascii="TimesNewRomanPS-BoldMT" w:eastAsia="Times New Roman" w:hAnsi="TimesNewRomanPS-BoldMT" w:cs="Times New Roman"/>
                      <w:bCs/>
                      <w:color w:val="000000"/>
                    </w:rPr>
                    <w:t>планировке территории</w:t>
                  </w:r>
                </w:p>
              </w:tc>
            </w:tr>
          </w:tbl>
          <w:p w:rsidR="007E0999" w:rsidRPr="009052DF" w:rsidRDefault="007E0999" w:rsidP="00E43C96">
            <w:pPr>
              <w:pStyle w:val="TableParagraph"/>
              <w:spacing w:line="256" w:lineRule="exact"/>
              <w:ind w:left="17"/>
              <w:jc w:val="center"/>
              <w:rPr>
                <w:w w:val="99"/>
                <w:sz w:val="24"/>
                <w:lang w:val="ru-RU"/>
              </w:rPr>
            </w:pPr>
          </w:p>
        </w:tc>
      </w:tr>
      <w:tr w:rsidR="00E43C96" w:rsidRPr="00E43C96" w:rsidTr="009D627B">
        <w:trPr>
          <w:trHeight w:val="255"/>
        </w:trPr>
        <w:tc>
          <w:tcPr>
            <w:tcW w:w="14559" w:type="dxa"/>
            <w:gridSpan w:val="7"/>
            <w:tcBorders>
              <w:bottom w:val="single" w:sz="4" w:space="0" w:color="auto"/>
            </w:tcBorders>
          </w:tcPr>
          <w:p w:rsidR="00E43C96" w:rsidRPr="00E43C96" w:rsidRDefault="00E43C96" w:rsidP="00E43C96">
            <w:pPr>
              <w:pStyle w:val="TableParagraph"/>
              <w:tabs>
                <w:tab w:val="left" w:pos="5402"/>
              </w:tabs>
              <w:spacing w:line="270" w:lineRule="exact"/>
              <w:ind w:left="4696"/>
              <w:rPr>
                <w:sz w:val="24"/>
                <w:lang w:val="ru-RU"/>
              </w:rPr>
            </w:pPr>
            <w:r w:rsidRPr="00E43C96">
              <w:rPr>
                <w:sz w:val="24"/>
                <w:lang w:val="ru-RU"/>
              </w:rPr>
              <w:t>1.</w:t>
            </w:r>
            <w:r w:rsidRPr="00E43C96">
              <w:rPr>
                <w:sz w:val="24"/>
                <w:lang w:val="ru-RU"/>
              </w:rPr>
              <w:tab/>
              <w:t>Проверка</w:t>
            </w:r>
            <w:r w:rsidRPr="00E43C96">
              <w:rPr>
                <w:spacing w:val="-4"/>
                <w:sz w:val="24"/>
                <w:lang w:val="ru-RU"/>
              </w:rPr>
              <w:t xml:space="preserve"> </w:t>
            </w:r>
            <w:r w:rsidRPr="00E43C96">
              <w:rPr>
                <w:sz w:val="24"/>
                <w:lang w:val="ru-RU"/>
              </w:rPr>
              <w:t>документов</w:t>
            </w:r>
            <w:r w:rsidRPr="00E43C96">
              <w:rPr>
                <w:spacing w:val="-3"/>
                <w:sz w:val="24"/>
                <w:lang w:val="ru-RU"/>
              </w:rPr>
              <w:t xml:space="preserve"> </w:t>
            </w:r>
            <w:r w:rsidRPr="00E43C96">
              <w:rPr>
                <w:sz w:val="24"/>
                <w:lang w:val="ru-RU"/>
              </w:rPr>
              <w:t>и</w:t>
            </w:r>
            <w:r w:rsidRPr="00E43C96">
              <w:rPr>
                <w:spacing w:val="-2"/>
                <w:sz w:val="24"/>
                <w:lang w:val="ru-RU"/>
              </w:rPr>
              <w:t xml:space="preserve"> </w:t>
            </w:r>
            <w:r w:rsidRPr="00E43C96">
              <w:rPr>
                <w:sz w:val="24"/>
                <w:lang w:val="ru-RU"/>
              </w:rPr>
              <w:t>регистрация заявления</w:t>
            </w:r>
          </w:p>
        </w:tc>
      </w:tr>
      <w:tr w:rsidR="00EB5825" w:rsidRPr="00E43C96" w:rsidTr="009D627B">
        <w:trPr>
          <w:trHeight w:val="4109"/>
        </w:trPr>
        <w:tc>
          <w:tcPr>
            <w:tcW w:w="2829" w:type="dxa"/>
            <w:tcBorders>
              <w:top w:val="single" w:sz="4" w:space="0" w:color="auto"/>
              <w:left w:val="single" w:sz="4" w:space="0" w:color="auto"/>
              <w:right w:val="single" w:sz="4" w:space="0" w:color="auto"/>
            </w:tcBorders>
          </w:tcPr>
          <w:p w:rsidR="00EB5825" w:rsidRDefault="00EB5825" w:rsidP="008B74E1">
            <w:pPr>
              <w:pStyle w:val="TableParagraph"/>
              <w:spacing w:line="250" w:lineRule="exact"/>
              <w:ind w:left="110"/>
              <w:rPr>
                <w:sz w:val="24"/>
              </w:rPr>
            </w:pPr>
            <w:r>
              <w:rPr>
                <w:sz w:val="24"/>
                <w:lang w:val="ru-RU"/>
              </w:rPr>
              <w:t>Поступление заявления и документов для предоставления муниципальной услуги в администрацию ЧГО</w:t>
            </w:r>
          </w:p>
        </w:tc>
        <w:tc>
          <w:tcPr>
            <w:tcW w:w="2695" w:type="dxa"/>
            <w:tcBorders>
              <w:top w:val="single" w:sz="4" w:space="0" w:color="auto"/>
              <w:left w:val="single" w:sz="4" w:space="0" w:color="auto"/>
              <w:right w:val="single" w:sz="4" w:space="0" w:color="auto"/>
            </w:tcBorders>
          </w:tcPr>
          <w:p w:rsidR="00EB5825" w:rsidRPr="008B74E1" w:rsidRDefault="00EB5825" w:rsidP="008B74E1">
            <w:pPr>
              <w:pStyle w:val="TableParagraph"/>
              <w:spacing w:line="250" w:lineRule="exact"/>
              <w:ind w:left="110"/>
              <w:rPr>
                <w:sz w:val="24"/>
                <w:lang w:val="ru-RU"/>
              </w:rPr>
            </w:pPr>
            <w:r>
              <w:rPr>
                <w:sz w:val="24"/>
                <w:lang w:val="ru-RU"/>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Borders>
              <w:top w:val="single" w:sz="4" w:space="0" w:color="auto"/>
              <w:left w:val="single" w:sz="4" w:space="0" w:color="auto"/>
              <w:right w:val="single" w:sz="4" w:space="0" w:color="auto"/>
            </w:tcBorders>
          </w:tcPr>
          <w:p w:rsidR="00EB5825" w:rsidRPr="008B74E1" w:rsidRDefault="00EB5825" w:rsidP="00E43C96">
            <w:pPr>
              <w:pStyle w:val="TableParagraph"/>
              <w:spacing w:line="250" w:lineRule="exact"/>
              <w:ind w:left="92" w:right="132"/>
              <w:jc w:val="center"/>
              <w:rPr>
                <w:sz w:val="24"/>
                <w:lang w:val="ru-RU"/>
              </w:rPr>
            </w:pPr>
            <w:r>
              <w:rPr>
                <w:sz w:val="24"/>
                <w:lang w:val="ru-RU"/>
              </w:rPr>
              <w:t>До 1 рабочего дня</w:t>
            </w:r>
          </w:p>
        </w:tc>
        <w:tc>
          <w:tcPr>
            <w:tcW w:w="1557" w:type="dxa"/>
            <w:tcBorders>
              <w:top w:val="single" w:sz="4" w:space="0" w:color="auto"/>
              <w:left w:val="single" w:sz="4" w:space="0" w:color="auto"/>
              <w:right w:val="single" w:sz="4" w:space="0" w:color="auto"/>
            </w:tcBorders>
          </w:tcPr>
          <w:p w:rsidR="00EB5825" w:rsidRPr="00EB5825" w:rsidRDefault="007E0999" w:rsidP="00EB5825">
            <w:pPr>
              <w:pStyle w:val="TableParagraph"/>
              <w:spacing w:line="250" w:lineRule="exact"/>
              <w:ind w:left="108"/>
              <w:rPr>
                <w:sz w:val="24"/>
                <w:lang w:val="ru-RU"/>
              </w:rPr>
            </w:pPr>
            <w:r>
              <w:rPr>
                <w:sz w:val="24"/>
                <w:lang w:val="ru-RU"/>
              </w:rPr>
              <w:t xml:space="preserve">Должностное лицо </w:t>
            </w:r>
            <w:r w:rsidR="00EB5825">
              <w:rPr>
                <w:sz w:val="24"/>
                <w:lang w:val="ru-RU"/>
              </w:rPr>
              <w:t>Уполномоченного органа ответственно за предоставление муниципальной услуги</w:t>
            </w:r>
          </w:p>
        </w:tc>
        <w:tc>
          <w:tcPr>
            <w:tcW w:w="1985" w:type="dxa"/>
            <w:tcBorders>
              <w:top w:val="single" w:sz="4" w:space="0" w:color="auto"/>
              <w:left w:val="single" w:sz="4" w:space="0" w:color="auto"/>
              <w:right w:val="single" w:sz="4" w:space="0" w:color="auto"/>
            </w:tcBorders>
          </w:tcPr>
          <w:p w:rsidR="00EB5825" w:rsidRPr="00EB5825" w:rsidRDefault="00EB5825" w:rsidP="00E43C96">
            <w:pPr>
              <w:pStyle w:val="TableParagraph"/>
              <w:spacing w:line="250" w:lineRule="exact"/>
              <w:ind w:left="111"/>
              <w:rPr>
                <w:sz w:val="24"/>
                <w:lang w:val="ru-RU"/>
              </w:rPr>
            </w:pPr>
            <w:r>
              <w:rPr>
                <w:sz w:val="24"/>
                <w:lang w:val="ru-RU"/>
              </w:rPr>
              <w:t>Уполномоченный орган / ГИС / ПГС</w:t>
            </w:r>
          </w:p>
        </w:tc>
        <w:tc>
          <w:tcPr>
            <w:tcW w:w="1418" w:type="dxa"/>
            <w:tcBorders>
              <w:top w:val="single" w:sz="4" w:space="0" w:color="auto"/>
              <w:left w:val="single" w:sz="4" w:space="0" w:color="auto"/>
              <w:right w:val="single" w:sz="4" w:space="0" w:color="auto"/>
            </w:tcBorders>
          </w:tcPr>
          <w:p w:rsidR="00EB5825" w:rsidRPr="00E43C96" w:rsidRDefault="00EB5825" w:rsidP="00E43C96">
            <w:pPr>
              <w:pStyle w:val="TableParagraph"/>
              <w:rPr>
                <w:sz w:val="24"/>
              </w:rPr>
            </w:pPr>
          </w:p>
        </w:tc>
        <w:tc>
          <w:tcPr>
            <w:tcW w:w="1949" w:type="dxa"/>
            <w:tcBorders>
              <w:top w:val="single" w:sz="4" w:space="0" w:color="auto"/>
              <w:left w:val="single" w:sz="4" w:space="0" w:color="auto"/>
              <w:right w:val="single" w:sz="4" w:space="0" w:color="auto"/>
            </w:tcBorders>
          </w:tcPr>
          <w:p w:rsidR="009D627B" w:rsidRPr="00EB5825" w:rsidRDefault="00EB5825" w:rsidP="009D627B">
            <w:pPr>
              <w:pStyle w:val="TableParagraph"/>
              <w:spacing w:line="250" w:lineRule="exact"/>
              <w:ind w:left="112"/>
              <w:rPr>
                <w:sz w:val="24"/>
                <w:lang w:val="ru-RU"/>
              </w:rPr>
            </w:pPr>
            <w:r>
              <w:rPr>
                <w:sz w:val="24"/>
                <w:lang w:val="ru-RU"/>
              </w:rPr>
              <w:t>Регистрация заявления и документов в ГИС (при</w:t>
            </w:r>
            <w:r w:rsidR="006F36E6">
              <w:rPr>
                <w:sz w:val="24"/>
                <w:lang w:val="ru-RU"/>
              </w:rPr>
              <w:t>св</w:t>
            </w:r>
            <w:r>
              <w:rPr>
                <w:sz w:val="24"/>
                <w:lang w:val="ru-RU"/>
              </w:rPr>
              <w:t>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E0999" w:rsidRPr="00E43C96" w:rsidTr="009D627B">
        <w:trPr>
          <w:trHeight w:val="1656"/>
        </w:trPr>
        <w:tc>
          <w:tcPr>
            <w:tcW w:w="2829" w:type="dxa"/>
            <w:vMerge w:val="restart"/>
            <w:tcBorders>
              <w:top w:val="nil"/>
              <w:left w:val="single" w:sz="4" w:space="0" w:color="auto"/>
              <w:right w:val="single" w:sz="4" w:space="0" w:color="auto"/>
            </w:tcBorders>
          </w:tcPr>
          <w:p w:rsidR="007E0999" w:rsidRPr="00E43C96" w:rsidRDefault="007E0999" w:rsidP="00E43C96">
            <w:pPr>
              <w:rPr>
                <w:rFonts w:ascii="Times New Roman" w:hAnsi="Times New Roman" w:cs="Times New Roman"/>
                <w:sz w:val="2"/>
                <w:szCs w:val="2"/>
                <w:lang w:val="ru-RU"/>
              </w:rPr>
            </w:pPr>
          </w:p>
        </w:tc>
        <w:tc>
          <w:tcPr>
            <w:tcW w:w="2695" w:type="dxa"/>
            <w:tcBorders>
              <w:left w:val="single" w:sz="4" w:space="0" w:color="auto"/>
            </w:tcBorders>
          </w:tcPr>
          <w:p w:rsidR="007E0999" w:rsidRPr="00E43C96" w:rsidRDefault="007E0999" w:rsidP="00E43C96">
            <w:pPr>
              <w:pStyle w:val="TableParagraph"/>
              <w:ind w:left="110" w:right="307"/>
              <w:rPr>
                <w:sz w:val="24"/>
                <w:lang w:val="ru-RU"/>
              </w:rPr>
            </w:pPr>
            <w:r w:rsidRPr="00E43C96">
              <w:rPr>
                <w:sz w:val="24"/>
                <w:lang w:val="ru-RU"/>
              </w:rPr>
              <w:t>Принятие решения об</w:t>
            </w:r>
            <w:r w:rsidRPr="00E43C96">
              <w:rPr>
                <w:spacing w:val="-58"/>
                <w:sz w:val="24"/>
                <w:lang w:val="ru-RU"/>
              </w:rPr>
              <w:t xml:space="preserve"> </w:t>
            </w:r>
            <w:r w:rsidRPr="00E43C96">
              <w:rPr>
                <w:sz w:val="24"/>
                <w:lang w:val="ru-RU"/>
              </w:rPr>
              <w:t>отказе в приеме</w:t>
            </w:r>
            <w:r w:rsidRPr="00E43C96">
              <w:rPr>
                <w:spacing w:val="1"/>
                <w:sz w:val="24"/>
                <w:lang w:val="ru-RU"/>
              </w:rPr>
              <w:t xml:space="preserve"> </w:t>
            </w:r>
            <w:r w:rsidRPr="00E43C96">
              <w:rPr>
                <w:sz w:val="24"/>
                <w:lang w:val="ru-RU"/>
              </w:rPr>
              <w:t>документов, в случае</w:t>
            </w:r>
            <w:r w:rsidRPr="00E43C96">
              <w:rPr>
                <w:spacing w:val="1"/>
                <w:sz w:val="24"/>
                <w:lang w:val="ru-RU"/>
              </w:rPr>
              <w:t xml:space="preserve"> </w:t>
            </w:r>
            <w:r w:rsidRPr="00E43C96">
              <w:rPr>
                <w:sz w:val="24"/>
                <w:lang w:val="ru-RU"/>
              </w:rPr>
              <w:t>выявления оснований</w:t>
            </w:r>
            <w:r w:rsidRPr="00E43C96">
              <w:rPr>
                <w:spacing w:val="-57"/>
                <w:sz w:val="24"/>
                <w:lang w:val="ru-RU"/>
              </w:rPr>
              <w:t xml:space="preserve"> </w:t>
            </w:r>
            <w:r w:rsidRPr="00E43C96">
              <w:rPr>
                <w:sz w:val="24"/>
                <w:lang w:val="ru-RU"/>
              </w:rPr>
              <w:t>для</w:t>
            </w:r>
            <w:r w:rsidRPr="00E43C96">
              <w:rPr>
                <w:spacing w:val="-2"/>
                <w:sz w:val="24"/>
                <w:lang w:val="ru-RU"/>
              </w:rPr>
              <w:t xml:space="preserve"> </w:t>
            </w:r>
            <w:r w:rsidRPr="00E43C96">
              <w:rPr>
                <w:sz w:val="24"/>
                <w:lang w:val="ru-RU"/>
              </w:rPr>
              <w:t>отказа</w:t>
            </w:r>
            <w:r w:rsidRPr="00E43C96">
              <w:rPr>
                <w:spacing w:val="-2"/>
                <w:sz w:val="24"/>
                <w:lang w:val="ru-RU"/>
              </w:rPr>
              <w:t xml:space="preserve"> </w:t>
            </w:r>
            <w:r w:rsidRPr="00E43C96">
              <w:rPr>
                <w:sz w:val="24"/>
                <w:lang w:val="ru-RU"/>
              </w:rPr>
              <w:t>в</w:t>
            </w:r>
            <w:r w:rsidRPr="00E43C96">
              <w:rPr>
                <w:spacing w:val="-1"/>
                <w:sz w:val="24"/>
                <w:lang w:val="ru-RU"/>
              </w:rPr>
              <w:t xml:space="preserve"> </w:t>
            </w:r>
            <w:r w:rsidRPr="00E43C96">
              <w:rPr>
                <w:sz w:val="24"/>
                <w:lang w:val="ru-RU"/>
              </w:rPr>
              <w:t>приеме</w:t>
            </w:r>
          </w:p>
          <w:p w:rsidR="007E0999" w:rsidRPr="00EB5825" w:rsidRDefault="007E0999" w:rsidP="00E43C96">
            <w:pPr>
              <w:pStyle w:val="TableParagraph"/>
              <w:spacing w:line="261" w:lineRule="exact"/>
              <w:ind w:left="110"/>
              <w:rPr>
                <w:sz w:val="24"/>
                <w:lang w:val="ru-RU"/>
              </w:rPr>
            </w:pPr>
            <w:r>
              <w:rPr>
                <w:sz w:val="24"/>
                <w:lang w:val="ru-RU"/>
              </w:rPr>
              <w:t>документов</w:t>
            </w:r>
          </w:p>
        </w:tc>
        <w:tc>
          <w:tcPr>
            <w:tcW w:w="2126" w:type="dxa"/>
            <w:vMerge w:val="restart"/>
            <w:tcBorders>
              <w:top w:val="single" w:sz="4" w:space="0" w:color="auto"/>
            </w:tcBorders>
          </w:tcPr>
          <w:p w:rsidR="007E0999" w:rsidRPr="00E43C96" w:rsidRDefault="007E0999" w:rsidP="00E43C96">
            <w:pPr>
              <w:pStyle w:val="TableParagraph"/>
              <w:rPr>
                <w:sz w:val="24"/>
              </w:rPr>
            </w:pPr>
          </w:p>
        </w:tc>
        <w:tc>
          <w:tcPr>
            <w:tcW w:w="1557" w:type="dxa"/>
          </w:tcPr>
          <w:p w:rsidR="007E0999" w:rsidRPr="00E43C96" w:rsidRDefault="007E0999" w:rsidP="00E43C96">
            <w:pPr>
              <w:pStyle w:val="TableParagraph"/>
              <w:rPr>
                <w:sz w:val="24"/>
              </w:rPr>
            </w:pPr>
          </w:p>
        </w:tc>
        <w:tc>
          <w:tcPr>
            <w:tcW w:w="1985" w:type="dxa"/>
          </w:tcPr>
          <w:p w:rsidR="007E0999" w:rsidRPr="00E43C96" w:rsidRDefault="007E0999" w:rsidP="00E43C96">
            <w:pPr>
              <w:pStyle w:val="TableParagraph"/>
              <w:rPr>
                <w:sz w:val="24"/>
              </w:rPr>
            </w:pPr>
          </w:p>
        </w:tc>
        <w:tc>
          <w:tcPr>
            <w:tcW w:w="1418" w:type="dxa"/>
          </w:tcPr>
          <w:p w:rsidR="007E0999" w:rsidRPr="00E43C96" w:rsidRDefault="007E0999" w:rsidP="00E43C96">
            <w:pPr>
              <w:pStyle w:val="TableParagraph"/>
              <w:rPr>
                <w:sz w:val="24"/>
              </w:rPr>
            </w:pPr>
          </w:p>
        </w:tc>
        <w:tc>
          <w:tcPr>
            <w:tcW w:w="1949" w:type="dxa"/>
          </w:tcPr>
          <w:p w:rsidR="007E0999" w:rsidRPr="00E43C96" w:rsidRDefault="007E0999" w:rsidP="00E43C96">
            <w:pPr>
              <w:pStyle w:val="TableParagraph"/>
              <w:rPr>
                <w:sz w:val="24"/>
              </w:rPr>
            </w:pPr>
          </w:p>
        </w:tc>
      </w:tr>
      <w:tr w:rsidR="007E0999" w:rsidRPr="00E43C96" w:rsidTr="009D627B">
        <w:trPr>
          <w:trHeight w:val="2759"/>
        </w:trPr>
        <w:tc>
          <w:tcPr>
            <w:tcW w:w="2829" w:type="dxa"/>
            <w:vMerge/>
            <w:tcBorders>
              <w:top w:val="nil"/>
              <w:left w:val="single" w:sz="4" w:space="0" w:color="auto"/>
              <w:right w:val="single" w:sz="4" w:space="0" w:color="auto"/>
            </w:tcBorders>
          </w:tcPr>
          <w:p w:rsidR="007E0999" w:rsidRPr="00E43C96" w:rsidRDefault="007E0999" w:rsidP="00E43C96">
            <w:pPr>
              <w:rPr>
                <w:rFonts w:ascii="Times New Roman" w:hAnsi="Times New Roman" w:cs="Times New Roman"/>
                <w:sz w:val="2"/>
                <w:szCs w:val="2"/>
              </w:rPr>
            </w:pPr>
          </w:p>
        </w:tc>
        <w:tc>
          <w:tcPr>
            <w:tcW w:w="2695" w:type="dxa"/>
            <w:tcBorders>
              <w:left w:val="single" w:sz="4" w:space="0" w:color="auto"/>
            </w:tcBorders>
          </w:tcPr>
          <w:p w:rsidR="007E0999" w:rsidRPr="00E43C96" w:rsidRDefault="007E0999" w:rsidP="00E43C96">
            <w:pPr>
              <w:pStyle w:val="TableParagraph"/>
              <w:ind w:left="110" w:right="144"/>
              <w:rPr>
                <w:sz w:val="24"/>
                <w:lang w:val="ru-RU"/>
              </w:rPr>
            </w:pPr>
            <w:r w:rsidRPr="00E43C96">
              <w:rPr>
                <w:sz w:val="24"/>
                <w:lang w:val="ru-RU"/>
              </w:rPr>
              <w:t>Регистрация заявления,</w:t>
            </w:r>
            <w:r w:rsidRPr="00E43C96">
              <w:rPr>
                <w:spacing w:val="-57"/>
                <w:sz w:val="24"/>
                <w:lang w:val="ru-RU"/>
              </w:rPr>
              <w:t xml:space="preserve"> </w:t>
            </w:r>
            <w:r w:rsidRPr="00E43C96">
              <w:rPr>
                <w:sz w:val="24"/>
                <w:lang w:val="ru-RU"/>
              </w:rPr>
              <w:t>в случае отсутствия</w:t>
            </w:r>
            <w:r w:rsidRPr="00E43C96">
              <w:rPr>
                <w:spacing w:val="1"/>
                <w:sz w:val="24"/>
                <w:lang w:val="ru-RU"/>
              </w:rPr>
              <w:t xml:space="preserve"> </w:t>
            </w:r>
            <w:r w:rsidRPr="00E43C96">
              <w:rPr>
                <w:sz w:val="24"/>
                <w:lang w:val="ru-RU"/>
              </w:rPr>
              <w:t>оснований для отказа в</w:t>
            </w:r>
            <w:r w:rsidRPr="00E43C96">
              <w:rPr>
                <w:spacing w:val="-57"/>
                <w:sz w:val="24"/>
                <w:lang w:val="ru-RU"/>
              </w:rPr>
              <w:t xml:space="preserve"> </w:t>
            </w:r>
            <w:r w:rsidRPr="00E43C96">
              <w:rPr>
                <w:sz w:val="24"/>
                <w:lang w:val="ru-RU"/>
              </w:rPr>
              <w:t>приеме</w:t>
            </w:r>
            <w:r w:rsidRPr="00E43C96">
              <w:rPr>
                <w:spacing w:val="-2"/>
                <w:sz w:val="24"/>
                <w:lang w:val="ru-RU"/>
              </w:rPr>
              <w:t xml:space="preserve"> </w:t>
            </w:r>
            <w:r w:rsidRPr="00E43C96">
              <w:rPr>
                <w:sz w:val="24"/>
                <w:lang w:val="ru-RU"/>
              </w:rPr>
              <w:t>документов</w:t>
            </w:r>
          </w:p>
        </w:tc>
        <w:tc>
          <w:tcPr>
            <w:tcW w:w="2126" w:type="dxa"/>
            <w:vMerge/>
          </w:tcPr>
          <w:p w:rsidR="007E0999" w:rsidRPr="00E43C96" w:rsidRDefault="007E0999" w:rsidP="00E43C96">
            <w:pPr>
              <w:pStyle w:val="TableParagraph"/>
              <w:rPr>
                <w:sz w:val="24"/>
                <w:lang w:val="ru-RU"/>
              </w:rPr>
            </w:pPr>
          </w:p>
        </w:tc>
        <w:tc>
          <w:tcPr>
            <w:tcW w:w="1557" w:type="dxa"/>
          </w:tcPr>
          <w:p w:rsidR="007E0999" w:rsidRPr="00EB5825" w:rsidRDefault="007E0999" w:rsidP="00E43C96">
            <w:pPr>
              <w:pStyle w:val="TableParagraph"/>
              <w:spacing w:line="270" w:lineRule="atLeast"/>
              <w:ind w:left="108" w:right="123"/>
              <w:rPr>
                <w:sz w:val="24"/>
                <w:lang w:val="ru-RU"/>
              </w:rPr>
            </w:pPr>
            <w:r>
              <w:rPr>
                <w:sz w:val="24"/>
                <w:lang w:val="ru-RU"/>
              </w:rPr>
              <w:t>Должностное лицо Уполномоченного органа, ответственное за регистрацию корреспонденции</w:t>
            </w:r>
          </w:p>
        </w:tc>
        <w:tc>
          <w:tcPr>
            <w:tcW w:w="1985" w:type="dxa"/>
          </w:tcPr>
          <w:p w:rsidR="007E0999" w:rsidRPr="00E43C96" w:rsidRDefault="007E0999" w:rsidP="007E0999">
            <w:pPr>
              <w:pStyle w:val="TableParagraph"/>
              <w:ind w:left="111" w:right="140"/>
              <w:rPr>
                <w:sz w:val="24"/>
              </w:rPr>
            </w:pPr>
            <w:r>
              <w:rPr>
                <w:sz w:val="24"/>
                <w:lang w:val="ru-RU"/>
              </w:rPr>
              <w:t xml:space="preserve">Уполномоченный орган / ГИС / </w:t>
            </w:r>
          </w:p>
        </w:tc>
        <w:tc>
          <w:tcPr>
            <w:tcW w:w="1418" w:type="dxa"/>
          </w:tcPr>
          <w:p w:rsidR="007E0999" w:rsidRPr="00E43C96" w:rsidRDefault="007E0999" w:rsidP="00E43C96">
            <w:pPr>
              <w:pStyle w:val="TableParagraph"/>
              <w:rPr>
                <w:sz w:val="24"/>
              </w:rPr>
            </w:pPr>
          </w:p>
        </w:tc>
        <w:tc>
          <w:tcPr>
            <w:tcW w:w="1949" w:type="dxa"/>
          </w:tcPr>
          <w:p w:rsidR="007E0999" w:rsidRPr="00E43C96" w:rsidRDefault="007E0999" w:rsidP="00E43C96">
            <w:pPr>
              <w:pStyle w:val="TableParagraph"/>
              <w:rPr>
                <w:sz w:val="24"/>
              </w:rPr>
            </w:pPr>
          </w:p>
        </w:tc>
      </w:tr>
      <w:tr w:rsidR="00E43C96" w:rsidRPr="00E43C96" w:rsidTr="009D627B">
        <w:trPr>
          <w:trHeight w:val="551"/>
        </w:trPr>
        <w:tc>
          <w:tcPr>
            <w:tcW w:w="14559" w:type="dxa"/>
            <w:gridSpan w:val="7"/>
            <w:tcBorders>
              <w:bottom w:val="single" w:sz="4" w:space="0" w:color="auto"/>
            </w:tcBorders>
          </w:tcPr>
          <w:p w:rsidR="00E43C96" w:rsidRPr="00E963F0" w:rsidRDefault="00E43C96" w:rsidP="00E963F0">
            <w:pPr>
              <w:pStyle w:val="TableParagraph"/>
              <w:tabs>
                <w:tab w:val="left" w:pos="5517"/>
              </w:tabs>
              <w:spacing w:line="270" w:lineRule="exact"/>
              <w:ind w:left="4809"/>
              <w:rPr>
                <w:sz w:val="24"/>
                <w:lang w:val="ru-RU"/>
              </w:rPr>
            </w:pPr>
            <w:r w:rsidRPr="00E43C96">
              <w:rPr>
                <w:sz w:val="24"/>
              </w:rPr>
              <w:t>2.</w:t>
            </w:r>
            <w:r w:rsidRPr="00E43C96">
              <w:rPr>
                <w:sz w:val="24"/>
              </w:rPr>
              <w:tab/>
            </w:r>
            <w:r w:rsidR="00E963F0">
              <w:rPr>
                <w:sz w:val="24"/>
                <w:lang w:val="ru-RU"/>
              </w:rPr>
              <w:t>Получение сведений посредством СМЭВ</w:t>
            </w:r>
          </w:p>
        </w:tc>
      </w:tr>
      <w:tr w:rsidR="00E963F0" w:rsidRPr="00E43C96" w:rsidTr="009D627B">
        <w:trPr>
          <w:trHeight w:val="4366"/>
        </w:trPr>
        <w:tc>
          <w:tcPr>
            <w:tcW w:w="2829" w:type="dxa"/>
            <w:tcBorders>
              <w:top w:val="single" w:sz="4" w:space="0" w:color="auto"/>
              <w:left w:val="single" w:sz="4" w:space="0" w:color="auto"/>
              <w:bottom w:val="single" w:sz="4" w:space="0" w:color="auto"/>
              <w:right w:val="single" w:sz="4" w:space="0" w:color="auto"/>
            </w:tcBorders>
          </w:tcPr>
          <w:p w:rsidR="00E963F0" w:rsidRPr="00E963F0" w:rsidRDefault="00E963F0" w:rsidP="00E963F0">
            <w:pPr>
              <w:pStyle w:val="TableParagraph"/>
              <w:spacing w:line="258" w:lineRule="exact"/>
              <w:ind w:left="110"/>
              <w:rPr>
                <w:sz w:val="24"/>
                <w:lang w:val="ru-RU"/>
              </w:rPr>
            </w:pPr>
            <w:r>
              <w:rPr>
                <w:sz w:val="24"/>
                <w:lang w:val="ru-RU"/>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2695" w:type="dxa"/>
            <w:tcBorders>
              <w:top w:val="single" w:sz="4" w:space="0" w:color="auto"/>
              <w:left w:val="single" w:sz="4" w:space="0" w:color="auto"/>
              <w:bottom w:val="single" w:sz="4" w:space="0" w:color="auto"/>
              <w:right w:val="single" w:sz="4" w:space="0" w:color="auto"/>
            </w:tcBorders>
          </w:tcPr>
          <w:p w:rsidR="00E963F0" w:rsidRPr="00E963F0" w:rsidRDefault="00E963F0" w:rsidP="00E963F0">
            <w:pPr>
              <w:pStyle w:val="TableParagraph"/>
              <w:spacing w:line="258" w:lineRule="exact"/>
              <w:ind w:left="110"/>
              <w:rPr>
                <w:sz w:val="24"/>
                <w:lang w:val="ru-RU"/>
              </w:rPr>
            </w:pPr>
            <w:r>
              <w:rPr>
                <w:sz w:val="24"/>
                <w:lang w:val="ru-RU"/>
              </w:rPr>
              <w:t xml:space="preserve">Направление межведомственных запросов в органы и организации </w:t>
            </w:r>
          </w:p>
        </w:tc>
        <w:tc>
          <w:tcPr>
            <w:tcW w:w="2126" w:type="dxa"/>
            <w:tcBorders>
              <w:top w:val="single" w:sz="4" w:space="0" w:color="auto"/>
              <w:left w:val="single" w:sz="4" w:space="0" w:color="auto"/>
              <w:bottom w:val="single" w:sz="4" w:space="0" w:color="auto"/>
              <w:right w:val="single" w:sz="4" w:space="0" w:color="auto"/>
            </w:tcBorders>
          </w:tcPr>
          <w:p w:rsidR="00E963F0" w:rsidRPr="00E963F0" w:rsidRDefault="00E963F0" w:rsidP="00E963F0">
            <w:pPr>
              <w:pStyle w:val="TableParagraph"/>
              <w:spacing w:line="258" w:lineRule="exact"/>
              <w:ind w:left="108"/>
              <w:rPr>
                <w:sz w:val="24"/>
                <w:lang w:val="ru-RU"/>
              </w:rPr>
            </w:pPr>
            <w:r w:rsidRPr="00E963F0">
              <w:rPr>
                <w:sz w:val="24"/>
                <w:lang w:val="ru-RU"/>
              </w:rPr>
              <w:t>в</w:t>
            </w:r>
            <w:r w:rsidRPr="00E963F0">
              <w:rPr>
                <w:spacing w:val="-2"/>
                <w:sz w:val="24"/>
                <w:lang w:val="ru-RU"/>
              </w:rPr>
              <w:t xml:space="preserve"> </w:t>
            </w:r>
            <w:r>
              <w:rPr>
                <w:sz w:val="24"/>
                <w:lang w:val="ru-RU"/>
              </w:rPr>
              <w:t xml:space="preserve">день регистрации заявления и документов </w:t>
            </w:r>
          </w:p>
        </w:tc>
        <w:tc>
          <w:tcPr>
            <w:tcW w:w="1557" w:type="dxa"/>
            <w:tcBorders>
              <w:top w:val="single" w:sz="4" w:space="0" w:color="auto"/>
              <w:left w:val="single" w:sz="4" w:space="0" w:color="auto"/>
              <w:bottom w:val="single" w:sz="4" w:space="0" w:color="auto"/>
              <w:right w:val="single" w:sz="4" w:space="0" w:color="auto"/>
            </w:tcBorders>
          </w:tcPr>
          <w:p w:rsidR="00E963F0" w:rsidRDefault="00E963F0" w:rsidP="00E43C96">
            <w:pPr>
              <w:pStyle w:val="TableParagraph"/>
              <w:spacing w:line="258" w:lineRule="exact"/>
              <w:ind w:left="108"/>
              <w:rPr>
                <w:sz w:val="24"/>
                <w:lang w:val="ru-RU"/>
              </w:rPr>
            </w:pPr>
            <w:r>
              <w:rPr>
                <w:sz w:val="24"/>
                <w:lang w:val="ru-RU"/>
              </w:rPr>
              <w:t xml:space="preserve">Должностное лицо Уполномоченного органа, ответственное за предоставление муниципальной услуги </w:t>
            </w:r>
          </w:p>
          <w:p w:rsidR="00E963F0" w:rsidRPr="00E963F0" w:rsidRDefault="00E963F0" w:rsidP="00E43C96">
            <w:pPr>
              <w:pStyle w:val="TableParagraph"/>
              <w:spacing w:line="258" w:lineRule="exact"/>
              <w:ind w:left="108"/>
              <w:rPr>
                <w:sz w:val="24"/>
                <w:lang w:val="ru-RU"/>
              </w:rPr>
            </w:pPr>
          </w:p>
        </w:tc>
        <w:tc>
          <w:tcPr>
            <w:tcW w:w="1985" w:type="dxa"/>
            <w:tcBorders>
              <w:top w:val="single" w:sz="4" w:space="0" w:color="auto"/>
              <w:left w:val="single" w:sz="4" w:space="0" w:color="auto"/>
              <w:bottom w:val="single" w:sz="4" w:space="0" w:color="auto"/>
              <w:right w:val="single" w:sz="4" w:space="0" w:color="auto"/>
            </w:tcBorders>
          </w:tcPr>
          <w:p w:rsidR="00E963F0" w:rsidRPr="007E0999" w:rsidRDefault="00E963F0" w:rsidP="00E43C96">
            <w:pPr>
              <w:pStyle w:val="TableParagraph"/>
              <w:spacing w:line="258" w:lineRule="exact"/>
              <w:ind w:left="111"/>
              <w:rPr>
                <w:sz w:val="24"/>
                <w:lang w:val="ru-RU"/>
              </w:rPr>
            </w:pPr>
            <w:r>
              <w:rPr>
                <w:sz w:val="24"/>
                <w:lang w:val="ru-RU"/>
              </w:rPr>
              <w:t>Уполномоченный орган / ГИС / ПГС</w:t>
            </w:r>
            <w:r w:rsidR="007E0999">
              <w:rPr>
                <w:sz w:val="24"/>
                <w:lang w:val="ru-RU"/>
              </w:rPr>
              <w:t>/СМЭВ</w:t>
            </w:r>
          </w:p>
        </w:tc>
        <w:tc>
          <w:tcPr>
            <w:tcW w:w="1418" w:type="dxa"/>
            <w:tcBorders>
              <w:top w:val="single" w:sz="4" w:space="0" w:color="auto"/>
              <w:left w:val="single" w:sz="4" w:space="0" w:color="auto"/>
              <w:bottom w:val="single" w:sz="4" w:space="0" w:color="auto"/>
              <w:right w:val="single" w:sz="4" w:space="0" w:color="auto"/>
            </w:tcBorders>
          </w:tcPr>
          <w:p w:rsidR="00E963F0" w:rsidRDefault="00E963F0" w:rsidP="00E963F0">
            <w:pPr>
              <w:pStyle w:val="TableParagraph"/>
              <w:spacing w:line="258" w:lineRule="exact"/>
              <w:ind w:left="111"/>
              <w:rPr>
                <w:sz w:val="24"/>
                <w:lang w:val="ru-RU"/>
              </w:rPr>
            </w:pPr>
            <w:r>
              <w:rPr>
                <w:sz w:val="24"/>
                <w:lang w:val="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ED57CF" w:rsidRDefault="00ED57CF" w:rsidP="00E963F0">
            <w:pPr>
              <w:pStyle w:val="TableParagraph"/>
              <w:spacing w:line="258" w:lineRule="exact"/>
              <w:ind w:left="111"/>
              <w:rPr>
                <w:sz w:val="24"/>
                <w:lang w:val="ru-RU"/>
              </w:rPr>
            </w:pPr>
          </w:p>
          <w:p w:rsidR="00ED57CF" w:rsidRPr="00E963F0" w:rsidRDefault="00ED57CF" w:rsidP="00E963F0">
            <w:pPr>
              <w:pStyle w:val="TableParagraph"/>
              <w:spacing w:line="258" w:lineRule="exact"/>
              <w:ind w:left="111"/>
              <w:rPr>
                <w:sz w:val="24"/>
                <w:lang w:val="ru-RU"/>
              </w:rPr>
            </w:pPr>
          </w:p>
        </w:tc>
        <w:tc>
          <w:tcPr>
            <w:tcW w:w="1949" w:type="dxa"/>
            <w:tcBorders>
              <w:top w:val="single" w:sz="4" w:space="0" w:color="auto"/>
              <w:left w:val="single" w:sz="4" w:space="0" w:color="auto"/>
              <w:bottom w:val="single" w:sz="4" w:space="0" w:color="auto"/>
              <w:right w:val="single" w:sz="4" w:space="0" w:color="auto"/>
            </w:tcBorders>
          </w:tcPr>
          <w:p w:rsidR="00E963F0" w:rsidRPr="00E963F0" w:rsidRDefault="00E963F0" w:rsidP="006F36E6">
            <w:pPr>
              <w:pStyle w:val="TableParagraph"/>
              <w:spacing w:line="258" w:lineRule="exact"/>
              <w:ind w:left="112"/>
              <w:rPr>
                <w:sz w:val="24"/>
                <w:lang w:val="ru-RU"/>
              </w:rPr>
            </w:pPr>
            <w:r>
              <w:rPr>
                <w:sz w:val="24"/>
                <w:lang w:val="ru-RU"/>
              </w:rPr>
              <w:t>Направление межведомственного запроса в органы (организации) предоставляющие документы (сведения) , предусмотренные пунктом 2.7 Административного рег</w:t>
            </w:r>
            <w:r w:rsidR="006F36E6">
              <w:rPr>
                <w:sz w:val="24"/>
                <w:lang w:val="ru-RU"/>
              </w:rPr>
              <w:t>л</w:t>
            </w:r>
            <w:r>
              <w:rPr>
                <w:sz w:val="24"/>
                <w:lang w:val="ru-RU"/>
              </w:rPr>
              <w:t>амента, в том числе с использованием СМЭВ</w:t>
            </w:r>
          </w:p>
        </w:tc>
      </w:tr>
      <w:tr w:rsidR="004A6348" w:rsidRPr="00E43C96" w:rsidTr="009D627B">
        <w:trPr>
          <w:trHeight w:val="3106"/>
        </w:trPr>
        <w:tc>
          <w:tcPr>
            <w:tcW w:w="2829" w:type="dxa"/>
            <w:tcBorders>
              <w:top w:val="single" w:sz="4" w:space="0" w:color="auto"/>
              <w:left w:val="single" w:sz="4" w:space="0" w:color="auto"/>
              <w:bottom w:val="single" w:sz="4" w:space="0" w:color="auto"/>
              <w:right w:val="single" w:sz="4" w:space="0" w:color="auto"/>
            </w:tcBorders>
          </w:tcPr>
          <w:p w:rsidR="004A6348" w:rsidRPr="00E43C96" w:rsidRDefault="004A6348" w:rsidP="00E43C96">
            <w:pPr>
              <w:pStyle w:val="TableParagraph"/>
              <w:rPr>
                <w:sz w:val="24"/>
                <w:lang w:val="ru-RU"/>
              </w:rPr>
            </w:pPr>
          </w:p>
        </w:tc>
        <w:tc>
          <w:tcPr>
            <w:tcW w:w="2695" w:type="dxa"/>
            <w:tcBorders>
              <w:top w:val="single" w:sz="4" w:space="0" w:color="auto"/>
              <w:left w:val="single" w:sz="4" w:space="0" w:color="auto"/>
              <w:right w:val="single" w:sz="4" w:space="0" w:color="auto"/>
            </w:tcBorders>
          </w:tcPr>
          <w:p w:rsidR="004A6348" w:rsidRPr="00ED57CF" w:rsidRDefault="004A6348" w:rsidP="00ED57CF">
            <w:pPr>
              <w:pStyle w:val="TableParagraph"/>
              <w:spacing w:line="250" w:lineRule="exact"/>
              <w:ind w:left="110"/>
              <w:rPr>
                <w:sz w:val="24"/>
                <w:lang w:val="ru-RU"/>
              </w:rPr>
            </w:pPr>
            <w:r>
              <w:rPr>
                <w:sz w:val="24"/>
                <w:lang w:val="ru-RU"/>
              </w:rPr>
              <w:t xml:space="preserve">Получение ответов на межведомственные запросы, формирование полного комплекта документов  </w:t>
            </w:r>
          </w:p>
        </w:tc>
        <w:tc>
          <w:tcPr>
            <w:tcW w:w="2126" w:type="dxa"/>
            <w:tcBorders>
              <w:top w:val="single" w:sz="4" w:space="0" w:color="auto"/>
              <w:left w:val="single" w:sz="4" w:space="0" w:color="auto"/>
              <w:right w:val="single" w:sz="4" w:space="0" w:color="auto"/>
            </w:tcBorders>
          </w:tcPr>
          <w:p w:rsidR="004A6348" w:rsidRPr="00ED57CF" w:rsidRDefault="007E0999" w:rsidP="007E0999">
            <w:pPr>
              <w:pStyle w:val="TableParagraph"/>
              <w:spacing w:line="250" w:lineRule="exact"/>
              <w:ind w:left="108"/>
              <w:rPr>
                <w:sz w:val="24"/>
                <w:lang w:val="ru-RU"/>
              </w:rPr>
            </w:pPr>
            <w:r>
              <w:rPr>
                <w:sz w:val="24"/>
                <w:lang w:val="ru-RU"/>
              </w:rPr>
              <w:t xml:space="preserve">До 5 </w:t>
            </w:r>
            <w:r w:rsidR="004A6348">
              <w:rPr>
                <w:sz w:val="24"/>
                <w:lang w:val="ru-RU"/>
              </w:rPr>
              <w:t>рабочих дн</w:t>
            </w:r>
            <w:r>
              <w:rPr>
                <w:sz w:val="24"/>
                <w:lang w:val="ru-RU"/>
              </w:rPr>
              <w:t>ей</w:t>
            </w:r>
            <w:r w:rsidR="004A6348">
              <w:rPr>
                <w:sz w:val="24"/>
                <w:lang w:val="ru-RU"/>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1557" w:type="dxa"/>
            <w:tcBorders>
              <w:top w:val="single" w:sz="4" w:space="0" w:color="auto"/>
              <w:left w:val="single" w:sz="4" w:space="0" w:color="auto"/>
              <w:right w:val="single" w:sz="4" w:space="0" w:color="auto"/>
            </w:tcBorders>
          </w:tcPr>
          <w:p w:rsidR="004A6348" w:rsidRDefault="004A6348" w:rsidP="004A6348">
            <w:pPr>
              <w:pStyle w:val="TableParagraph"/>
              <w:spacing w:line="258" w:lineRule="exact"/>
              <w:ind w:left="108"/>
              <w:rPr>
                <w:sz w:val="24"/>
                <w:lang w:val="ru-RU"/>
              </w:rPr>
            </w:pPr>
            <w:r>
              <w:rPr>
                <w:sz w:val="24"/>
                <w:lang w:val="ru-RU"/>
              </w:rPr>
              <w:t xml:space="preserve">Должностное лицо Уполномоченного органа, ответственное за предоставление муниципальной услуги </w:t>
            </w:r>
          </w:p>
          <w:p w:rsidR="004A6348" w:rsidRPr="004A6348" w:rsidRDefault="004A6348" w:rsidP="00E43C96">
            <w:pPr>
              <w:pStyle w:val="TableParagraph"/>
              <w:spacing w:line="250" w:lineRule="exact"/>
              <w:ind w:left="108"/>
              <w:rPr>
                <w:sz w:val="24"/>
                <w:lang w:val="ru-RU"/>
              </w:rPr>
            </w:pPr>
          </w:p>
        </w:tc>
        <w:tc>
          <w:tcPr>
            <w:tcW w:w="1985" w:type="dxa"/>
            <w:tcBorders>
              <w:top w:val="single" w:sz="4" w:space="0" w:color="auto"/>
              <w:left w:val="single" w:sz="4" w:space="0" w:color="auto"/>
              <w:right w:val="single" w:sz="4" w:space="0" w:color="auto"/>
            </w:tcBorders>
          </w:tcPr>
          <w:p w:rsidR="004A6348" w:rsidRPr="007E0999" w:rsidRDefault="004A6348" w:rsidP="00E43C96">
            <w:pPr>
              <w:pStyle w:val="TableParagraph"/>
              <w:spacing w:line="250" w:lineRule="exact"/>
              <w:ind w:left="111"/>
              <w:rPr>
                <w:sz w:val="24"/>
                <w:lang w:val="ru-RU"/>
              </w:rPr>
            </w:pPr>
            <w:r>
              <w:rPr>
                <w:sz w:val="24"/>
                <w:lang w:val="ru-RU"/>
              </w:rPr>
              <w:t>Уполномоченный орган / ГИС / ПГС</w:t>
            </w:r>
            <w:r w:rsidR="007E0999">
              <w:rPr>
                <w:sz w:val="24"/>
                <w:lang w:val="ru-RU"/>
              </w:rPr>
              <w:t>/СМЭВ</w:t>
            </w:r>
          </w:p>
        </w:tc>
        <w:tc>
          <w:tcPr>
            <w:tcW w:w="1418" w:type="dxa"/>
            <w:tcBorders>
              <w:top w:val="single" w:sz="4" w:space="0" w:color="auto"/>
              <w:left w:val="single" w:sz="4" w:space="0" w:color="auto"/>
              <w:bottom w:val="single" w:sz="4" w:space="0" w:color="auto"/>
              <w:right w:val="single" w:sz="4" w:space="0" w:color="auto"/>
            </w:tcBorders>
          </w:tcPr>
          <w:p w:rsidR="004A6348" w:rsidRPr="007E0999" w:rsidRDefault="004A6348" w:rsidP="00E43C96">
            <w:pPr>
              <w:pStyle w:val="TableParagraph"/>
              <w:rPr>
                <w:sz w:val="24"/>
                <w:lang w:val="ru-RU"/>
              </w:rPr>
            </w:pPr>
          </w:p>
        </w:tc>
        <w:tc>
          <w:tcPr>
            <w:tcW w:w="1949" w:type="dxa"/>
            <w:tcBorders>
              <w:top w:val="single" w:sz="4" w:space="0" w:color="auto"/>
              <w:left w:val="single" w:sz="4" w:space="0" w:color="auto"/>
              <w:right w:val="single" w:sz="4" w:space="0" w:color="auto"/>
            </w:tcBorders>
          </w:tcPr>
          <w:p w:rsidR="004A6348" w:rsidRPr="004A6348" w:rsidRDefault="004A6348" w:rsidP="00E43C96">
            <w:pPr>
              <w:pStyle w:val="TableParagraph"/>
              <w:spacing w:line="250" w:lineRule="exact"/>
              <w:ind w:left="112"/>
              <w:rPr>
                <w:sz w:val="24"/>
                <w:lang w:val="ru-RU"/>
              </w:rPr>
            </w:pPr>
            <w:r>
              <w:rPr>
                <w:sz w:val="24"/>
                <w:lang w:val="ru-RU"/>
              </w:rPr>
              <w:t>Получение документов (сведений), необходимых для предоставления муниципальной услуги</w:t>
            </w:r>
          </w:p>
        </w:tc>
      </w:tr>
      <w:tr w:rsidR="00E43C96" w:rsidRPr="00E43C96" w:rsidTr="009D627B">
        <w:trPr>
          <w:trHeight w:val="551"/>
        </w:trPr>
        <w:tc>
          <w:tcPr>
            <w:tcW w:w="14559" w:type="dxa"/>
            <w:gridSpan w:val="7"/>
            <w:tcBorders>
              <w:top w:val="single" w:sz="4" w:space="0" w:color="auto"/>
              <w:bottom w:val="single" w:sz="4" w:space="0" w:color="auto"/>
            </w:tcBorders>
          </w:tcPr>
          <w:p w:rsidR="00E43C96" w:rsidRPr="00E43C96" w:rsidRDefault="00E43C96" w:rsidP="00E43C96">
            <w:pPr>
              <w:pStyle w:val="TableParagraph"/>
              <w:spacing w:line="270" w:lineRule="exact"/>
              <w:ind w:left="1895"/>
              <w:rPr>
                <w:sz w:val="24"/>
                <w:lang w:val="ru-RU"/>
              </w:rPr>
            </w:pPr>
            <w:r w:rsidRPr="00E43C96">
              <w:rPr>
                <w:sz w:val="24"/>
                <w:lang w:val="ru-RU"/>
              </w:rPr>
              <w:t>3.</w:t>
            </w:r>
            <w:r w:rsidRPr="00E43C96">
              <w:rPr>
                <w:spacing w:val="51"/>
                <w:sz w:val="24"/>
                <w:lang w:val="ru-RU"/>
              </w:rPr>
              <w:t xml:space="preserve"> </w:t>
            </w:r>
            <w:r w:rsidRPr="00E43C96">
              <w:rPr>
                <w:sz w:val="24"/>
                <w:lang w:val="ru-RU"/>
              </w:rPr>
              <w:t>Рассмотрение</w:t>
            </w:r>
            <w:r w:rsidRPr="00E43C96">
              <w:rPr>
                <w:spacing w:val="-4"/>
                <w:sz w:val="24"/>
                <w:lang w:val="ru-RU"/>
              </w:rPr>
              <w:t xml:space="preserve"> </w:t>
            </w:r>
            <w:r w:rsidRPr="00E43C96">
              <w:rPr>
                <w:sz w:val="24"/>
                <w:lang w:val="ru-RU"/>
              </w:rPr>
              <w:t>документов</w:t>
            </w:r>
            <w:r w:rsidRPr="00E43C96">
              <w:rPr>
                <w:spacing w:val="-4"/>
                <w:sz w:val="24"/>
                <w:lang w:val="ru-RU"/>
              </w:rPr>
              <w:t xml:space="preserve"> </w:t>
            </w:r>
            <w:r w:rsidRPr="00E43C96">
              <w:rPr>
                <w:sz w:val="24"/>
                <w:lang w:val="ru-RU"/>
              </w:rPr>
              <w:t>и</w:t>
            </w:r>
            <w:r w:rsidRPr="00E43C96">
              <w:rPr>
                <w:spacing w:val="-2"/>
                <w:sz w:val="24"/>
                <w:lang w:val="ru-RU"/>
              </w:rPr>
              <w:t xml:space="preserve"> </w:t>
            </w:r>
            <w:r w:rsidRPr="00E43C96">
              <w:rPr>
                <w:sz w:val="24"/>
                <w:lang w:val="ru-RU"/>
              </w:rPr>
              <w:t>сведений,</w:t>
            </w:r>
            <w:r w:rsidRPr="00E43C96">
              <w:rPr>
                <w:spacing w:val="-4"/>
                <w:sz w:val="24"/>
                <w:lang w:val="ru-RU"/>
              </w:rPr>
              <w:t xml:space="preserve"> </w:t>
            </w:r>
            <w:r w:rsidRPr="00E43C96">
              <w:rPr>
                <w:sz w:val="24"/>
                <w:lang w:val="ru-RU"/>
              </w:rPr>
              <w:t>проведение</w:t>
            </w:r>
            <w:r w:rsidRPr="00E43C96">
              <w:rPr>
                <w:spacing w:val="-4"/>
                <w:sz w:val="24"/>
                <w:lang w:val="ru-RU"/>
              </w:rPr>
              <w:t xml:space="preserve"> </w:t>
            </w:r>
            <w:r w:rsidRPr="00E43C96">
              <w:rPr>
                <w:sz w:val="24"/>
                <w:lang w:val="ru-RU"/>
              </w:rPr>
              <w:t>публичных</w:t>
            </w:r>
            <w:r w:rsidRPr="00E43C96">
              <w:rPr>
                <w:spacing w:val="-2"/>
                <w:sz w:val="24"/>
                <w:lang w:val="ru-RU"/>
              </w:rPr>
              <w:t xml:space="preserve"> </w:t>
            </w:r>
            <w:r w:rsidRPr="00E43C96">
              <w:rPr>
                <w:sz w:val="24"/>
                <w:lang w:val="ru-RU"/>
              </w:rPr>
              <w:t>слушаний</w:t>
            </w:r>
            <w:r w:rsidRPr="00E43C96">
              <w:rPr>
                <w:spacing w:val="-2"/>
                <w:sz w:val="24"/>
                <w:lang w:val="ru-RU"/>
              </w:rPr>
              <w:t xml:space="preserve"> </w:t>
            </w:r>
            <w:r w:rsidRPr="00E43C96">
              <w:rPr>
                <w:sz w:val="24"/>
                <w:lang w:val="ru-RU"/>
              </w:rPr>
              <w:t>или</w:t>
            </w:r>
            <w:r w:rsidRPr="00E43C96">
              <w:rPr>
                <w:spacing w:val="-2"/>
                <w:sz w:val="24"/>
                <w:lang w:val="ru-RU"/>
              </w:rPr>
              <w:t xml:space="preserve"> </w:t>
            </w:r>
            <w:r w:rsidRPr="00E43C96">
              <w:rPr>
                <w:sz w:val="24"/>
                <w:lang w:val="ru-RU"/>
              </w:rPr>
              <w:t>общественных</w:t>
            </w:r>
            <w:r w:rsidRPr="00E43C96">
              <w:rPr>
                <w:spacing w:val="-1"/>
                <w:sz w:val="24"/>
                <w:lang w:val="ru-RU"/>
              </w:rPr>
              <w:t xml:space="preserve"> </w:t>
            </w:r>
            <w:r w:rsidRPr="00E43C96">
              <w:rPr>
                <w:sz w:val="24"/>
                <w:lang w:val="ru-RU"/>
              </w:rPr>
              <w:t>обсуждений</w:t>
            </w:r>
          </w:p>
        </w:tc>
      </w:tr>
      <w:tr w:rsidR="00275789" w:rsidRPr="00E43C96" w:rsidTr="009D627B">
        <w:trPr>
          <w:trHeight w:val="3114"/>
        </w:trPr>
        <w:tc>
          <w:tcPr>
            <w:tcW w:w="2829" w:type="dxa"/>
            <w:tcBorders>
              <w:top w:val="single" w:sz="4" w:space="0" w:color="auto"/>
              <w:left w:val="single" w:sz="4" w:space="0" w:color="auto"/>
              <w:right w:val="single" w:sz="4" w:space="0" w:color="auto"/>
            </w:tcBorders>
          </w:tcPr>
          <w:p w:rsidR="00275789" w:rsidRDefault="00275789" w:rsidP="00E43C96">
            <w:pPr>
              <w:pStyle w:val="TableParagraph"/>
              <w:spacing w:line="255" w:lineRule="exact"/>
              <w:ind w:left="110"/>
              <w:rPr>
                <w:sz w:val="24"/>
                <w:lang w:val="ru-RU"/>
              </w:rPr>
            </w:pPr>
            <w:r>
              <w:rPr>
                <w:sz w:val="24"/>
                <w:lang w:val="ru-RU"/>
              </w:rPr>
              <w:t>Пакет зарегистрированных документов, поступивших должностному лицу, ответственному за предоставление муниципальной услуги</w:t>
            </w:r>
          </w:p>
          <w:p w:rsidR="00275789" w:rsidRPr="00275789" w:rsidRDefault="00275789" w:rsidP="00275789">
            <w:pPr>
              <w:pStyle w:val="TableParagraph"/>
              <w:spacing w:line="250" w:lineRule="exact"/>
              <w:ind w:left="110"/>
              <w:rPr>
                <w:sz w:val="24"/>
                <w:lang w:val="ru-RU"/>
              </w:rPr>
            </w:pPr>
          </w:p>
        </w:tc>
        <w:tc>
          <w:tcPr>
            <w:tcW w:w="2695" w:type="dxa"/>
            <w:tcBorders>
              <w:top w:val="single" w:sz="4" w:space="0" w:color="auto"/>
              <w:left w:val="single" w:sz="4" w:space="0" w:color="auto"/>
              <w:right w:val="single" w:sz="4" w:space="0" w:color="auto"/>
            </w:tcBorders>
          </w:tcPr>
          <w:p w:rsidR="00275789" w:rsidRDefault="00275789" w:rsidP="00275789">
            <w:pPr>
              <w:pStyle w:val="TableParagraph"/>
              <w:spacing w:line="255" w:lineRule="exact"/>
              <w:ind w:left="110"/>
              <w:rPr>
                <w:sz w:val="24"/>
                <w:lang w:val="ru-RU"/>
              </w:rPr>
            </w:pPr>
            <w:r>
              <w:rPr>
                <w:sz w:val="24"/>
                <w:lang w:val="ru-RU"/>
              </w:rPr>
              <w:t xml:space="preserve">Проверка соответствия документов и сведений требованиям нормативных правовых актов предоставления муниципальной услуги </w:t>
            </w:r>
          </w:p>
          <w:p w:rsidR="00275789" w:rsidRPr="00275789" w:rsidRDefault="00275789" w:rsidP="00E43C96">
            <w:pPr>
              <w:pStyle w:val="TableParagraph"/>
              <w:spacing w:line="250" w:lineRule="exact"/>
              <w:ind w:left="110"/>
              <w:rPr>
                <w:sz w:val="24"/>
                <w:lang w:val="ru-RU"/>
              </w:rPr>
            </w:pPr>
          </w:p>
        </w:tc>
        <w:tc>
          <w:tcPr>
            <w:tcW w:w="2126" w:type="dxa"/>
            <w:tcBorders>
              <w:top w:val="single" w:sz="4" w:space="0" w:color="auto"/>
              <w:left w:val="single" w:sz="4" w:space="0" w:color="auto"/>
              <w:right w:val="single" w:sz="4" w:space="0" w:color="auto"/>
            </w:tcBorders>
          </w:tcPr>
          <w:p w:rsidR="00275789" w:rsidRDefault="00275789" w:rsidP="00E43C96">
            <w:pPr>
              <w:pStyle w:val="TableParagraph"/>
              <w:spacing w:line="255" w:lineRule="exact"/>
              <w:ind w:left="108"/>
              <w:rPr>
                <w:sz w:val="24"/>
                <w:lang w:val="ru-RU"/>
              </w:rPr>
            </w:pPr>
            <w:r>
              <w:rPr>
                <w:sz w:val="24"/>
                <w:lang w:val="ru-RU"/>
              </w:rPr>
              <w:t xml:space="preserve">До </w:t>
            </w:r>
            <w:r w:rsidR="007E0999">
              <w:rPr>
                <w:sz w:val="24"/>
                <w:lang w:val="ru-RU"/>
              </w:rPr>
              <w:t>10</w:t>
            </w:r>
            <w:r>
              <w:rPr>
                <w:sz w:val="24"/>
                <w:lang w:val="ru-RU"/>
              </w:rPr>
              <w:t xml:space="preserve"> рабочих дней</w:t>
            </w:r>
          </w:p>
          <w:p w:rsidR="00275789" w:rsidRPr="00275789" w:rsidRDefault="00275789" w:rsidP="00E43C96">
            <w:pPr>
              <w:pStyle w:val="TableParagraph"/>
              <w:spacing w:line="250" w:lineRule="exact"/>
              <w:ind w:left="108"/>
              <w:rPr>
                <w:sz w:val="24"/>
                <w:lang w:val="ru-RU"/>
              </w:rPr>
            </w:pPr>
          </w:p>
        </w:tc>
        <w:tc>
          <w:tcPr>
            <w:tcW w:w="1557" w:type="dxa"/>
            <w:tcBorders>
              <w:top w:val="single" w:sz="4" w:space="0" w:color="auto"/>
              <w:left w:val="single" w:sz="4" w:space="0" w:color="auto"/>
              <w:right w:val="single" w:sz="4" w:space="0" w:color="auto"/>
            </w:tcBorders>
          </w:tcPr>
          <w:p w:rsidR="00275789" w:rsidRDefault="00275789" w:rsidP="00275789">
            <w:pPr>
              <w:pStyle w:val="TableParagraph"/>
              <w:spacing w:line="258" w:lineRule="exact"/>
              <w:ind w:left="108"/>
              <w:rPr>
                <w:sz w:val="24"/>
                <w:lang w:val="ru-RU"/>
              </w:rPr>
            </w:pPr>
            <w:r>
              <w:rPr>
                <w:sz w:val="24"/>
                <w:lang w:val="ru-RU"/>
              </w:rPr>
              <w:t xml:space="preserve">Должностное лицо Уполномоченного органа, ответственное за предоставление муниципальной услуги </w:t>
            </w:r>
          </w:p>
          <w:p w:rsidR="00275789" w:rsidRDefault="00275789" w:rsidP="00275789">
            <w:pPr>
              <w:pStyle w:val="TableParagraph"/>
              <w:spacing w:line="258" w:lineRule="exact"/>
              <w:ind w:left="108"/>
              <w:rPr>
                <w:sz w:val="24"/>
                <w:lang w:val="ru-RU"/>
              </w:rPr>
            </w:pPr>
          </w:p>
          <w:p w:rsidR="00275789" w:rsidRPr="00275789" w:rsidRDefault="00275789" w:rsidP="00E43C96">
            <w:pPr>
              <w:pStyle w:val="TableParagraph"/>
              <w:spacing w:line="250" w:lineRule="exact"/>
              <w:ind w:left="108"/>
              <w:rPr>
                <w:sz w:val="24"/>
                <w:lang w:val="ru-RU"/>
              </w:rPr>
            </w:pPr>
          </w:p>
        </w:tc>
        <w:tc>
          <w:tcPr>
            <w:tcW w:w="1985" w:type="dxa"/>
            <w:tcBorders>
              <w:top w:val="single" w:sz="4" w:space="0" w:color="auto"/>
              <w:left w:val="single" w:sz="4" w:space="0" w:color="auto"/>
              <w:right w:val="single" w:sz="4" w:space="0" w:color="auto"/>
            </w:tcBorders>
          </w:tcPr>
          <w:p w:rsidR="00275789" w:rsidRPr="00E43C96" w:rsidRDefault="00275789" w:rsidP="00E43C96">
            <w:pPr>
              <w:pStyle w:val="TableParagraph"/>
              <w:spacing w:line="255" w:lineRule="exact"/>
              <w:ind w:left="111"/>
              <w:rPr>
                <w:sz w:val="24"/>
              </w:rPr>
            </w:pPr>
            <w:r>
              <w:rPr>
                <w:sz w:val="24"/>
                <w:lang w:val="ru-RU"/>
              </w:rPr>
              <w:t>Уполномоченный орган / ГИС / ПГС</w:t>
            </w:r>
          </w:p>
        </w:tc>
        <w:tc>
          <w:tcPr>
            <w:tcW w:w="1418" w:type="dxa"/>
            <w:tcBorders>
              <w:top w:val="single" w:sz="4" w:space="0" w:color="auto"/>
              <w:left w:val="single" w:sz="4" w:space="0" w:color="auto"/>
              <w:right w:val="single" w:sz="4" w:space="0" w:color="auto"/>
            </w:tcBorders>
          </w:tcPr>
          <w:p w:rsidR="00275789" w:rsidRPr="00275789" w:rsidRDefault="00275789" w:rsidP="00E43C96">
            <w:pPr>
              <w:pStyle w:val="TableParagraph"/>
              <w:spacing w:line="255" w:lineRule="exact"/>
              <w:ind w:left="111"/>
              <w:rPr>
                <w:sz w:val="24"/>
                <w:lang w:val="ru-RU"/>
              </w:rPr>
            </w:pPr>
            <w:r>
              <w:rPr>
                <w:sz w:val="24"/>
                <w:lang w:val="ru-RU"/>
              </w:rPr>
              <w:t>Основания отказа в предоставлении муниципальной услуги, предусмотренные пунктом 2.9 Административного регламента</w:t>
            </w:r>
          </w:p>
        </w:tc>
        <w:tc>
          <w:tcPr>
            <w:tcW w:w="1949" w:type="dxa"/>
            <w:tcBorders>
              <w:top w:val="single" w:sz="4" w:space="0" w:color="auto"/>
              <w:left w:val="single" w:sz="4" w:space="0" w:color="auto"/>
              <w:right w:val="single" w:sz="4" w:space="0" w:color="auto"/>
            </w:tcBorders>
          </w:tcPr>
          <w:p w:rsidR="00275789" w:rsidRPr="00275789" w:rsidRDefault="007E0999" w:rsidP="007E0999">
            <w:pPr>
              <w:pStyle w:val="TableParagraph"/>
              <w:spacing w:line="255" w:lineRule="exact"/>
              <w:ind w:left="112"/>
              <w:rPr>
                <w:sz w:val="24"/>
                <w:lang w:val="ru-RU"/>
              </w:rPr>
            </w:pPr>
            <w:r>
              <w:rPr>
                <w:sz w:val="24"/>
                <w:lang w:val="ru-RU"/>
              </w:rPr>
              <w:t>Проект результата предоставления муниципальной услуги</w:t>
            </w:r>
          </w:p>
        </w:tc>
      </w:tr>
      <w:tr w:rsidR="00E43C96" w:rsidRPr="00E43C96" w:rsidTr="009D627B">
        <w:trPr>
          <w:trHeight w:val="551"/>
        </w:trPr>
        <w:tc>
          <w:tcPr>
            <w:tcW w:w="14559" w:type="dxa"/>
            <w:gridSpan w:val="7"/>
            <w:tcBorders>
              <w:top w:val="single" w:sz="4" w:space="0" w:color="auto"/>
              <w:bottom w:val="single" w:sz="4" w:space="0" w:color="auto"/>
            </w:tcBorders>
          </w:tcPr>
          <w:p w:rsidR="00275789" w:rsidRDefault="00275789" w:rsidP="006D0E13">
            <w:pPr>
              <w:pStyle w:val="TableParagraph"/>
              <w:spacing w:line="270" w:lineRule="exact"/>
              <w:ind w:left="132"/>
              <w:jc w:val="center"/>
              <w:rPr>
                <w:sz w:val="24"/>
                <w:lang w:val="ru-RU"/>
              </w:rPr>
            </w:pPr>
            <w:r>
              <w:rPr>
                <w:sz w:val="24"/>
                <w:lang w:val="ru-RU"/>
              </w:rPr>
              <w:t xml:space="preserve">4. </w:t>
            </w:r>
            <w:r w:rsidR="00E43C96" w:rsidRPr="00275789">
              <w:rPr>
                <w:sz w:val="24"/>
                <w:lang w:val="ru-RU"/>
              </w:rPr>
              <w:t>Принятие</w:t>
            </w:r>
            <w:r w:rsidR="00E43C96" w:rsidRPr="00275789">
              <w:rPr>
                <w:spacing w:val="-3"/>
                <w:sz w:val="24"/>
                <w:lang w:val="ru-RU"/>
              </w:rPr>
              <w:t xml:space="preserve"> </w:t>
            </w:r>
            <w:r w:rsidR="00E43C96" w:rsidRPr="00275789">
              <w:rPr>
                <w:sz w:val="24"/>
                <w:lang w:val="ru-RU"/>
              </w:rPr>
              <w:t>решения</w:t>
            </w:r>
          </w:p>
          <w:p w:rsidR="00275789" w:rsidRPr="00275789" w:rsidRDefault="00275789" w:rsidP="00275789">
            <w:pPr>
              <w:pStyle w:val="TableParagraph"/>
              <w:spacing w:line="270" w:lineRule="exact"/>
              <w:rPr>
                <w:sz w:val="24"/>
                <w:lang w:val="ru-RU"/>
              </w:rPr>
            </w:pPr>
          </w:p>
        </w:tc>
      </w:tr>
      <w:tr w:rsidR="006D0E13" w:rsidRPr="00E43C96" w:rsidTr="009D627B">
        <w:trPr>
          <w:trHeight w:val="1129"/>
        </w:trPr>
        <w:tc>
          <w:tcPr>
            <w:tcW w:w="2829" w:type="dxa"/>
            <w:vMerge w:val="restart"/>
            <w:tcBorders>
              <w:top w:val="single" w:sz="4" w:space="0" w:color="auto"/>
              <w:left w:val="single" w:sz="4" w:space="0" w:color="auto"/>
              <w:right w:val="single" w:sz="4" w:space="0" w:color="auto"/>
            </w:tcBorders>
          </w:tcPr>
          <w:p w:rsidR="006D0E13" w:rsidRPr="00275789" w:rsidRDefault="006D0E13" w:rsidP="00E43C96">
            <w:pPr>
              <w:pStyle w:val="TableParagraph"/>
              <w:spacing w:line="255" w:lineRule="exact"/>
              <w:ind w:left="110"/>
              <w:rPr>
                <w:sz w:val="24"/>
                <w:lang w:val="ru-RU"/>
              </w:rPr>
            </w:pPr>
            <w:r w:rsidRPr="00275789">
              <w:rPr>
                <w:sz w:val="24"/>
                <w:lang w:val="ru-RU"/>
              </w:rPr>
              <w:t>проект</w:t>
            </w:r>
            <w:r w:rsidRPr="00275789">
              <w:rPr>
                <w:spacing w:val="-4"/>
                <w:sz w:val="24"/>
                <w:lang w:val="ru-RU"/>
              </w:rPr>
              <w:t xml:space="preserve"> </w:t>
            </w:r>
            <w:r w:rsidRPr="00275789">
              <w:rPr>
                <w:sz w:val="24"/>
                <w:lang w:val="ru-RU"/>
              </w:rPr>
              <w:t>результата</w:t>
            </w:r>
            <w:r>
              <w:rPr>
                <w:sz w:val="24"/>
                <w:lang w:val="ru-RU"/>
              </w:rPr>
              <w:t xml:space="preserve"> предоставления муниципальной услуги</w:t>
            </w:r>
          </w:p>
        </w:tc>
        <w:tc>
          <w:tcPr>
            <w:tcW w:w="2695" w:type="dxa"/>
            <w:tcBorders>
              <w:top w:val="single" w:sz="4" w:space="0" w:color="auto"/>
              <w:left w:val="single" w:sz="4" w:space="0" w:color="auto"/>
              <w:right w:val="single" w:sz="4" w:space="0" w:color="auto"/>
            </w:tcBorders>
          </w:tcPr>
          <w:p w:rsidR="006D0E13" w:rsidRPr="00275789" w:rsidRDefault="006D0E13" w:rsidP="00E43C96">
            <w:pPr>
              <w:pStyle w:val="TableParagraph"/>
              <w:spacing w:line="255" w:lineRule="exact"/>
              <w:ind w:left="110"/>
              <w:rPr>
                <w:sz w:val="24"/>
                <w:lang w:val="ru-RU"/>
              </w:rPr>
            </w:pPr>
            <w:r>
              <w:rPr>
                <w:sz w:val="24"/>
                <w:lang w:val="ru-RU"/>
              </w:rPr>
              <w:t>Принятие решение о предоставления муниципальной услуги</w:t>
            </w:r>
            <w:r w:rsidRPr="00275789">
              <w:rPr>
                <w:spacing w:val="-2"/>
                <w:sz w:val="24"/>
                <w:lang w:val="ru-RU"/>
              </w:rPr>
              <w:t xml:space="preserve"> </w:t>
            </w:r>
            <w:r w:rsidRPr="00275789">
              <w:rPr>
                <w:sz w:val="24"/>
                <w:lang w:val="ru-RU"/>
              </w:rPr>
              <w:t>о</w:t>
            </w:r>
          </w:p>
        </w:tc>
        <w:tc>
          <w:tcPr>
            <w:tcW w:w="2126" w:type="dxa"/>
            <w:tcBorders>
              <w:top w:val="single" w:sz="4" w:space="0" w:color="auto"/>
              <w:left w:val="single" w:sz="4" w:space="0" w:color="auto"/>
              <w:right w:val="single" w:sz="4" w:space="0" w:color="auto"/>
            </w:tcBorders>
          </w:tcPr>
          <w:p w:rsidR="006D0E13" w:rsidRPr="00275789" w:rsidRDefault="006D0E13" w:rsidP="007E0999">
            <w:pPr>
              <w:pStyle w:val="TableParagraph"/>
              <w:spacing w:line="255" w:lineRule="exact"/>
              <w:ind w:left="108"/>
              <w:rPr>
                <w:sz w:val="24"/>
                <w:lang w:val="ru-RU"/>
              </w:rPr>
            </w:pPr>
            <w:r>
              <w:rPr>
                <w:sz w:val="24"/>
                <w:lang w:val="ru-RU"/>
              </w:rPr>
              <w:t xml:space="preserve">Не более </w:t>
            </w:r>
            <w:r w:rsidR="007E0999">
              <w:rPr>
                <w:sz w:val="24"/>
                <w:lang w:val="ru-RU"/>
              </w:rPr>
              <w:t>1 рабочего дня</w:t>
            </w:r>
          </w:p>
        </w:tc>
        <w:tc>
          <w:tcPr>
            <w:tcW w:w="1557" w:type="dxa"/>
            <w:vMerge w:val="restart"/>
            <w:tcBorders>
              <w:top w:val="single" w:sz="4" w:space="0" w:color="auto"/>
              <w:left w:val="single" w:sz="4" w:space="0" w:color="auto"/>
              <w:right w:val="single" w:sz="4" w:space="0" w:color="auto"/>
            </w:tcBorders>
          </w:tcPr>
          <w:p w:rsidR="006D0E13" w:rsidRDefault="006D0E13" w:rsidP="007A7CC9">
            <w:pPr>
              <w:pStyle w:val="TableParagraph"/>
              <w:spacing w:line="258" w:lineRule="exact"/>
              <w:ind w:left="108"/>
              <w:rPr>
                <w:sz w:val="24"/>
                <w:lang w:val="ru-RU"/>
              </w:rPr>
            </w:pPr>
            <w:r>
              <w:rPr>
                <w:sz w:val="24"/>
                <w:lang w:val="ru-RU"/>
              </w:rPr>
              <w:t xml:space="preserve">Должностное лицо Уполномоченного органа, </w:t>
            </w:r>
            <w:r>
              <w:rPr>
                <w:sz w:val="24"/>
                <w:lang w:val="ru-RU"/>
              </w:rPr>
              <w:lastRenderedPageBreak/>
              <w:t xml:space="preserve">ответственное за предоставление муниципальной услуги </w:t>
            </w:r>
          </w:p>
          <w:p w:rsidR="006D0E13" w:rsidRDefault="006D0E13" w:rsidP="007A7CC9">
            <w:pPr>
              <w:pStyle w:val="TableParagraph"/>
              <w:spacing w:line="258" w:lineRule="exact"/>
              <w:ind w:left="108"/>
              <w:rPr>
                <w:sz w:val="24"/>
                <w:lang w:val="ru-RU"/>
              </w:rPr>
            </w:pPr>
          </w:p>
          <w:p w:rsidR="006D0E13" w:rsidRPr="00275789" w:rsidRDefault="006D0E13" w:rsidP="00E43C96">
            <w:pPr>
              <w:pStyle w:val="TableParagraph"/>
              <w:spacing w:line="255" w:lineRule="exact"/>
              <w:ind w:left="108"/>
              <w:rPr>
                <w:sz w:val="24"/>
                <w:lang w:val="ru-RU"/>
              </w:rPr>
            </w:pPr>
          </w:p>
        </w:tc>
        <w:tc>
          <w:tcPr>
            <w:tcW w:w="1985" w:type="dxa"/>
            <w:vMerge w:val="restart"/>
            <w:tcBorders>
              <w:top w:val="single" w:sz="4" w:space="0" w:color="auto"/>
              <w:left w:val="single" w:sz="4" w:space="0" w:color="auto"/>
              <w:right w:val="single" w:sz="4" w:space="0" w:color="auto"/>
            </w:tcBorders>
          </w:tcPr>
          <w:p w:rsidR="006D0E13" w:rsidRPr="00275789" w:rsidRDefault="006D0E13" w:rsidP="00E43C96">
            <w:pPr>
              <w:pStyle w:val="TableParagraph"/>
              <w:spacing w:line="255" w:lineRule="exact"/>
              <w:ind w:left="111"/>
              <w:rPr>
                <w:sz w:val="24"/>
                <w:lang w:val="ru-RU"/>
              </w:rPr>
            </w:pPr>
            <w:r>
              <w:rPr>
                <w:sz w:val="24"/>
                <w:lang w:val="ru-RU"/>
              </w:rPr>
              <w:lastRenderedPageBreak/>
              <w:t>Уполномоченный орган / ГИС / ПГС</w:t>
            </w:r>
          </w:p>
        </w:tc>
        <w:tc>
          <w:tcPr>
            <w:tcW w:w="1418" w:type="dxa"/>
            <w:vMerge w:val="restart"/>
            <w:tcBorders>
              <w:top w:val="single" w:sz="4" w:space="0" w:color="auto"/>
              <w:left w:val="single" w:sz="4" w:space="0" w:color="auto"/>
              <w:right w:val="single" w:sz="4" w:space="0" w:color="auto"/>
            </w:tcBorders>
          </w:tcPr>
          <w:p w:rsidR="006D0E13" w:rsidRPr="00275789" w:rsidRDefault="006D0E13" w:rsidP="007A7CC9">
            <w:pPr>
              <w:pStyle w:val="TableParagraph"/>
              <w:spacing w:line="255" w:lineRule="exact"/>
              <w:ind w:left="111"/>
              <w:jc w:val="center"/>
              <w:rPr>
                <w:sz w:val="24"/>
                <w:lang w:val="ru-RU"/>
              </w:rPr>
            </w:pPr>
            <w:r>
              <w:rPr>
                <w:w w:val="99"/>
                <w:sz w:val="24"/>
                <w:lang w:val="ru-RU"/>
              </w:rPr>
              <w:t>-</w:t>
            </w:r>
          </w:p>
        </w:tc>
        <w:tc>
          <w:tcPr>
            <w:tcW w:w="1949" w:type="dxa"/>
            <w:vMerge w:val="restart"/>
            <w:tcBorders>
              <w:top w:val="single" w:sz="4" w:space="0" w:color="auto"/>
              <w:left w:val="single" w:sz="4" w:space="0" w:color="auto"/>
              <w:right w:val="single" w:sz="4" w:space="0" w:color="auto"/>
            </w:tcBorders>
          </w:tcPr>
          <w:p w:rsidR="006D0E13" w:rsidRDefault="006D0E13" w:rsidP="00E43C96">
            <w:pPr>
              <w:pStyle w:val="TableParagraph"/>
              <w:spacing w:line="255" w:lineRule="exact"/>
              <w:ind w:left="112"/>
              <w:rPr>
                <w:sz w:val="24"/>
                <w:lang w:val="ru-RU"/>
              </w:rPr>
            </w:pPr>
            <w:r>
              <w:rPr>
                <w:sz w:val="24"/>
                <w:lang w:val="ru-RU"/>
              </w:rPr>
              <w:t xml:space="preserve">Результат предоставления муниципальной услуги </w:t>
            </w:r>
            <w:r>
              <w:rPr>
                <w:sz w:val="24"/>
                <w:lang w:val="ru-RU"/>
              </w:rPr>
              <w:lastRenderedPageBreak/>
              <w:t>подписанный уполномоченным  должностным лицом (усиленной квалифицированной подписью руководителем Уполномоченного органа или органа уполномоченного им лица)</w:t>
            </w:r>
          </w:p>
          <w:p w:rsidR="00420300" w:rsidRPr="00275789" w:rsidRDefault="00420300" w:rsidP="00E43C96">
            <w:pPr>
              <w:pStyle w:val="TableParagraph"/>
              <w:spacing w:line="255" w:lineRule="exact"/>
              <w:ind w:left="112"/>
              <w:rPr>
                <w:sz w:val="24"/>
                <w:lang w:val="ru-RU"/>
              </w:rPr>
            </w:pPr>
          </w:p>
        </w:tc>
      </w:tr>
      <w:tr w:rsidR="006D0E13" w:rsidRPr="00E43C96" w:rsidTr="009D627B">
        <w:trPr>
          <w:trHeight w:val="2452"/>
        </w:trPr>
        <w:tc>
          <w:tcPr>
            <w:tcW w:w="2829" w:type="dxa"/>
            <w:vMerge/>
            <w:tcBorders>
              <w:left w:val="single" w:sz="4" w:space="0" w:color="auto"/>
              <w:right w:val="single" w:sz="4" w:space="0" w:color="auto"/>
            </w:tcBorders>
          </w:tcPr>
          <w:p w:rsidR="006D0E13" w:rsidRPr="0003164D" w:rsidRDefault="006D0E13" w:rsidP="00E43C96">
            <w:pPr>
              <w:pStyle w:val="TableParagraph"/>
              <w:rPr>
                <w:sz w:val="20"/>
                <w:lang w:val="ru-RU"/>
              </w:rPr>
            </w:pPr>
          </w:p>
        </w:tc>
        <w:tc>
          <w:tcPr>
            <w:tcW w:w="2695" w:type="dxa"/>
            <w:tcBorders>
              <w:top w:val="single" w:sz="4" w:space="0" w:color="auto"/>
              <w:left w:val="single" w:sz="4" w:space="0" w:color="auto"/>
              <w:bottom w:val="single" w:sz="4" w:space="0" w:color="auto"/>
              <w:right w:val="single" w:sz="4" w:space="0" w:color="auto"/>
            </w:tcBorders>
          </w:tcPr>
          <w:p w:rsidR="00420300" w:rsidRDefault="006D0E13" w:rsidP="00E23CFB">
            <w:pPr>
              <w:pStyle w:val="TableParagraph"/>
              <w:spacing w:line="252" w:lineRule="exact"/>
              <w:ind w:left="110"/>
              <w:rPr>
                <w:sz w:val="24"/>
                <w:lang w:val="ru-RU"/>
              </w:rPr>
            </w:pPr>
            <w:r>
              <w:rPr>
                <w:sz w:val="24"/>
                <w:lang w:val="ru-RU"/>
              </w:rPr>
              <w:t xml:space="preserve">Формирование решения о предоставлении муниципальной услуги </w:t>
            </w:r>
          </w:p>
          <w:p w:rsidR="00420300" w:rsidRPr="00B8789B" w:rsidRDefault="00420300" w:rsidP="00420300">
            <w:pPr>
              <w:rPr>
                <w:lang w:val="ru-RU" w:eastAsia="en-US"/>
              </w:rPr>
            </w:pPr>
          </w:p>
          <w:p w:rsidR="00420300" w:rsidRPr="00B8789B" w:rsidRDefault="00420300" w:rsidP="00420300">
            <w:pPr>
              <w:rPr>
                <w:lang w:val="ru-RU" w:eastAsia="en-US"/>
              </w:rPr>
            </w:pPr>
          </w:p>
          <w:p w:rsidR="00420300" w:rsidRPr="00B8789B" w:rsidRDefault="00420300" w:rsidP="00420300">
            <w:pPr>
              <w:rPr>
                <w:lang w:val="ru-RU" w:eastAsia="en-US"/>
              </w:rPr>
            </w:pPr>
          </w:p>
          <w:p w:rsidR="00420300" w:rsidRPr="00B8789B" w:rsidRDefault="00420300" w:rsidP="00420300">
            <w:pPr>
              <w:rPr>
                <w:lang w:val="ru-RU" w:eastAsia="en-US"/>
              </w:rPr>
            </w:pPr>
          </w:p>
          <w:p w:rsidR="00420300" w:rsidRPr="00B8789B" w:rsidRDefault="00420300" w:rsidP="00420300">
            <w:pPr>
              <w:rPr>
                <w:lang w:val="ru-RU" w:eastAsia="en-US"/>
              </w:rPr>
            </w:pPr>
          </w:p>
          <w:p w:rsidR="00420300" w:rsidRPr="00B8789B" w:rsidRDefault="00420300" w:rsidP="00420300">
            <w:pPr>
              <w:rPr>
                <w:lang w:val="ru-RU" w:eastAsia="en-US"/>
              </w:rPr>
            </w:pPr>
          </w:p>
          <w:p w:rsidR="00420300" w:rsidRPr="00B8789B" w:rsidRDefault="00420300" w:rsidP="00420300">
            <w:pPr>
              <w:rPr>
                <w:lang w:val="ru-RU" w:eastAsia="en-US"/>
              </w:rPr>
            </w:pPr>
          </w:p>
          <w:p w:rsidR="00420300" w:rsidRPr="00B8789B" w:rsidRDefault="00420300" w:rsidP="00420300">
            <w:pPr>
              <w:rPr>
                <w:lang w:val="ru-RU" w:eastAsia="en-US"/>
              </w:rPr>
            </w:pPr>
          </w:p>
          <w:p w:rsidR="006D0E13" w:rsidRPr="00B8789B" w:rsidRDefault="00420300" w:rsidP="00420300">
            <w:pPr>
              <w:tabs>
                <w:tab w:val="left" w:pos="1935"/>
              </w:tabs>
              <w:rPr>
                <w:lang w:val="ru-RU" w:eastAsia="en-US"/>
              </w:rPr>
            </w:pPr>
            <w:r w:rsidRPr="00B8789B">
              <w:rPr>
                <w:lang w:val="ru-RU" w:eastAsia="en-US"/>
              </w:rPr>
              <w:tab/>
            </w:r>
          </w:p>
        </w:tc>
        <w:tc>
          <w:tcPr>
            <w:tcW w:w="2126" w:type="dxa"/>
            <w:tcBorders>
              <w:top w:val="single" w:sz="4" w:space="0" w:color="auto"/>
              <w:left w:val="single" w:sz="4" w:space="0" w:color="auto"/>
              <w:bottom w:val="single" w:sz="4" w:space="0" w:color="auto"/>
              <w:right w:val="single" w:sz="4" w:space="0" w:color="auto"/>
            </w:tcBorders>
          </w:tcPr>
          <w:p w:rsidR="006D0E13" w:rsidRPr="00E23CFB" w:rsidRDefault="006D0E13" w:rsidP="00E43C96">
            <w:pPr>
              <w:pStyle w:val="TableParagraph"/>
              <w:spacing w:line="252" w:lineRule="exact"/>
              <w:ind w:left="108"/>
              <w:rPr>
                <w:sz w:val="24"/>
                <w:lang w:val="ru-RU"/>
              </w:rPr>
            </w:pPr>
            <w:r>
              <w:rPr>
                <w:sz w:val="24"/>
                <w:lang w:val="ru-RU"/>
              </w:rPr>
              <w:t>До 1 часа</w:t>
            </w:r>
          </w:p>
        </w:tc>
        <w:tc>
          <w:tcPr>
            <w:tcW w:w="1557" w:type="dxa"/>
            <w:vMerge/>
            <w:tcBorders>
              <w:left w:val="single" w:sz="4" w:space="0" w:color="auto"/>
              <w:right w:val="single" w:sz="4" w:space="0" w:color="auto"/>
            </w:tcBorders>
          </w:tcPr>
          <w:p w:rsidR="006D0E13" w:rsidRPr="00E43C96" w:rsidRDefault="006D0E13" w:rsidP="00E43C96">
            <w:pPr>
              <w:pStyle w:val="TableParagraph"/>
              <w:spacing w:line="252" w:lineRule="exact"/>
              <w:ind w:left="108"/>
              <w:rPr>
                <w:sz w:val="24"/>
              </w:rPr>
            </w:pPr>
          </w:p>
        </w:tc>
        <w:tc>
          <w:tcPr>
            <w:tcW w:w="1985" w:type="dxa"/>
            <w:vMerge/>
            <w:tcBorders>
              <w:left w:val="single" w:sz="4" w:space="0" w:color="auto"/>
              <w:right w:val="single" w:sz="4" w:space="0" w:color="auto"/>
            </w:tcBorders>
          </w:tcPr>
          <w:p w:rsidR="006D0E13" w:rsidRPr="00E43C96" w:rsidRDefault="006D0E13" w:rsidP="00E43C96">
            <w:pPr>
              <w:pStyle w:val="TableParagraph"/>
              <w:rPr>
                <w:sz w:val="20"/>
              </w:rPr>
            </w:pPr>
          </w:p>
        </w:tc>
        <w:tc>
          <w:tcPr>
            <w:tcW w:w="1418" w:type="dxa"/>
            <w:vMerge/>
            <w:tcBorders>
              <w:left w:val="single" w:sz="4" w:space="0" w:color="auto"/>
              <w:right w:val="single" w:sz="4" w:space="0" w:color="auto"/>
            </w:tcBorders>
          </w:tcPr>
          <w:p w:rsidR="006D0E13" w:rsidRPr="00E43C96" w:rsidRDefault="006D0E13" w:rsidP="00E43C96">
            <w:pPr>
              <w:pStyle w:val="TableParagraph"/>
              <w:rPr>
                <w:sz w:val="20"/>
              </w:rPr>
            </w:pPr>
          </w:p>
        </w:tc>
        <w:tc>
          <w:tcPr>
            <w:tcW w:w="1949" w:type="dxa"/>
            <w:vMerge/>
            <w:tcBorders>
              <w:left w:val="single" w:sz="4" w:space="0" w:color="auto"/>
              <w:right w:val="single" w:sz="4" w:space="0" w:color="auto"/>
            </w:tcBorders>
          </w:tcPr>
          <w:p w:rsidR="006D0E13" w:rsidRPr="00E43C96" w:rsidRDefault="006D0E13" w:rsidP="00E43C96">
            <w:pPr>
              <w:pStyle w:val="TableParagraph"/>
              <w:spacing w:line="252" w:lineRule="exact"/>
              <w:ind w:left="112"/>
              <w:rPr>
                <w:sz w:val="24"/>
              </w:rPr>
            </w:pPr>
          </w:p>
        </w:tc>
      </w:tr>
      <w:tr w:rsidR="00420300" w:rsidRPr="00E43C96" w:rsidTr="009D627B">
        <w:trPr>
          <w:trHeight w:val="519"/>
        </w:trPr>
        <w:tc>
          <w:tcPr>
            <w:tcW w:w="14559" w:type="dxa"/>
            <w:gridSpan w:val="7"/>
            <w:tcBorders>
              <w:left w:val="single" w:sz="4" w:space="0" w:color="auto"/>
              <w:bottom w:val="single" w:sz="4" w:space="0" w:color="auto"/>
              <w:right w:val="single" w:sz="4" w:space="0" w:color="auto"/>
            </w:tcBorders>
          </w:tcPr>
          <w:tbl>
            <w:tblPr>
              <w:tblW w:w="146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19"/>
              <w:gridCol w:w="15"/>
              <w:gridCol w:w="20"/>
              <w:gridCol w:w="2648"/>
              <w:gridCol w:w="15"/>
              <w:gridCol w:w="15"/>
              <w:gridCol w:w="2113"/>
              <w:gridCol w:w="30"/>
              <w:gridCol w:w="1549"/>
              <w:gridCol w:w="1963"/>
              <w:gridCol w:w="32"/>
              <w:gridCol w:w="1418"/>
              <w:gridCol w:w="20"/>
              <w:gridCol w:w="62"/>
              <w:gridCol w:w="30"/>
              <w:gridCol w:w="1871"/>
            </w:tblGrid>
            <w:tr w:rsidR="00420300" w:rsidRPr="00420300" w:rsidTr="00420300">
              <w:tc>
                <w:tcPr>
                  <w:tcW w:w="14620" w:type="dxa"/>
                  <w:gridSpan w:val="16"/>
                  <w:tcBorders>
                    <w:top w:val="single" w:sz="4" w:space="0" w:color="auto"/>
                    <w:left w:val="single" w:sz="4" w:space="0" w:color="auto"/>
                    <w:bottom w:val="single" w:sz="4" w:space="0" w:color="auto"/>
                    <w:right w:val="nil"/>
                  </w:tcBorders>
                  <w:vAlign w:val="center"/>
                  <w:hideMark/>
                </w:tcPr>
                <w:p w:rsidR="00420300" w:rsidRPr="009052DF" w:rsidRDefault="00420300" w:rsidP="00420300">
                  <w:pPr>
                    <w:jc w:val="center"/>
                    <w:rPr>
                      <w:rFonts w:ascii="Times New Roman" w:eastAsia="Times New Roman" w:hAnsi="Times New Roman" w:cs="Times New Roman"/>
                    </w:rPr>
                  </w:pPr>
                  <w:r w:rsidRPr="009052DF">
                    <w:rPr>
                      <w:rFonts w:ascii="TimesNewRomanPS-BoldMT" w:eastAsia="Times New Roman" w:hAnsi="TimesNewRomanPS-BoldMT" w:cs="Times New Roman"/>
                      <w:bCs/>
                      <w:color w:val="000000"/>
                    </w:rPr>
                    <w:lastRenderedPageBreak/>
                    <w:t>Принятие решения об утверждении документации по планировке территории или внесении изменений в документацию по</w:t>
                  </w:r>
                  <w:r w:rsidRPr="009052DF">
                    <w:rPr>
                      <w:rFonts w:eastAsia="Times New Roman" w:cs="Times New Roman"/>
                      <w:bCs/>
                      <w:color w:val="000000"/>
                    </w:rPr>
                    <w:t xml:space="preserve"> </w:t>
                  </w:r>
                  <w:r w:rsidRPr="009052DF">
                    <w:rPr>
                      <w:rFonts w:ascii="TimesNewRomanPS-BoldMT" w:eastAsia="Times New Roman" w:hAnsi="TimesNewRomanPS-BoldMT" w:cs="Times New Roman"/>
                      <w:bCs/>
                      <w:color w:val="000000"/>
                    </w:rPr>
                    <w:t>планировке территории</w:t>
                  </w:r>
                </w:p>
              </w:tc>
            </w:tr>
            <w:tr w:rsidR="00420300" w:rsidRPr="00420300" w:rsidTr="0034520E">
              <w:trPr>
                <w:trHeight w:val="386"/>
              </w:trPr>
              <w:tc>
                <w:tcPr>
                  <w:tcW w:w="14620" w:type="dxa"/>
                  <w:gridSpan w:val="16"/>
                  <w:tcBorders>
                    <w:top w:val="single" w:sz="4" w:space="0" w:color="auto"/>
                    <w:left w:val="single" w:sz="4" w:space="0" w:color="auto"/>
                    <w:bottom w:val="single" w:sz="4" w:space="0" w:color="auto"/>
                    <w:right w:val="nil"/>
                  </w:tcBorders>
                  <w:vAlign w:val="center"/>
                  <w:hideMark/>
                </w:tcPr>
                <w:p w:rsidR="00420300" w:rsidRPr="00420300" w:rsidRDefault="00420300" w:rsidP="0039486B">
                  <w:pPr>
                    <w:pStyle w:val="afe"/>
                    <w:numPr>
                      <w:ilvl w:val="0"/>
                      <w:numId w:val="20"/>
                    </w:numPr>
                    <w:jc w:val="center"/>
                    <w:rPr>
                      <w:rFonts w:eastAsia="Times New Roman"/>
                      <w:bCs/>
                      <w:color w:val="000000"/>
                    </w:rPr>
                  </w:pPr>
                  <w:r w:rsidRPr="00420300">
                    <w:rPr>
                      <w:rFonts w:ascii="Times New Roman" w:eastAsia="Times New Roman" w:hAnsi="Times New Roman"/>
                      <w:szCs w:val="22"/>
                      <w:lang w:eastAsia="en-US"/>
                    </w:rPr>
                    <w:t>Проверка документов и регистрация заявления</w:t>
                  </w:r>
                </w:p>
              </w:tc>
            </w:tr>
            <w:tr w:rsidR="0034520E" w:rsidRPr="00420300" w:rsidTr="006943BC">
              <w:tc>
                <w:tcPr>
                  <w:tcW w:w="2854" w:type="dxa"/>
                  <w:gridSpan w:val="3"/>
                  <w:vMerge w:val="restart"/>
                  <w:tcBorders>
                    <w:top w:val="single" w:sz="4" w:space="0" w:color="auto"/>
                    <w:left w:val="single" w:sz="4" w:space="0" w:color="auto"/>
                    <w:right w:val="nil"/>
                  </w:tcBorders>
                  <w:vAlign w:val="center"/>
                  <w:hideMark/>
                </w:tcPr>
                <w:p w:rsidR="0034520E" w:rsidRPr="00420300" w:rsidRDefault="0034520E" w:rsidP="00420300">
                  <w:pPr>
                    <w:pStyle w:val="afe"/>
                    <w:ind w:left="-88"/>
                    <w:rPr>
                      <w:rFonts w:ascii="Times New Roman" w:eastAsia="Times New Roman" w:hAnsi="Times New Roman"/>
                      <w:lang w:eastAsia="en-US"/>
                    </w:rPr>
                  </w:pPr>
                  <w:r>
                    <w:rPr>
                      <w:rFonts w:ascii="Times New Roman" w:eastAsia="Times New Roman" w:hAnsi="Times New Roman"/>
                      <w:szCs w:val="22"/>
                      <w:lang w:eastAsia="en-US"/>
                    </w:rPr>
                    <w:t>Поступление заявления и документов для предоставления муниципальной услуги в Уполномоченный орган</w:t>
                  </w:r>
                </w:p>
              </w:tc>
              <w:tc>
                <w:tcPr>
                  <w:tcW w:w="2648" w:type="dxa"/>
                  <w:tcBorders>
                    <w:top w:val="single" w:sz="4" w:space="0" w:color="auto"/>
                    <w:left w:val="single" w:sz="4" w:space="0" w:color="auto"/>
                    <w:bottom w:val="single" w:sz="4" w:space="0" w:color="auto"/>
                    <w:right w:val="nil"/>
                  </w:tcBorders>
                  <w:vAlign w:val="center"/>
                </w:tcPr>
                <w:p w:rsidR="0034520E" w:rsidRPr="00420300" w:rsidRDefault="0034520E" w:rsidP="00420300">
                  <w:pPr>
                    <w:pStyle w:val="afe"/>
                    <w:ind w:left="-108"/>
                    <w:rPr>
                      <w:rFonts w:ascii="Times New Roman" w:eastAsia="Times New Roman" w:hAnsi="Times New Roman"/>
                      <w:lang w:eastAsia="en-US"/>
                    </w:rPr>
                  </w:pPr>
                  <w:r>
                    <w:rPr>
                      <w:rFonts w:ascii="Times New Roman" w:eastAsia="Times New Roman" w:hAnsi="Times New Roman"/>
                      <w:szCs w:val="22"/>
                      <w:lang w:eastAsia="en-US"/>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73" w:type="dxa"/>
                  <w:gridSpan w:val="4"/>
                  <w:vMerge w:val="restart"/>
                  <w:tcBorders>
                    <w:top w:val="single" w:sz="4" w:space="0" w:color="auto"/>
                    <w:left w:val="single" w:sz="4" w:space="0" w:color="auto"/>
                    <w:right w:val="nil"/>
                  </w:tcBorders>
                  <w:vAlign w:val="center"/>
                </w:tcPr>
                <w:p w:rsidR="0034520E" w:rsidRPr="00420300" w:rsidRDefault="0034520E" w:rsidP="00420300">
                  <w:pPr>
                    <w:pStyle w:val="afe"/>
                    <w:ind w:left="-65"/>
                    <w:rPr>
                      <w:rFonts w:ascii="Times New Roman" w:eastAsia="Times New Roman" w:hAnsi="Times New Roman"/>
                      <w:lang w:eastAsia="en-US"/>
                    </w:rPr>
                  </w:pPr>
                  <w:r>
                    <w:rPr>
                      <w:rFonts w:ascii="Times New Roman" w:eastAsia="Times New Roman" w:hAnsi="Times New Roman"/>
                      <w:szCs w:val="22"/>
                      <w:lang w:eastAsia="en-US"/>
                    </w:rPr>
                    <w:t>До 1 рабочего дня</w:t>
                  </w:r>
                </w:p>
              </w:tc>
              <w:tc>
                <w:tcPr>
                  <w:tcW w:w="1549" w:type="dxa"/>
                  <w:tcBorders>
                    <w:top w:val="single" w:sz="4" w:space="0" w:color="auto"/>
                    <w:left w:val="single" w:sz="4" w:space="0" w:color="auto"/>
                    <w:bottom w:val="single" w:sz="4" w:space="0" w:color="auto"/>
                    <w:right w:val="nil"/>
                  </w:tcBorders>
                  <w:vAlign w:val="center"/>
                </w:tcPr>
                <w:p w:rsidR="0034520E" w:rsidRPr="00420300" w:rsidRDefault="0034520E" w:rsidP="00420300">
                  <w:pPr>
                    <w:pStyle w:val="afe"/>
                    <w:ind w:left="-108"/>
                    <w:rPr>
                      <w:rFonts w:ascii="Times New Roman" w:eastAsia="Times New Roman" w:hAnsi="Times New Roman"/>
                      <w:lang w:eastAsia="en-US"/>
                    </w:rPr>
                  </w:pPr>
                  <w:r>
                    <w:rPr>
                      <w:rFonts w:ascii="Times New Roman" w:eastAsia="Times New Roman" w:hAnsi="Times New Roman"/>
                      <w:szCs w:val="22"/>
                      <w:lang w:eastAsia="en-US"/>
                    </w:rPr>
                    <w:t>Должностное лицо Уполномоченного органа, ответственно за предоставление муниципальной услуги</w:t>
                  </w:r>
                </w:p>
              </w:tc>
              <w:tc>
                <w:tcPr>
                  <w:tcW w:w="1995" w:type="dxa"/>
                  <w:gridSpan w:val="2"/>
                  <w:tcBorders>
                    <w:top w:val="single" w:sz="4" w:space="0" w:color="auto"/>
                    <w:left w:val="single" w:sz="4" w:space="0" w:color="auto"/>
                    <w:bottom w:val="single" w:sz="4" w:space="0" w:color="auto"/>
                    <w:right w:val="nil"/>
                  </w:tcBorders>
                  <w:vAlign w:val="center"/>
                </w:tcPr>
                <w:p w:rsidR="0034520E" w:rsidRPr="00420300" w:rsidRDefault="0034520E" w:rsidP="00420300">
                  <w:pPr>
                    <w:pStyle w:val="afe"/>
                    <w:ind w:left="-99"/>
                    <w:rPr>
                      <w:rFonts w:ascii="Times New Roman" w:eastAsia="Times New Roman" w:hAnsi="Times New Roman"/>
                      <w:lang w:eastAsia="en-US"/>
                    </w:rPr>
                  </w:pPr>
                  <w:r>
                    <w:rPr>
                      <w:rFonts w:ascii="Times New Roman" w:eastAsia="Times New Roman" w:hAnsi="Times New Roman"/>
                      <w:szCs w:val="22"/>
                      <w:lang w:eastAsia="en-US"/>
                    </w:rPr>
                    <w:t>Уполномоченный орган/ГИС/ПГС</w:t>
                  </w:r>
                </w:p>
              </w:tc>
              <w:tc>
                <w:tcPr>
                  <w:tcW w:w="1418" w:type="dxa"/>
                  <w:tcBorders>
                    <w:top w:val="single" w:sz="4" w:space="0" w:color="auto"/>
                    <w:left w:val="single" w:sz="4" w:space="0" w:color="auto"/>
                    <w:bottom w:val="single" w:sz="4" w:space="0" w:color="auto"/>
                    <w:right w:val="nil"/>
                  </w:tcBorders>
                  <w:vAlign w:val="center"/>
                </w:tcPr>
                <w:p w:rsidR="0034520E" w:rsidRPr="00420300" w:rsidRDefault="0034520E" w:rsidP="00420300">
                  <w:pPr>
                    <w:pStyle w:val="afe"/>
                    <w:ind w:left="-108"/>
                    <w:rPr>
                      <w:rFonts w:ascii="Times New Roman" w:eastAsia="Times New Roman" w:hAnsi="Times New Roman"/>
                      <w:lang w:eastAsia="en-US"/>
                    </w:rPr>
                  </w:pPr>
                </w:p>
              </w:tc>
              <w:tc>
                <w:tcPr>
                  <w:tcW w:w="1983" w:type="dxa"/>
                  <w:gridSpan w:val="4"/>
                  <w:tcBorders>
                    <w:top w:val="single" w:sz="4" w:space="0" w:color="auto"/>
                    <w:left w:val="single" w:sz="4" w:space="0" w:color="auto"/>
                    <w:bottom w:val="single" w:sz="4" w:space="0" w:color="auto"/>
                    <w:right w:val="nil"/>
                  </w:tcBorders>
                  <w:vAlign w:val="center"/>
                </w:tcPr>
                <w:p w:rsidR="0034520E" w:rsidRPr="00420300" w:rsidRDefault="0034520E" w:rsidP="00420300">
                  <w:pPr>
                    <w:pStyle w:val="afe"/>
                    <w:ind w:left="-108"/>
                    <w:rPr>
                      <w:rFonts w:ascii="Times New Roman" w:eastAsia="Times New Roman" w:hAnsi="Times New Roman"/>
                      <w:lang w:eastAsia="en-US"/>
                    </w:rPr>
                  </w:pPr>
                  <w:r>
                    <w:rPr>
                      <w:rFonts w:ascii="Times New Roman" w:eastAsia="Times New Roman" w:hAnsi="Times New Roman"/>
                      <w:szCs w:val="22"/>
                      <w:lang w:eastAsia="en-US"/>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4520E" w:rsidRPr="00420300" w:rsidTr="006943BC">
              <w:tc>
                <w:tcPr>
                  <w:tcW w:w="2854" w:type="dxa"/>
                  <w:gridSpan w:val="3"/>
                  <w:vMerge/>
                  <w:tcBorders>
                    <w:left w:val="single" w:sz="4" w:space="0" w:color="auto"/>
                    <w:right w:val="nil"/>
                  </w:tcBorders>
                  <w:vAlign w:val="center"/>
                  <w:hideMark/>
                </w:tcPr>
                <w:p w:rsidR="0034520E" w:rsidRDefault="0034520E" w:rsidP="00420300">
                  <w:pPr>
                    <w:pStyle w:val="afe"/>
                    <w:ind w:left="-88"/>
                    <w:rPr>
                      <w:rFonts w:ascii="Times New Roman" w:eastAsia="Times New Roman" w:hAnsi="Times New Roman"/>
                      <w:lang w:eastAsia="en-US"/>
                    </w:rPr>
                  </w:pPr>
                </w:p>
              </w:tc>
              <w:tc>
                <w:tcPr>
                  <w:tcW w:w="2648" w:type="dxa"/>
                  <w:tcBorders>
                    <w:top w:val="single" w:sz="4" w:space="0" w:color="auto"/>
                    <w:left w:val="single" w:sz="4" w:space="0" w:color="auto"/>
                    <w:bottom w:val="single" w:sz="4" w:space="0" w:color="auto"/>
                    <w:right w:val="nil"/>
                  </w:tcBorders>
                  <w:vAlign w:val="center"/>
                </w:tcPr>
                <w:p w:rsidR="0034520E" w:rsidRDefault="0034520E" w:rsidP="00420300">
                  <w:pPr>
                    <w:pStyle w:val="afe"/>
                    <w:ind w:left="-108"/>
                    <w:rPr>
                      <w:rFonts w:ascii="Times New Roman" w:eastAsia="Times New Roman" w:hAnsi="Times New Roman"/>
                      <w:lang w:eastAsia="en-US"/>
                    </w:rPr>
                  </w:pPr>
                  <w:r>
                    <w:rPr>
                      <w:rFonts w:ascii="Times New Roman" w:eastAsia="Times New Roman" w:hAnsi="Times New Roman"/>
                      <w:szCs w:val="22"/>
                      <w:lang w:eastAsia="en-US"/>
                    </w:rPr>
                    <w:t>Принятие решения об отказе в приеме документов, в случае выявления оснований для отказа в приеме документов</w:t>
                  </w:r>
                </w:p>
              </w:tc>
              <w:tc>
                <w:tcPr>
                  <w:tcW w:w="2173" w:type="dxa"/>
                  <w:gridSpan w:val="4"/>
                  <w:vMerge/>
                  <w:tcBorders>
                    <w:left w:val="single" w:sz="4" w:space="0" w:color="auto"/>
                    <w:right w:val="nil"/>
                  </w:tcBorders>
                  <w:vAlign w:val="center"/>
                </w:tcPr>
                <w:p w:rsidR="0034520E" w:rsidRDefault="0034520E" w:rsidP="00420300">
                  <w:pPr>
                    <w:pStyle w:val="afe"/>
                    <w:ind w:left="-65"/>
                    <w:rPr>
                      <w:rFonts w:ascii="Times New Roman" w:eastAsia="Times New Roman" w:hAnsi="Times New Roman"/>
                      <w:lang w:eastAsia="en-US"/>
                    </w:rPr>
                  </w:pPr>
                </w:p>
              </w:tc>
              <w:tc>
                <w:tcPr>
                  <w:tcW w:w="1549" w:type="dxa"/>
                  <w:tcBorders>
                    <w:top w:val="single" w:sz="4" w:space="0" w:color="auto"/>
                    <w:left w:val="single" w:sz="4" w:space="0" w:color="auto"/>
                    <w:bottom w:val="single" w:sz="4" w:space="0" w:color="auto"/>
                    <w:right w:val="nil"/>
                  </w:tcBorders>
                  <w:vAlign w:val="center"/>
                </w:tcPr>
                <w:p w:rsidR="0034520E" w:rsidRDefault="0034520E" w:rsidP="00420300">
                  <w:pPr>
                    <w:pStyle w:val="afe"/>
                    <w:ind w:left="-108"/>
                    <w:rPr>
                      <w:rFonts w:ascii="Times New Roman" w:eastAsia="Times New Roman" w:hAnsi="Times New Roman"/>
                      <w:lang w:eastAsia="en-US"/>
                    </w:rPr>
                  </w:pPr>
                </w:p>
              </w:tc>
              <w:tc>
                <w:tcPr>
                  <w:tcW w:w="1995" w:type="dxa"/>
                  <w:gridSpan w:val="2"/>
                  <w:tcBorders>
                    <w:top w:val="single" w:sz="4" w:space="0" w:color="auto"/>
                    <w:left w:val="single" w:sz="4" w:space="0" w:color="auto"/>
                    <w:bottom w:val="single" w:sz="4" w:space="0" w:color="auto"/>
                    <w:right w:val="nil"/>
                  </w:tcBorders>
                  <w:vAlign w:val="center"/>
                </w:tcPr>
                <w:p w:rsidR="0034520E" w:rsidRDefault="0034520E" w:rsidP="00420300">
                  <w:pPr>
                    <w:pStyle w:val="afe"/>
                    <w:ind w:left="-99"/>
                    <w:rPr>
                      <w:rFonts w:ascii="Times New Roman" w:eastAsia="Times New Roman" w:hAnsi="Times New Roman"/>
                      <w:lang w:eastAsia="en-US"/>
                    </w:rPr>
                  </w:pPr>
                </w:p>
              </w:tc>
              <w:tc>
                <w:tcPr>
                  <w:tcW w:w="1418" w:type="dxa"/>
                  <w:tcBorders>
                    <w:top w:val="single" w:sz="4" w:space="0" w:color="auto"/>
                    <w:left w:val="single" w:sz="4" w:space="0" w:color="auto"/>
                    <w:bottom w:val="single" w:sz="4" w:space="0" w:color="auto"/>
                    <w:right w:val="nil"/>
                  </w:tcBorders>
                  <w:vAlign w:val="center"/>
                </w:tcPr>
                <w:p w:rsidR="0034520E" w:rsidRPr="00420300" w:rsidRDefault="0034520E" w:rsidP="00420300">
                  <w:pPr>
                    <w:pStyle w:val="afe"/>
                    <w:ind w:left="-108"/>
                    <w:rPr>
                      <w:rFonts w:ascii="Times New Roman" w:eastAsia="Times New Roman" w:hAnsi="Times New Roman"/>
                      <w:lang w:eastAsia="en-US"/>
                    </w:rPr>
                  </w:pPr>
                </w:p>
              </w:tc>
              <w:tc>
                <w:tcPr>
                  <w:tcW w:w="1983" w:type="dxa"/>
                  <w:gridSpan w:val="4"/>
                  <w:tcBorders>
                    <w:top w:val="single" w:sz="4" w:space="0" w:color="auto"/>
                    <w:left w:val="single" w:sz="4" w:space="0" w:color="auto"/>
                    <w:bottom w:val="single" w:sz="4" w:space="0" w:color="auto"/>
                    <w:right w:val="nil"/>
                  </w:tcBorders>
                  <w:vAlign w:val="center"/>
                </w:tcPr>
                <w:p w:rsidR="0034520E" w:rsidRDefault="0034520E" w:rsidP="00420300">
                  <w:pPr>
                    <w:pStyle w:val="afe"/>
                    <w:ind w:left="-108"/>
                    <w:rPr>
                      <w:rFonts w:ascii="Times New Roman" w:eastAsia="Times New Roman" w:hAnsi="Times New Roman"/>
                      <w:lang w:eastAsia="en-US"/>
                    </w:rPr>
                  </w:pPr>
                </w:p>
              </w:tc>
            </w:tr>
            <w:tr w:rsidR="0034520E" w:rsidRPr="00420300" w:rsidTr="006943BC">
              <w:tc>
                <w:tcPr>
                  <w:tcW w:w="2854" w:type="dxa"/>
                  <w:gridSpan w:val="3"/>
                  <w:vMerge/>
                  <w:tcBorders>
                    <w:left w:val="single" w:sz="4" w:space="0" w:color="auto"/>
                    <w:right w:val="nil"/>
                  </w:tcBorders>
                  <w:vAlign w:val="center"/>
                  <w:hideMark/>
                </w:tcPr>
                <w:p w:rsidR="0034520E" w:rsidRDefault="0034520E" w:rsidP="00420300">
                  <w:pPr>
                    <w:pStyle w:val="afe"/>
                    <w:ind w:left="-88"/>
                    <w:rPr>
                      <w:rFonts w:ascii="Times New Roman" w:eastAsia="Times New Roman" w:hAnsi="Times New Roman"/>
                      <w:lang w:eastAsia="en-US"/>
                    </w:rPr>
                  </w:pPr>
                </w:p>
              </w:tc>
              <w:tc>
                <w:tcPr>
                  <w:tcW w:w="2648" w:type="dxa"/>
                  <w:tcBorders>
                    <w:top w:val="single" w:sz="4" w:space="0" w:color="auto"/>
                    <w:left w:val="single" w:sz="4" w:space="0" w:color="auto"/>
                    <w:bottom w:val="single" w:sz="4" w:space="0" w:color="auto"/>
                    <w:right w:val="nil"/>
                  </w:tcBorders>
                  <w:vAlign w:val="center"/>
                </w:tcPr>
                <w:p w:rsidR="0034520E" w:rsidRDefault="0034520E" w:rsidP="00420300">
                  <w:pPr>
                    <w:pStyle w:val="afe"/>
                    <w:ind w:left="-108"/>
                    <w:rPr>
                      <w:rFonts w:ascii="Times New Roman" w:eastAsia="Times New Roman" w:hAnsi="Times New Roman"/>
                      <w:lang w:eastAsia="en-US"/>
                    </w:rPr>
                  </w:pPr>
                  <w:r>
                    <w:rPr>
                      <w:rFonts w:ascii="Times New Roman" w:eastAsia="Times New Roman" w:hAnsi="Times New Roman"/>
                      <w:szCs w:val="22"/>
                      <w:lang w:eastAsia="en-US"/>
                    </w:rPr>
                    <w:t>Регистрация заявления, в случае отсутствия оснований для отказа в приеме документов</w:t>
                  </w:r>
                </w:p>
              </w:tc>
              <w:tc>
                <w:tcPr>
                  <w:tcW w:w="2173" w:type="dxa"/>
                  <w:gridSpan w:val="4"/>
                  <w:tcBorders>
                    <w:left w:val="single" w:sz="4" w:space="0" w:color="auto"/>
                    <w:right w:val="nil"/>
                  </w:tcBorders>
                  <w:vAlign w:val="center"/>
                </w:tcPr>
                <w:p w:rsidR="0034520E" w:rsidRDefault="0034520E" w:rsidP="00420300">
                  <w:pPr>
                    <w:pStyle w:val="afe"/>
                    <w:ind w:left="-65"/>
                    <w:rPr>
                      <w:rFonts w:ascii="Times New Roman" w:eastAsia="Times New Roman" w:hAnsi="Times New Roman"/>
                      <w:lang w:eastAsia="en-US"/>
                    </w:rPr>
                  </w:pPr>
                </w:p>
              </w:tc>
              <w:tc>
                <w:tcPr>
                  <w:tcW w:w="1549" w:type="dxa"/>
                  <w:tcBorders>
                    <w:top w:val="single" w:sz="4" w:space="0" w:color="auto"/>
                    <w:left w:val="single" w:sz="4" w:space="0" w:color="auto"/>
                    <w:bottom w:val="single" w:sz="4" w:space="0" w:color="auto"/>
                    <w:right w:val="nil"/>
                  </w:tcBorders>
                  <w:vAlign w:val="center"/>
                </w:tcPr>
                <w:p w:rsidR="0034520E" w:rsidRDefault="0034520E" w:rsidP="00420300">
                  <w:pPr>
                    <w:pStyle w:val="afe"/>
                    <w:ind w:left="-108"/>
                    <w:rPr>
                      <w:rFonts w:ascii="Times New Roman" w:eastAsia="Times New Roman" w:hAnsi="Times New Roman"/>
                      <w:lang w:eastAsia="en-US"/>
                    </w:rPr>
                  </w:pPr>
                  <w:r>
                    <w:rPr>
                      <w:rFonts w:ascii="Times New Roman" w:eastAsia="Times New Roman" w:hAnsi="Times New Roman"/>
                      <w:szCs w:val="22"/>
                      <w:lang w:eastAsia="en-US"/>
                    </w:rPr>
                    <w:t>Должностное лицо Уполномоченного органа, ответственно за предоставление муниципальной услуги</w:t>
                  </w:r>
                </w:p>
              </w:tc>
              <w:tc>
                <w:tcPr>
                  <w:tcW w:w="1995" w:type="dxa"/>
                  <w:gridSpan w:val="2"/>
                  <w:tcBorders>
                    <w:top w:val="single" w:sz="4" w:space="0" w:color="auto"/>
                    <w:left w:val="single" w:sz="4" w:space="0" w:color="auto"/>
                    <w:bottom w:val="single" w:sz="4" w:space="0" w:color="auto"/>
                    <w:right w:val="nil"/>
                  </w:tcBorders>
                  <w:vAlign w:val="center"/>
                </w:tcPr>
                <w:p w:rsidR="0034520E" w:rsidRDefault="0034520E" w:rsidP="00420300">
                  <w:pPr>
                    <w:pStyle w:val="afe"/>
                    <w:ind w:left="-99"/>
                    <w:rPr>
                      <w:rFonts w:ascii="Times New Roman" w:eastAsia="Times New Roman" w:hAnsi="Times New Roman"/>
                      <w:lang w:eastAsia="en-US"/>
                    </w:rPr>
                  </w:pPr>
                  <w:r>
                    <w:rPr>
                      <w:rFonts w:ascii="Times New Roman" w:eastAsia="Times New Roman" w:hAnsi="Times New Roman"/>
                      <w:szCs w:val="22"/>
                      <w:lang w:eastAsia="en-US"/>
                    </w:rPr>
                    <w:t>Уполномоченный орган/ГИС</w:t>
                  </w:r>
                </w:p>
              </w:tc>
              <w:tc>
                <w:tcPr>
                  <w:tcW w:w="1418" w:type="dxa"/>
                  <w:tcBorders>
                    <w:top w:val="single" w:sz="4" w:space="0" w:color="auto"/>
                    <w:left w:val="single" w:sz="4" w:space="0" w:color="auto"/>
                    <w:bottom w:val="single" w:sz="4" w:space="0" w:color="auto"/>
                    <w:right w:val="nil"/>
                  </w:tcBorders>
                  <w:vAlign w:val="center"/>
                </w:tcPr>
                <w:p w:rsidR="0034520E" w:rsidRPr="00420300" w:rsidRDefault="0034520E" w:rsidP="00420300">
                  <w:pPr>
                    <w:pStyle w:val="afe"/>
                    <w:ind w:left="-108"/>
                    <w:rPr>
                      <w:rFonts w:ascii="Times New Roman" w:eastAsia="Times New Roman" w:hAnsi="Times New Roman"/>
                      <w:lang w:eastAsia="en-US"/>
                    </w:rPr>
                  </w:pPr>
                </w:p>
              </w:tc>
              <w:tc>
                <w:tcPr>
                  <w:tcW w:w="1983" w:type="dxa"/>
                  <w:gridSpan w:val="4"/>
                  <w:tcBorders>
                    <w:top w:val="single" w:sz="4" w:space="0" w:color="auto"/>
                    <w:left w:val="single" w:sz="4" w:space="0" w:color="auto"/>
                    <w:bottom w:val="single" w:sz="4" w:space="0" w:color="auto"/>
                    <w:right w:val="nil"/>
                  </w:tcBorders>
                  <w:vAlign w:val="center"/>
                </w:tcPr>
                <w:p w:rsidR="0034520E" w:rsidRDefault="0034520E" w:rsidP="00420300">
                  <w:pPr>
                    <w:pStyle w:val="afe"/>
                    <w:ind w:left="-108"/>
                    <w:rPr>
                      <w:rFonts w:ascii="Times New Roman" w:eastAsia="Times New Roman" w:hAnsi="Times New Roman"/>
                      <w:lang w:eastAsia="en-US"/>
                    </w:rPr>
                  </w:pPr>
                </w:p>
              </w:tc>
            </w:tr>
            <w:tr w:rsidR="0034520E" w:rsidRPr="00420300" w:rsidTr="0034520E">
              <w:tc>
                <w:tcPr>
                  <w:tcW w:w="14620" w:type="dxa"/>
                  <w:gridSpan w:val="16"/>
                  <w:tcBorders>
                    <w:left w:val="single" w:sz="4" w:space="0" w:color="auto"/>
                    <w:right w:val="nil"/>
                  </w:tcBorders>
                  <w:vAlign w:val="center"/>
                  <w:hideMark/>
                </w:tcPr>
                <w:p w:rsidR="0034520E" w:rsidRPr="0034520E" w:rsidRDefault="0034520E" w:rsidP="0039486B">
                  <w:pPr>
                    <w:pStyle w:val="afe"/>
                    <w:numPr>
                      <w:ilvl w:val="0"/>
                      <w:numId w:val="20"/>
                    </w:numPr>
                    <w:jc w:val="center"/>
                    <w:rPr>
                      <w:rFonts w:ascii="Times New Roman" w:eastAsia="Times New Roman" w:hAnsi="Times New Roman"/>
                      <w:lang w:eastAsia="en-US"/>
                    </w:rPr>
                  </w:pPr>
                  <w:r w:rsidRPr="0034520E">
                    <w:rPr>
                      <w:rFonts w:ascii="Times New Roman" w:eastAsia="Times New Roman" w:hAnsi="Times New Roman"/>
                      <w:szCs w:val="22"/>
                      <w:lang w:eastAsia="en-US"/>
                    </w:rPr>
                    <w:t>Получение сведений посредством СМЭВ</w:t>
                  </w:r>
                </w:p>
              </w:tc>
            </w:tr>
            <w:tr w:rsidR="0034520E" w:rsidRPr="00420300" w:rsidTr="006943BC">
              <w:tc>
                <w:tcPr>
                  <w:tcW w:w="2834" w:type="dxa"/>
                  <w:gridSpan w:val="2"/>
                  <w:vMerge w:val="restart"/>
                  <w:tcBorders>
                    <w:left w:val="single" w:sz="4" w:space="0" w:color="auto"/>
                    <w:right w:val="nil"/>
                  </w:tcBorders>
                  <w:vAlign w:val="center"/>
                  <w:hideMark/>
                </w:tcPr>
                <w:p w:rsidR="0034520E" w:rsidRPr="0034520E" w:rsidRDefault="0034520E" w:rsidP="0034520E">
                  <w:pPr>
                    <w:rPr>
                      <w:rFonts w:ascii="Times New Roman" w:eastAsia="Times New Roman" w:hAnsi="Times New Roman"/>
                      <w:lang w:eastAsia="en-US"/>
                    </w:rPr>
                  </w:pPr>
                  <w:r>
                    <w:rPr>
                      <w:rFonts w:ascii="Times New Roman" w:eastAsia="Times New Roman" w:hAnsi="Times New Roman"/>
                      <w:szCs w:val="22"/>
                      <w:lang w:eastAsia="en-US"/>
                    </w:rPr>
                    <w:t>Пакет зарегистрированных, поступивших должностному лицу, ответственному за предоставление муниципальной услуги</w:t>
                  </w:r>
                </w:p>
              </w:tc>
              <w:tc>
                <w:tcPr>
                  <w:tcW w:w="2698" w:type="dxa"/>
                  <w:gridSpan w:val="4"/>
                  <w:tcBorders>
                    <w:left w:val="single" w:sz="4" w:space="0" w:color="auto"/>
                    <w:right w:val="nil"/>
                  </w:tcBorders>
                  <w:vAlign w:val="center"/>
                </w:tcPr>
                <w:p w:rsidR="0034520E" w:rsidRPr="0034520E" w:rsidRDefault="0034520E" w:rsidP="0034520E">
                  <w:pPr>
                    <w:rPr>
                      <w:rFonts w:ascii="Times New Roman" w:eastAsia="Times New Roman" w:hAnsi="Times New Roman"/>
                      <w:lang w:eastAsia="en-US"/>
                    </w:rPr>
                  </w:pPr>
                  <w:r>
                    <w:rPr>
                      <w:rFonts w:ascii="Times New Roman" w:eastAsia="Times New Roman" w:hAnsi="Times New Roman"/>
                      <w:szCs w:val="22"/>
                      <w:lang w:eastAsia="en-US"/>
                    </w:rPr>
                    <w:t>Направление межведомственных запросов в органы и организации</w:t>
                  </w:r>
                </w:p>
              </w:tc>
              <w:tc>
                <w:tcPr>
                  <w:tcW w:w="2113" w:type="dxa"/>
                  <w:tcBorders>
                    <w:left w:val="single" w:sz="4" w:space="0" w:color="auto"/>
                    <w:right w:val="nil"/>
                  </w:tcBorders>
                  <w:vAlign w:val="center"/>
                </w:tcPr>
                <w:p w:rsidR="0034520E" w:rsidRPr="0034520E" w:rsidRDefault="0034520E" w:rsidP="0034520E">
                  <w:pPr>
                    <w:rPr>
                      <w:rFonts w:ascii="Times New Roman" w:eastAsia="Times New Roman" w:hAnsi="Times New Roman"/>
                      <w:lang w:eastAsia="en-US"/>
                    </w:rPr>
                  </w:pPr>
                  <w:r>
                    <w:rPr>
                      <w:rFonts w:ascii="Times New Roman" w:eastAsia="Times New Roman" w:hAnsi="Times New Roman"/>
                      <w:szCs w:val="22"/>
                      <w:lang w:eastAsia="en-US"/>
                    </w:rPr>
                    <w:t>В день регистрации заявления и документов</w:t>
                  </w:r>
                </w:p>
              </w:tc>
              <w:tc>
                <w:tcPr>
                  <w:tcW w:w="1579" w:type="dxa"/>
                  <w:gridSpan w:val="2"/>
                  <w:tcBorders>
                    <w:left w:val="single" w:sz="4" w:space="0" w:color="auto"/>
                    <w:right w:val="nil"/>
                  </w:tcBorders>
                  <w:vAlign w:val="center"/>
                </w:tcPr>
                <w:p w:rsidR="0034520E" w:rsidRPr="0034520E" w:rsidRDefault="0034520E" w:rsidP="0034520E">
                  <w:pPr>
                    <w:rPr>
                      <w:rFonts w:ascii="Times New Roman" w:eastAsia="Times New Roman" w:hAnsi="Times New Roman"/>
                      <w:lang w:eastAsia="en-US"/>
                    </w:rPr>
                  </w:pPr>
                  <w:r>
                    <w:rPr>
                      <w:rFonts w:ascii="Times New Roman" w:eastAsia="Times New Roman" w:hAnsi="Times New Roman"/>
                      <w:szCs w:val="22"/>
                      <w:lang w:eastAsia="en-US"/>
                    </w:rPr>
                    <w:t>Должностное лицо Уполномоченного органа, ответственно за предоставление муниципальной услуги</w:t>
                  </w:r>
                </w:p>
              </w:tc>
              <w:tc>
                <w:tcPr>
                  <w:tcW w:w="1963" w:type="dxa"/>
                  <w:tcBorders>
                    <w:left w:val="single" w:sz="4" w:space="0" w:color="auto"/>
                    <w:right w:val="nil"/>
                  </w:tcBorders>
                  <w:vAlign w:val="center"/>
                </w:tcPr>
                <w:p w:rsidR="0034520E" w:rsidRPr="0034520E" w:rsidRDefault="0034520E" w:rsidP="0034520E">
                  <w:pPr>
                    <w:ind w:left="-99"/>
                    <w:rPr>
                      <w:rFonts w:ascii="Times New Roman" w:eastAsia="Times New Roman" w:hAnsi="Times New Roman"/>
                      <w:lang w:eastAsia="en-US"/>
                    </w:rPr>
                  </w:pPr>
                  <w:r>
                    <w:rPr>
                      <w:rFonts w:ascii="Times New Roman" w:eastAsia="Times New Roman" w:hAnsi="Times New Roman"/>
                      <w:szCs w:val="22"/>
                      <w:lang w:eastAsia="en-US"/>
                    </w:rPr>
                    <w:t>Уполномоченный орган/ГИС/ПГС/СМЭВ</w:t>
                  </w:r>
                </w:p>
              </w:tc>
              <w:tc>
                <w:tcPr>
                  <w:tcW w:w="1470" w:type="dxa"/>
                  <w:gridSpan w:val="3"/>
                  <w:tcBorders>
                    <w:left w:val="single" w:sz="4" w:space="0" w:color="auto"/>
                    <w:right w:val="nil"/>
                  </w:tcBorders>
                  <w:vAlign w:val="center"/>
                </w:tcPr>
                <w:p w:rsidR="0034520E" w:rsidRPr="0034520E" w:rsidRDefault="0034520E" w:rsidP="0034520E">
                  <w:pPr>
                    <w:ind w:left="-80"/>
                    <w:rPr>
                      <w:rFonts w:ascii="Times New Roman" w:eastAsia="Times New Roman" w:hAnsi="Times New Roman"/>
                      <w:lang w:eastAsia="en-US"/>
                    </w:rPr>
                  </w:pPr>
                  <w:r>
                    <w:rPr>
                      <w:rFonts w:ascii="Times New Roman" w:eastAsia="Times New Roman" w:hAnsi="Times New Roman"/>
                      <w:szCs w:val="22"/>
                      <w:lang w:eastAsia="en-US"/>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63" w:type="dxa"/>
                  <w:gridSpan w:val="3"/>
                  <w:tcBorders>
                    <w:left w:val="single" w:sz="4" w:space="0" w:color="auto"/>
                    <w:right w:val="nil"/>
                  </w:tcBorders>
                  <w:vAlign w:val="center"/>
                </w:tcPr>
                <w:p w:rsidR="0034520E" w:rsidRPr="0034520E" w:rsidRDefault="0034520E" w:rsidP="0034520E">
                  <w:pPr>
                    <w:rPr>
                      <w:rFonts w:ascii="Times New Roman" w:eastAsia="Times New Roman" w:hAnsi="Times New Roman"/>
                      <w:lang w:eastAsia="en-US"/>
                    </w:rPr>
                  </w:pPr>
                  <w:r>
                    <w:rPr>
                      <w:rFonts w:ascii="Times New Roman" w:eastAsia="Times New Roman" w:hAnsi="Times New Roman"/>
                      <w:szCs w:val="22"/>
                      <w:lang w:eastAsia="en-US"/>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использовании СМЭВ</w:t>
                  </w:r>
                </w:p>
              </w:tc>
            </w:tr>
            <w:tr w:rsidR="0034520E" w:rsidRPr="00420300" w:rsidTr="006943BC">
              <w:tc>
                <w:tcPr>
                  <w:tcW w:w="2834" w:type="dxa"/>
                  <w:gridSpan w:val="2"/>
                  <w:vMerge/>
                  <w:tcBorders>
                    <w:left w:val="single" w:sz="4" w:space="0" w:color="auto"/>
                    <w:right w:val="nil"/>
                  </w:tcBorders>
                  <w:vAlign w:val="center"/>
                  <w:hideMark/>
                </w:tcPr>
                <w:p w:rsidR="0034520E" w:rsidRDefault="0034520E" w:rsidP="0034520E">
                  <w:pPr>
                    <w:rPr>
                      <w:rFonts w:ascii="Times New Roman" w:eastAsia="Times New Roman" w:hAnsi="Times New Roman"/>
                      <w:lang w:eastAsia="en-US"/>
                    </w:rPr>
                  </w:pPr>
                </w:p>
              </w:tc>
              <w:tc>
                <w:tcPr>
                  <w:tcW w:w="2698" w:type="dxa"/>
                  <w:gridSpan w:val="4"/>
                  <w:tcBorders>
                    <w:left w:val="single" w:sz="4" w:space="0" w:color="auto"/>
                    <w:right w:val="nil"/>
                  </w:tcBorders>
                  <w:vAlign w:val="center"/>
                </w:tcPr>
                <w:p w:rsidR="0034520E" w:rsidRDefault="0034520E" w:rsidP="0034520E">
                  <w:pPr>
                    <w:rPr>
                      <w:rFonts w:ascii="Times New Roman" w:eastAsia="Times New Roman" w:hAnsi="Times New Roman"/>
                      <w:lang w:eastAsia="en-US"/>
                    </w:rPr>
                  </w:pPr>
                  <w:r>
                    <w:rPr>
                      <w:rFonts w:ascii="Times New Roman" w:eastAsia="Times New Roman" w:hAnsi="Times New Roman"/>
                      <w:szCs w:val="22"/>
                      <w:lang w:eastAsia="en-US"/>
                    </w:rPr>
                    <w:t>Получение ответов на межведомственные запросы, формирование полного комплекта документов</w:t>
                  </w:r>
                </w:p>
              </w:tc>
              <w:tc>
                <w:tcPr>
                  <w:tcW w:w="2113" w:type="dxa"/>
                  <w:tcBorders>
                    <w:left w:val="single" w:sz="4" w:space="0" w:color="auto"/>
                    <w:right w:val="nil"/>
                  </w:tcBorders>
                  <w:vAlign w:val="center"/>
                </w:tcPr>
                <w:p w:rsidR="0034520E" w:rsidRDefault="0034520E" w:rsidP="0034520E">
                  <w:pPr>
                    <w:rPr>
                      <w:rFonts w:ascii="Times New Roman" w:eastAsia="Times New Roman" w:hAnsi="Times New Roman"/>
                      <w:lang w:eastAsia="en-US"/>
                    </w:rPr>
                  </w:pPr>
                  <w:r>
                    <w:rPr>
                      <w:rFonts w:ascii="Times New Roman" w:eastAsia="Times New Roman" w:hAnsi="Times New Roman"/>
                      <w:szCs w:val="22"/>
                      <w:lang w:eastAsia="en-US"/>
                    </w:rPr>
                    <w:t>До 5 рабочих дней</w:t>
                  </w:r>
                  <w:r w:rsidR="00D13062">
                    <w:rPr>
                      <w:rFonts w:ascii="Times New Roman" w:eastAsia="Times New Roman" w:hAnsi="Times New Roman"/>
                      <w:szCs w:val="22"/>
                      <w:lang w:eastAsia="en-US"/>
                    </w:rPr>
                    <w:t xml:space="preserve"> со дня направления межведомственного запроса в орган или организацию, предоставляющие документ или информацию, </w:t>
                  </w:r>
                  <w:r w:rsidR="00D13062">
                    <w:rPr>
                      <w:rFonts w:ascii="Times New Roman" w:eastAsia="Times New Roman" w:hAnsi="Times New Roman"/>
                      <w:szCs w:val="22"/>
                      <w:lang w:eastAsia="en-US"/>
                    </w:rPr>
                    <w:lastRenderedPageBreak/>
                    <w:t>если иные сроки не предусмотрены законодательством РФ и субъекта РФ</w:t>
                  </w:r>
                </w:p>
              </w:tc>
              <w:tc>
                <w:tcPr>
                  <w:tcW w:w="1579" w:type="dxa"/>
                  <w:gridSpan w:val="2"/>
                  <w:tcBorders>
                    <w:left w:val="single" w:sz="4" w:space="0" w:color="auto"/>
                    <w:right w:val="nil"/>
                  </w:tcBorders>
                  <w:vAlign w:val="center"/>
                </w:tcPr>
                <w:p w:rsidR="0034520E" w:rsidRDefault="00D13062" w:rsidP="0034520E">
                  <w:pPr>
                    <w:rPr>
                      <w:rFonts w:ascii="Times New Roman" w:eastAsia="Times New Roman" w:hAnsi="Times New Roman"/>
                      <w:lang w:eastAsia="en-US"/>
                    </w:rPr>
                  </w:pPr>
                  <w:r>
                    <w:rPr>
                      <w:rFonts w:ascii="Times New Roman" w:eastAsia="Times New Roman" w:hAnsi="Times New Roman"/>
                      <w:szCs w:val="22"/>
                      <w:lang w:eastAsia="en-US"/>
                    </w:rPr>
                    <w:lastRenderedPageBreak/>
                    <w:t xml:space="preserve">Должностное лицо Уполномоченного органа, ответственно за предоставление </w:t>
                  </w:r>
                  <w:r>
                    <w:rPr>
                      <w:rFonts w:ascii="Times New Roman" w:eastAsia="Times New Roman" w:hAnsi="Times New Roman"/>
                      <w:szCs w:val="22"/>
                      <w:lang w:eastAsia="en-US"/>
                    </w:rPr>
                    <w:lastRenderedPageBreak/>
                    <w:t>муниципальной услуги</w:t>
                  </w:r>
                </w:p>
              </w:tc>
              <w:tc>
                <w:tcPr>
                  <w:tcW w:w="1963" w:type="dxa"/>
                  <w:tcBorders>
                    <w:left w:val="single" w:sz="4" w:space="0" w:color="auto"/>
                    <w:right w:val="nil"/>
                  </w:tcBorders>
                  <w:vAlign w:val="center"/>
                </w:tcPr>
                <w:p w:rsidR="0034520E" w:rsidRDefault="00D13062" w:rsidP="0034520E">
                  <w:pPr>
                    <w:ind w:left="-99"/>
                    <w:rPr>
                      <w:rFonts w:ascii="Times New Roman" w:eastAsia="Times New Roman" w:hAnsi="Times New Roman"/>
                      <w:lang w:eastAsia="en-US"/>
                    </w:rPr>
                  </w:pPr>
                  <w:r>
                    <w:rPr>
                      <w:rFonts w:ascii="Times New Roman" w:eastAsia="Times New Roman" w:hAnsi="Times New Roman"/>
                      <w:szCs w:val="22"/>
                      <w:lang w:eastAsia="en-US"/>
                    </w:rPr>
                    <w:lastRenderedPageBreak/>
                    <w:t>Уполномоченный орган/ГИС/ПГС/СМЭВ</w:t>
                  </w:r>
                </w:p>
              </w:tc>
              <w:tc>
                <w:tcPr>
                  <w:tcW w:w="1470" w:type="dxa"/>
                  <w:gridSpan w:val="3"/>
                  <w:tcBorders>
                    <w:left w:val="single" w:sz="4" w:space="0" w:color="auto"/>
                    <w:right w:val="nil"/>
                  </w:tcBorders>
                  <w:vAlign w:val="center"/>
                </w:tcPr>
                <w:p w:rsidR="0034520E" w:rsidRDefault="0034520E" w:rsidP="0034520E">
                  <w:pPr>
                    <w:ind w:left="-80"/>
                    <w:rPr>
                      <w:rFonts w:ascii="Times New Roman" w:eastAsia="Times New Roman" w:hAnsi="Times New Roman"/>
                      <w:lang w:eastAsia="en-US"/>
                    </w:rPr>
                  </w:pPr>
                </w:p>
              </w:tc>
              <w:tc>
                <w:tcPr>
                  <w:tcW w:w="1963" w:type="dxa"/>
                  <w:gridSpan w:val="3"/>
                  <w:tcBorders>
                    <w:left w:val="single" w:sz="4" w:space="0" w:color="auto"/>
                    <w:right w:val="nil"/>
                  </w:tcBorders>
                  <w:vAlign w:val="center"/>
                </w:tcPr>
                <w:p w:rsidR="0034520E" w:rsidRDefault="00D13062" w:rsidP="0034520E">
                  <w:pPr>
                    <w:rPr>
                      <w:rFonts w:ascii="Times New Roman" w:eastAsia="Times New Roman" w:hAnsi="Times New Roman"/>
                      <w:lang w:eastAsia="en-US"/>
                    </w:rPr>
                  </w:pPr>
                  <w:r>
                    <w:rPr>
                      <w:rFonts w:ascii="Times New Roman" w:eastAsia="Times New Roman" w:hAnsi="Times New Roman"/>
                      <w:szCs w:val="22"/>
                      <w:lang w:eastAsia="en-US"/>
                    </w:rPr>
                    <w:t>Получение документов (сведений), необходимых для предоставления муниципальной услуги</w:t>
                  </w:r>
                </w:p>
              </w:tc>
            </w:tr>
            <w:tr w:rsidR="00D13062" w:rsidRPr="00420300" w:rsidTr="00D13062">
              <w:tc>
                <w:tcPr>
                  <w:tcW w:w="14620" w:type="dxa"/>
                  <w:gridSpan w:val="16"/>
                  <w:tcBorders>
                    <w:left w:val="single" w:sz="4" w:space="0" w:color="auto"/>
                    <w:right w:val="nil"/>
                  </w:tcBorders>
                  <w:vAlign w:val="center"/>
                  <w:hideMark/>
                </w:tcPr>
                <w:p w:rsidR="00D13062" w:rsidRPr="00D13062" w:rsidRDefault="00D13062" w:rsidP="0039486B">
                  <w:pPr>
                    <w:pStyle w:val="afe"/>
                    <w:numPr>
                      <w:ilvl w:val="0"/>
                      <w:numId w:val="20"/>
                    </w:numPr>
                    <w:jc w:val="center"/>
                    <w:rPr>
                      <w:rFonts w:ascii="Times New Roman" w:eastAsia="Times New Roman" w:hAnsi="Times New Roman"/>
                      <w:lang w:eastAsia="en-US"/>
                    </w:rPr>
                  </w:pPr>
                  <w:r>
                    <w:rPr>
                      <w:rFonts w:ascii="Times New Roman" w:eastAsia="Times New Roman" w:hAnsi="Times New Roman"/>
                      <w:szCs w:val="22"/>
                      <w:lang w:eastAsia="en-US"/>
                    </w:rPr>
                    <w:lastRenderedPageBreak/>
                    <w:t>Рассмотрение документов и сведений</w:t>
                  </w:r>
                </w:p>
              </w:tc>
            </w:tr>
            <w:tr w:rsidR="00D13062" w:rsidRPr="00420300" w:rsidTr="006943BC">
              <w:tc>
                <w:tcPr>
                  <w:tcW w:w="2819" w:type="dxa"/>
                  <w:tcBorders>
                    <w:left w:val="single" w:sz="4" w:space="0" w:color="auto"/>
                    <w:right w:val="nil"/>
                  </w:tcBorders>
                  <w:vAlign w:val="center"/>
                  <w:hideMark/>
                </w:tcPr>
                <w:p w:rsidR="00D13062" w:rsidRDefault="00D13062"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Пакет зарегистрированных, поступивших должностному лицу, ответственному за предоставление муниципальной услуги</w:t>
                  </w:r>
                </w:p>
              </w:tc>
              <w:tc>
                <w:tcPr>
                  <w:tcW w:w="2698" w:type="dxa"/>
                  <w:gridSpan w:val="4"/>
                  <w:tcBorders>
                    <w:left w:val="single" w:sz="4" w:space="0" w:color="auto"/>
                    <w:right w:val="nil"/>
                  </w:tcBorders>
                  <w:vAlign w:val="center"/>
                </w:tcPr>
                <w:p w:rsidR="00D13062" w:rsidRDefault="00D13062"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Проверка соответствия документов и сведений требованиям нормативных правовых актов</w:t>
                  </w:r>
                </w:p>
              </w:tc>
              <w:tc>
                <w:tcPr>
                  <w:tcW w:w="2158" w:type="dxa"/>
                  <w:gridSpan w:val="3"/>
                  <w:tcBorders>
                    <w:left w:val="single" w:sz="4" w:space="0" w:color="auto"/>
                    <w:right w:val="nil"/>
                  </w:tcBorders>
                  <w:vAlign w:val="center"/>
                </w:tcPr>
                <w:p w:rsidR="00D13062" w:rsidRDefault="00D13062"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До 20 рабочих дней со дня поступления документации по планировке территории</w:t>
                  </w:r>
                </w:p>
              </w:tc>
              <w:tc>
                <w:tcPr>
                  <w:tcW w:w="1549" w:type="dxa"/>
                  <w:tcBorders>
                    <w:left w:val="single" w:sz="4" w:space="0" w:color="auto"/>
                    <w:right w:val="nil"/>
                  </w:tcBorders>
                  <w:vAlign w:val="center"/>
                </w:tcPr>
                <w:p w:rsidR="00D13062" w:rsidRDefault="00D13062"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Должностное лицо Уполномоченного органа, ответственно за предоставление муниципальной услуги</w:t>
                  </w:r>
                </w:p>
              </w:tc>
              <w:tc>
                <w:tcPr>
                  <w:tcW w:w="1995" w:type="dxa"/>
                  <w:gridSpan w:val="2"/>
                  <w:tcBorders>
                    <w:left w:val="single" w:sz="4" w:space="0" w:color="auto"/>
                    <w:right w:val="nil"/>
                  </w:tcBorders>
                  <w:vAlign w:val="center"/>
                </w:tcPr>
                <w:p w:rsidR="00D13062" w:rsidRDefault="00D13062"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Уполномоченный орган/ГИС/ПГС</w:t>
                  </w:r>
                </w:p>
              </w:tc>
              <w:tc>
                <w:tcPr>
                  <w:tcW w:w="1500" w:type="dxa"/>
                  <w:gridSpan w:val="3"/>
                  <w:tcBorders>
                    <w:left w:val="single" w:sz="4" w:space="0" w:color="auto"/>
                    <w:right w:val="nil"/>
                  </w:tcBorders>
                  <w:vAlign w:val="center"/>
                </w:tcPr>
                <w:p w:rsidR="00D13062" w:rsidRDefault="00D13062"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Основания отказа в предоставлении муниципальной услуги, предусмотренные пунктом 2.9 Административного регламента</w:t>
                  </w:r>
                </w:p>
              </w:tc>
              <w:tc>
                <w:tcPr>
                  <w:tcW w:w="1901" w:type="dxa"/>
                  <w:gridSpan w:val="2"/>
                  <w:tcBorders>
                    <w:left w:val="single" w:sz="4" w:space="0" w:color="auto"/>
                    <w:right w:val="nil"/>
                  </w:tcBorders>
                  <w:vAlign w:val="center"/>
                </w:tcPr>
                <w:p w:rsidR="00D13062" w:rsidRDefault="00D13062"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Проект результата предоставления муниципальной услуги либо принятие решения о проведении публичных слушаний или общественных обсуждений</w:t>
                  </w:r>
                </w:p>
              </w:tc>
            </w:tr>
            <w:tr w:rsidR="00D13062" w:rsidRPr="00420300" w:rsidTr="006943BC">
              <w:tc>
                <w:tcPr>
                  <w:tcW w:w="2819" w:type="dxa"/>
                  <w:tcBorders>
                    <w:left w:val="single" w:sz="4" w:space="0" w:color="auto"/>
                    <w:right w:val="nil"/>
                  </w:tcBorders>
                  <w:vAlign w:val="center"/>
                  <w:hideMark/>
                </w:tcPr>
                <w:p w:rsidR="00D13062" w:rsidRDefault="00D13062"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Соответствие документов и сведений требованиям нормативных правовых актов предоставления муниципальной услуги</w:t>
                  </w:r>
                  <w:r w:rsidR="008079BE">
                    <w:rPr>
                      <w:rFonts w:ascii="Times New Roman" w:eastAsia="Times New Roman" w:hAnsi="Times New Roman"/>
                      <w:szCs w:val="22"/>
                      <w:lang w:eastAsia="en-US"/>
                    </w:rPr>
                    <w:t>, наличие оснований для проведения публичных слушаний или общественных обсуждений</w:t>
                  </w:r>
                </w:p>
              </w:tc>
              <w:tc>
                <w:tcPr>
                  <w:tcW w:w="2698" w:type="dxa"/>
                  <w:gridSpan w:val="4"/>
                  <w:tcBorders>
                    <w:left w:val="single" w:sz="4" w:space="0" w:color="auto"/>
                    <w:right w:val="nil"/>
                  </w:tcBorders>
                  <w:vAlign w:val="center"/>
                </w:tcPr>
                <w:p w:rsidR="00D13062" w:rsidRDefault="008079BE"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Проведение публичных слушаний или общественных обсуждений</w:t>
                  </w:r>
                </w:p>
              </w:tc>
              <w:tc>
                <w:tcPr>
                  <w:tcW w:w="2158" w:type="dxa"/>
                  <w:gridSpan w:val="3"/>
                  <w:tcBorders>
                    <w:left w:val="single" w:sz="4" w:space="0" w:color="auto"/>
                    <w:right w:val="nil"/>
                  </w:tcBorders>
                  <w:vAlign w:val="center"/>
                </w:tcPr>
                <w:p w:rsidR="00D13062" w:rsidRDefault="008079BE"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w:t>
                  </w:r>
                </w:p>
              </w:tc>
              <w:tc>
                <w:tcPr>
                  <w:tcW w:w="1549" w:type="dxa"/>
                  <w:tcBorders>
                    <w:left w:val="single" w:sz="4" w:space="0" w:color="auto"/>
                    <w:right w:val="nil"/>
                  </w:tcBorders>
                  <w:vAlign w:val="center"/>
                </w:tcPr>
                <w:p w:rsidR="00D13062" w:rsidRDefault="008079BE"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Должностное лицо Уполномоченного органа, ответственно за предоставление муниципальной услуги</w:t>
                  </w:r>
                </w:p>
              </w:tc>
              <w:tc>
                <w:tcPr>
                  <w:tcW w:w="1995" w:type="dxa"/>
                  <w:gridSpan w:val="2"/>
                  <w:tcBorders>
                    <w:left w:val="single" w:sz="4" w:space="0" w:color="auto"/>
                    <w:right w:val="nil"/>
                  </w:tcBorders>
                  <w:vAlign w:val="center"/>
                </w:tcPr>
                <w:p w:rsidR="00D13062" w:rsidRDefault="00D13062" w:rsidP="00D13062">
                  <w:pPr>
                    <w:pStyle w:val="afe"/>
                    <w:ind w:left="-88"/>
                    <w:rPr>
                      <w:rFonts w:ascii="Times New Roman" w:eastAsia="Times New Roman" w:hAnsi="Times New Roman"/>
                      <w:lang w:eastAsia="en-US"/>
                    </w:rPr>
                  </w:pPr>
                </w:p>
              </w:tc>
              <w:tc>
                <w:tcPr>
                  <w:tcW w:w="1500" w:type="dxa"/>
                  <w:gridSpan w:val="3"/>
                  <w:tcBorders>
                    <w:left w:val="single" w:sz="4" w:space="0" w:color="auto"/>
                    <w:right w:val="nil"/>
                  </w:tcBorders>
                  <w:vAlign w:val="center"/>
                </w:tcPr>
                <w:p w:rsidR="00D13062" w:rsidRDefault="00D13062" w:rsidP="00D13062">
                  <w:pPr>
                    <w:pStyle w:val="afe"/>
                    <w:ind w:left="-88"/>
                    <w:rPr>
                      <w:rFonts w:ascii="Times New Roman" w:eastAsia="Times New Roman" w:hAnsi="Times New Roman"/>
                      <w:lang w:eastAsia="en-US"/>
                    </w:rPr>
                  </w:pPr>
                </w:p>
              </w:tc>
              <w:tc>
                <w:tcPr>
                  <w:tcW w:w="1901" w:type="dxa"/>
                  <w:gridSpan w:val="2"/>
                  <w:tcBorders>
                    <w:left w:val="single" w:sz="4" w:space="0" w:color="auto"/>
                    <w:right w:val="nil"/>
                  </w:tcBorders>
                  <w:vAlign w:val="center"/>
                </w:tcPr>
                <w:p w:rsidR="00D13062" w:rsidRDefault="008079BE"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Подготовка протокола публичных слушаний или общественных обсуждений и заключения о резу</w:t>
                  </w:r>
                  <w:r w:rsidR="006943BC">
                    <w:rPr>
                      <w:rFonts w:ascii="Times New Roman" w:eastAsia="Times New Roman" w:hAnsi="Times New Roman"/>
                      <w:szCs w:val="22"/>
                      <w:lang w:eastAsia="en-US"/>
                    </w:rPr>
                    <w:t>ль</w:t>
                  </w:r>
                  <w:r>
                    <w:rPr>
                      <w:rFonts w:ascii="Times New Roman" w:eastAsia="Times New Roman" w:hAnsi="Times New Roman"/>
                      <w:szCs w:val="22"/>
                      <w:lang w:eastAsia="en-US"/>
                    </w:rPr>
                    <w:t>татах публичных слушаний или общественных обсуждений</w:t>
                  </w:r>
                </w:p>
              </w:tc>
            </w:tr>
            <w:tr w:rsidR="00621885" w:rsidRPr="00420300" w:rsidTr="006943BC">
              <w:trPr>
                <w:trHeight w:val="2445"/>
              </w:trPr>
              <w:tc>
                <w:tcPr>
                  <w:tcW w:w="2819" w:type="dxa"/>
                  <w:vMerge w:val="restart"/>
                  <w:tcBorders>
                    <w:left w:val="single" w:sz="4" w:space="0" w:color="auto"/>
                    <w:right w:val="nil"/>
                  </w:tcBorders>
                  <w:vAlign w:val="center"/>
                  <w:hideMark/>
                </w:tcPr>
                <w:p w:rsidR="00621885" w:rsidRDefault="00621885"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lastRenderedPageBreak/>
                    <w:t>Проект результата предоставления муниципальной услуги</w:t>
                  </w:r>
                </w:p>
              </w:tc>
              <w:tc>
                <w:tcPr>
                  <w:tcW w:w="2698" w:type="dxa"/>
                  <w:gridSpan w:val="4"/>
                  <w:vMerge w:val="restart"/>
                  <w:tcBorders>
                    <w:left w:val="single" w:sz="4" w:space="0" w:color="auto"/>
                    <w:right w:val="nil"/>
                  </w:tcBorders>
                  <w:vAlign w:val="center"/>
                </w:tcPr>
                <w:p w:rsidR="00621885" w:rsidRDefault="00621885"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Принятие решения о предоставлении муниципальной услуги</w:t>
                  </w:r>
                </w:p>
              </w:tc>
              <w:tc>
                <w:tcPr>
                  <w:tcW w:w="2158" w:type="dxa"/>
                  <w:gridSpan w:val="3"/>
                  <w:tcBorders>
                    <w:left w:val="single" w:sz="4" w:space="0" w:color="auto"/>
                    <w:bottom w:val="single" w:sz="4" w:space="0" w:color="auto"/>
                    <w:right w:val="nil"/>
                  </w:tcBorders>
                  <w:vAlign w:val="center"/>
                </w:tcPr>
                <w:p w:rsidR="00621885" w:rsidRDefault="00621885"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 xml:space="preserve">Не более 20 рабочих дней со дня опубликования заключения о результатах публичных слушаний или общественных обсуждений </w:t>
                  </w:r>
                </w:p>
              </w:tc>
              <w:tc>
                <w:tcPr>
                  <w:tcW w:w="1549" w:type="dxa"/>
                  <w:vMerge w:val="restart"/>
                  <w:tcBorders>
                    <w:left w:val="single" w:sz="4" w:space="0" w:color="auto"/>
                    <w:right w:val="nil"/>
                  </w:tcBorders>
                  <w:vAlign w:val="center"/>
                </w:tcPr>
                <w:p w:rsidR="00621885" w:rsidRDefault="00621885"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Должностное лицо Уполномоченного органа, ответственно за предоставление муниципальной услуги</w:t>
                  </w:r>
                </w:p>
              </w:tc>
              <w:tc>
                <w:tcPr>
                  <w:tcW w:w="1995" w:type="dxa"/>
                  <w:gridSpan w:val="2"/>
                  <w:vMerge w:val="restart"/>
                  <w:tcBorders>
                    <w:left w:val="single" w:sz="4" w:space="0" w:color="auto"/>
                    <w:right w:val="nil"/>
                  </w:tcBorders>
                  <w:vAlign w:val="center"/>
                </w:tcPr>
                <w:p w:rsidR="00621885" w:rsidRDefault="00621885"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Уполномоченный орган/ГИС/ПГС</w:t>
                  </w:r>
                </w:p>
              </w:tc>
              <w:tc>
                <w:tcPr>
                  <w:tcW w:w="1530" w:type="dxa"/>
                  <w:gridSpan w:val="4"/>
                  <w:vMerge w:val="restart"/>
                  <w:tcBorders>
                    <w:left w:val="single" w:sz="4" w:space="0" w:color="auto"/>
                    <w:right w:val="nil"/>
                  </w:tcBorders>
                  <w:vAlign w:val="center"/>
                </w:tcPr>
                <w:p w:rsidR="00621885" w:rsidRDefault="00621885" w:rsidP="006943BC">
                  <w:pPr>
                    <w:pStyle w:val="afe"/>
                    <w:ind w:left="-88"/>
                    <w:jc w:val="center"/>
                    <w:rPr>
                      <w:rFonts w:ascii="Times New Roman" w:eastAsia="Times New Roman" w:hAnsi="Times New Roman"/>
                      <w:lang w:eastAsia="en-US"/>
                    </w:rPr>
                  </w:pPr>
                  <w:r>
                    <w:rPr>
                      <w:rFonts w:ascii="Times New Roman" w:eastAsia="Times New Roman" w:hAnsi="Times New Roman"/>
                      <w:szCs w:val="22"/>
                      <w:lang w:eastAsia="en-US"/>
                    </w:rPr>
                    <w:t>-</w:t>
                  </w:r>
                </w:p>
              </w:tc>
              <w:tc>
                <w:tcPr>
                  <w:tcW w:w="1871" w:type="dxa"/>
                  <w:vMerge w:val="restart"/>
                  <w:tcBorders>
                    <w:left w:val="single" w:sz="4" w:space="0" w:color="auto"/>
                    <w:right w:val="nil"/>
                  </w:tcBorders>
                  <w:vAlign w:val="center"/>
                </w:tcPr>
                <w:p w:rsidR="00621885" w:rsidRDefault="00621885" w:rsidP="006943BC">
                  <w:pPr>
                    <w:pStyle w:val="afe"/>
                    <w:ind w:left="-88"/>
                    <w:rPr>
                      <w:rFonts w:ascii="Times New Roman" w:eastAsia="Times New Roman" w:hAnsi="Times New Roman"/>
                      <w:lang w:eastAsia="en-US"/>
                    </w:rPr>
                  </w:pPr>
                  <w:r>
                    <w:rPr>
                      <w:rFonts w:ascii="Times New Roman" w:eastAsia="Times New Roman" w:hAnsi="Times New Roman"/>
                      <w:szCs w:val="22"/>
                      <w:lang w:eastAsia="en-US"/>
                    </w:rPr>
                    <w:t>Результат предоставления муниципальной услуги, подписанный уполномоченным должностным лицом (усиленной квалифицированной подписью Уполномоченного органа или иного уполномоченного им лица)</w:t>
                  </w:r>
                </w:p>
              </w:tc>
            </w:tr>
            <w:tr w:rsidR="00621885" w:rsidRPr="00420300" w:rsidTr="00621885">
              <w:trPr>
                <w:trHeight w:val="3375"/>
              </w:trPr>
              <w:tc>
                <w:tcPr>
                  <w:tcW w:w="2819" w:type="dxa"/>
                  <w:vMerge/>
                  <w:tcBorders>
                    <w:left w:val="single" w:sz="4" w:space="0" w:color="auto"/>
                    <w:bottom w:val="single" w:sz="4" w:space="0" w:color="auto"/>
                    <w:right w:val="nil"/>
                  </w:tcBorders>
                  <w:vAlign w:val="center"/>
                  <w:hideMark/>
                </w:tcPr>
                <w:p w:rsidR="00621885" w:rsidRDefault="00621885" w:rsidP="00D13062">
                  <w:pPr>
                    <w:pStyle w:val="afe"/>
                    <w:ind w:left="-88"/>
                    <w:rPr>
                      <w:rFonts w:ascii="Times New Roman" w:eastAsia="Times New Roman" w:hAnsi="Times New Roman"/>
                      <w:lang w:eastAsia="en-US"/>
                    </w:rPr>
                  </w:pPr>
                </w:p>
              </w:tc>
              <w:tc>
                <w:tcPr>
                  <w:tcW w:w="2698" w:type="dxa"/>
                  <w:gridSpan w:val="4"/>
                  <w:vMerge/>
                  <w:tcBorders>
                    <w:left w:val="single" w:sz="4" w:space="0" w:color="auto"/>
                    <w:bottom w:val="single" w:sz="4" w:space="0" w:color="auto"/>
                    <w:right w:val="nil"/>
                  </w:tcBorders>
                  <w:vAlign w:val="center"/>
                </w:tcPr>
                <w:p w:rsidR="00621885" w:rsidRDefault="00621885" w:rsidP="00D13062">
                  <w:pPr>
                    <w:pStyle w:val="afe"/>
                    <w:ind w:left="-88"/>
                    <w:rPr>
                      <w:rFonts w:ascii="Times New Roman" w:eastAsia="Times New Roman" w:hAnsi="Times New Roman"/>
                      <w:lang w:eastAsia="en-US"/>
                    </w:rPr>
                  </w:pPr>
                </w:p>
              </w:tc>
              <w:tc>
                <w:tcPr>
                  <w:tcW w:w="2158" w:type="dxa"/>
                  <w:gridSpan w:val="3"/>
                  <w:tcBorders>
                    <w:top w:val="single" w:sz="4" w:space="0" w:color="auto"/>
                    <w:left w:val="single" w:sz="4" w:space="0" w:color="auto"/>
                    <w:bottom w:val="single" w:sz="4" w:space="0" w:color="auto"/>
                    <w:right w:val="nil"/>
                  </w:tcBorders>
                  <w:vAlign w:val="center"/>
                </w:tcPr>
                <w:p w:rsidR="00621885" w:rsidRDefault="00621885"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Не более рабочих дней со дня поступления документации по планировке территории в случае, если публичные слушания или общественные обсуждения проводились</w:t>
                  </w:r>
                </w:p>
                <w:p w:rsidR="00621885" w:rsidRDefault="00621885" w:rsidP="00D13062">
                  <w:pPr>
                    <w:pStyle w:val="afe"/>
                    <w:ind w:left="-88"/>
                    <w:rPr>
                      <w:rFonts w:ascii="Times New Roman" w:eastAsia="Times New Roman" w:hAnsi="Times New Roman"/>
                      <w:lang w:eastAsia="en-US"/>
                    </w:rPr>
                  </w:pPr>
                </w:p>
              </w:tc>
              <w:tc>
                <w:tcPr>
                  <w:tcW w:w="1549" w:type="dxa"/>
                  <w:vMerge/>
                  <w:tcBorders>
                    <w:left w:val="single" w:sz="4" w:space="0" w:color="auto"/>
                    <w:right w:val="nil"/>
                  </w:tcBorders>
                  <w:vAlign w:val="center"/>
                </w:tcPr>
                <w:p w:rsidR="00621885" w:rsidRDefault="00621885" w:rsidP="00D13062">
                  <w:pPr>
                    <w:pStyle w:val="afe"/>
                    <w:ind w:left="-88"/>
                    <w:rPr>
                      <w:rFonts w:ascii="Times New Roman" w:eastAsia="Times New Roman" w:hAnsi="Times New Roman"/>
                      <w:lang w:eastAsia="en-US"/>
                    </w:rPr>
                  </w:pPr>
                </w:p>
              </w:tc>
              <w:tc>
                <w:tcPr>
                  <w:tcW w:w="1995" w:type="dxa"/>
                  <w:gridSpan w:val="2"/>
                  <w:vMerge/>
                  <w:tcBorders>
                    <w:left w:val="single" w:sz="4" w:space="0" w:color="auto"/>
                    <w:right w:val="nil"/>
                  </w:tcBorders>
                  <w:vAlign w:val="center"/>
                </w:tcPr>
                <w:p w:rsidR="00621885" w:rsidRDefault="00621885" w:rsidP="00D13062">
                  <w:pPr>
                    <w:pStyle w:val="afe"/>
                    <w:ind w:left="-88"/>
                    <w:rPr>
                      <w:rFonts w:ascii="Times New Roman" w:eastAsia="Times New Roman" w:hAnsi="Times New Roman"/>
                      <w:lang w:eastAsia="en-US"/>
                    </w:rPr>
                  </w:pPr>
                </w:p>
              </w:tc>
              <w:tc>
                <w:tcPr>
                  <w:tcW w:w="1530" w:type="dxa"/>
                  <w:gridSpan w:val="4"/>
                  <w:vMerge/>
                  <w:tcBorders>
                    <w:left w:val="single" w:sz="4" w:space="0" w:color="auto"/>
                    <w:right w:val="nil"/>
                  </w:tcBorders>
                  <w:vAlign w:val="center"/>
                </w:tcPr>
                <w:p w:rsidR="00621885" w:rsidRDefault="00621885" w:rsidP="006943BC">
                  <w:pPr>
                    <w:pStyle w:val="afe"/>
                    <w:ind w:left="-88"/>
                    <w:jc w:val="center"/>
                    <w:rPr>
                      <w:rFonts w:ascii="Times New Roman" w:eastAsia="Times New Roman" w:hAnsi="Times New Roman"/>
                      <w:lang w:eastAsia="en-US"/>
                    </w:rPr>
                  </w:pPr>
                </w:p>
              </w:tc>
              <w:tc>
                <w:tcPr>
                  <w:tcW w:w="1871" w:type="dxa"/>
                  <w:vMerge/>
                  <w:tcBorders>
                    <w:left w:val="single" w:sz="4" w:space="0" w:color="auto"/>
                    <w:right w:val="nil"/>
                  </w:tcBorders>
                  <w:vAlign w:val="center"/>
                </w:tcPr>
                <w:p w:rsidR="00621885" w:rsidRDefault="00621885" w:rsidP="006943BC">
                  <w:pPr>
                    <w:pStyle w:val="afe"/>
                    <w:ind w:left="-88"/>
                    <w:rPr>
                      <w:rFonts w:ascii="Times New Roman" w:eastAsia="Times New Roman" w:hAnsi="Times New Roman"/>
                      <w:lang w:eastAsia="en-US"/>
                    </w:rPr>
                  </w:pPr>
                </w:p>
              </w:tc>
            </w:tr>
            <w:tr w:rsidR="00621885" w:rsidRPr="00420300" w:rsidTr="00621885">
              <w:trPr>
                <w:trHeight w:val="1302"/>
              </w:trPr>
              <w:tc>
                <w:tcPr>
                  <w:tcW w:w="2819" w:type="dxa"/>
                  <w:tcBorders>
                    <w:top w:val="single" w:sz="4" w:space="0" w:color="auto"/>
                    <w:left w:val="single" w:sz="4" w:space="0" w:color="auto"/>
                    <w:bottom w:val="nil"/>
                    <w:right w:val="nil"/>
                  </w:tcBorders>
                  <w:vAlign w:val="center"/>
                  <w:hideMark/>
                </w:tcPr>
                <w:p w:rsidR="00621885" w:rsidRDefault="00621885" w:rsidP="00D13062">
                  <w:pPr>
                    <w:pStyle w:val="afe"/>
                    <w:ind w:left="-88"/>
                    <w:rPr>
                      <w:rFonts w:ascii="Times New Roman" w:eastAsia="Times New Roman" w:hAnsi="Times New Roman"/>
                      <w:lang w:eastAsia="en-US"/>
                    </w:rPr>
                  </w:pPr>
                </w:p>
              </w:tc>
              <w:tc>
                <w:tcPr>
                  <w:tcW w:w="2698" w:type="dxa"/>
                  <w:gridSpan w:val="4"/>
                  <w:tcBorders>
                    <w:top w:val="single" w:sz="4" w:space="0" w:color="auto"/>
                    <w:left w:val="single" w:sz="4" w:space="0" w:color="auto"/>
                    <w:bottom w:val="nil"/>
                    <w:right w:val="nil"/>
                  </w:tcBorders>
                  <w:vAlign w:val="center"/>
                </w:tcPr>
                <w:p w:rsidR="00621885" w:rsidRDefault="00621885"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Формирование решения о предоставлении муниципальной услуги</w:t>
                  </w:r>
                </w:p>
              </w:tc>
              <w:tc>
                <w:tcPr>
                  <w:tcW w:w="2158" w:type="dxa"/>
                  <w:gridSpan w:val="3"/>
                  <w:tcBorders>
                    <w:top w:val="single" w:sz="4" w:space="0" w:color="auto"/>
                    <w:left w:val="single" w:sz="4" w:space="0" w:color="auto"/>
                    <w:bottom w:val="nil"/>
                    <w:right w:val="nil"/>
                  </w:tcBorders>
                  <w:vAlign w:val="center"/>
                </w:tcPr>
                <w:p w:rsidR="00621885" w:rsidRDefault="00621885" w:rsidP="00D13062">
                  <w:pPr>
                    <w:pStyle w:val="afe"/>
                    <w:ind w:left="-88"/>
                    <w:rPr>
                      <w:rFonts w:ascii="Times New Roman" w:eastAsia="Times New Roman" w:hAnsi="Times New Roman"/>
                      <w:lang w:eastAsia="en-US"/>
                    </w:rPr>
                  </w:pPr>
                  <w:r>
                    <w:rPr>
                      <w:rFonts w:ascii="Times New Roman" w:eastAsia="Times New Roman" w:hAnsi="Times New Roman"/>
                      <w:szCs w:val="22"/>
                      <w:lang w:eastAsia="en-US"/>
                    </w:rPr>
                    <w:t>До 1 часа</w:t>
                  </w:r>
                </w:p>
                <w:p w:rsidR="00621885" w:rsidRDefault="00621885" w:rsidP="00D13062">
                  <w:pPr>
                    <w:pStyle w:val="afe"/>
                    <w:ind w:left="-88"/>
                    <w:rPr>
                      <w:rFonts w:ascii="Times New Roman" w:eastAsia="Times New Roman" w:hAnsi="Times New Roman"/>
                      <w:lang w:eastAsia="en-US"/>
                    </w:rPr>
                  </w:pPr>
                </w:p>
                <w:p w:rsidR="00621885" w:rsidRDefault="00621885" w:rsidP="00D13062">
                  <w:pPr>
                    <w:pStyle w:val="afe"/>
                    <w:ind w:left="-88"/>
                    <w:rPr>
                      <w:rFonts w:ascii="Times New Roman" w:eastAsia="Times New Roman" w:hAnsi="Times New Roman"/>
                      <w:lang w:eastAsia="en-US"/>
                    </w:rPr>
                  </w:pPr>
                </w:p>
                <w:p w:rsidR="00621885" w:rsidRDefault="00621885" w:rsidP="00D13062">
                  <w:pPr>
                    <w:pStyle w:val="afe"/>
                    <w:ind w:left="-88"/>
                    <w:rPr>
                      <w:rFonts w:ascii="Times New Roman" w:eastAsia="Times New Roman" w:hAnsi="Times New Roman"/>
                      <w:lang w:eastAsia="en-US"/>
                    </w:rPr>
                  </w:pPr>
                </w:p>
              </w:tc>
              <w:tc>
                <w:tcPr>
                  <w:tcW w:w="1549" w:type="dxa"/>
                  <w:vMerge/>
                  <w:tcBorders>
                    <w:left w:val="single" w:sz="4" w:space="0" w:color="auto"/>
                    <w:bottom w:val="nil"/>
                    <w:right w:val="nil"/>
                  </w:tcBorders>
                  <w:vAlign w:val="center"/>
                </w:tcPr>
                <w:p w:rsidR="00621885" w:rsidRDefault="00621885" w:rsidP="00D13062">
                  <w:pPr>
                    <w:pStyle w:val="afe"/>
                    <w:ind w:left="-88"/>
                    <w:rPr>
                      <w:rFonts w:ascii="Times New Roman" w:eastAsia="Times New Roman" w:hAnsi="Times New Roman"/>
                      <w:lang w:eastAsia="en-US"/>
                    </w:rPr>
                  </w:pPr>
                </w:p>
              </w:tc>
              <w:tc>
                <w:tcPr>
                  <w:tcW w:w="1995" w:type="dxa"/>
                  <w:gridSpan w:val="2"/>
                  <w:vMerge/>
                  <w:tcBorders>
                    <w:left w:val="single" w:sz="4" w:space="0" w:color="auto"/>
                    <w:bottom w:val="nil"/>
                    <w:right w:val="nil"/>
                  </w:tcBorders>
                  <w:vAlign w:val="center"/>
                </w:tcPr>
                <w:p w:rsidR="00621885" w:rsidRDefault="00621885" w:rsidP="00D13062">
                  <w:pPr>
                    <w:pStyle w:val="afe"/>
                    <w:ind w:left="-88"/>
                    <w:rPr>
                      <w:rFonts w:ascii="Times New Roman" w:eastAsia="Times New Roman" w:hAnsi="Times New Roman"/>
                      <w:lang w:eastAsia="en-US"/>
                    </w:rPr>
                  </w:pPr>
                </w:p>
              </w:tc>
              <w:tc>
                <w:tcPr>
                  <w:tcW w:w="1530" w:type="dxa"/>
                  <w:gridSpan w:val="4"/>
                  <w:vMerge/>
                  <w:tcBorders>
                    <w:left w:val="single" w:sz="4" w:space="0" w:color="auto"/>
                    <w:bottom w:val="nil"/>
                    <w:right w:val="nil"/>
                  </w:tcBorders>
                  <w:vAlign w:val="center"/>
                </w:tcPr>
                <w:p w:rsidR="00621885" w:rsidRDefault="00621885" w:rsidP="006943BC">
                  <w:pPr>
                    <w:pStyle w:val="afe"/>
                    <w:ind w:left="-88"/>
                    <w:jc w:val="center"/>
                    <w:rPr>
                      <w:rFonts w:ascii="Times New Roman" w:eastAsia="Times New Roman" w:hAnsi="Times New Roman"/>
                      <w:lang w:eastAsia="en-US"/>
                    </w:rPr>
                  </w:pPr>
                </w:p>
              </w:tc>
              <w:tc>
                <w:tcPr>
                  <w:tcW w:w="1871" w:type="dxa"/>
                  <w:vMerge/>
                  <w:tcBorders>
                    <w:left w:val="single" w:sz="4" w:space="0" w:color="auto"/>
                    <w:bottom w:val="nil"/>
                    <w:right w:val="nil"/>
                  </w:tcBorders>
                  <w:vAlign w:val="center"/>
                </w:tcPr>
                <w:p w:rsidR="00621885" w:rsidRDefault="00621885" w:rsidP="006943BC">
                  <w:pPr>
                    <w:pStyle w:val="afe"/>
                    <w:ind w:left="-88"/>
                    <w:rPr>
                      <w:rFonts w:ascii="Times New Roman" w:eastAsia="Times New Roman" w:hAnsi="Times New Roman"/>
                      <w:lang w:eastAsia="en-US"/>
                    </w:rPr>
                  </w:pPr>
                </w:p>
              </w:tc>
            </w:tr>
          </w:tbl>
          <w:p w:rsidR="00420300" w:rsidRPr="00420300" w:rsidRDefault="00420300" w:rsidP="00420300">
            <w:pPr>
              <w:pStyle w:val="TableParagraph"/>
              <w:spacing w:line="252" w:lineRule="exact"/>
              <w:ind w:left="112"/>
              <w:jc w:val="center"/>
              <w:rPr>
                <w:b/>
                <w:sz w:val="24"/>
                <w:lang w:val="ru-RU"/>
              </w:rPr>
            </w:pPr>
          </w:p>
        </w:tc>
      </w:tr>
    </w:tbl>
    <w:p w:rsidR="002C147C" w:rsidRDefault="002C147C" w:rsidP="00621885"/>
    <w:sectPr w:rsidR="002C147C" w:rsidSect="00012A1E">
      <w:headerReference w:type="default" r:id="rId18"/>
      <w:pgSz w:w="16840" w:h="11907" w:orient="landscape" w:code="9"/>
      <w:pgMar w:top="84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5AB" w:rsidRDefault="001415AB" w:rsidP="004C7326">
      <w:r>
        <w:separator/>
      </w:r>
    </w:p>
  </w:endnote>
  <w:endnote w:type="continuationSeparator" w:id="1">
    <w:p w:rsidR="001415AB" w:rsidRDefault="001415AB" w:rsidP="004C7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charset w:val="00"/>
    <w:family w:val="auto"/>
    <w:pitch w:val="default"/>
    <w:sig w:usb0="00000000" w:usb1="00000000" w:usb2="00000000" w:usb3="00000000" w:csb0="00000000" w:csb1="00000000"/>
  </w:font>
  <w:font w:name="Times-Roman">
    <w:altName w:val="Arial Narrow"/>
    <w:charset w:val="00"/>
    <w:family w:val="auto"/>
    <w:pitch w:val="default"/>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Arial Narrow"/>
    <w:charset w:val="00"/>
    <w:family w:val="auto"/>
    <w:pitch w:val="default"/>
    <w:sig w:usb0="00000000" w:usb1="00000000" w:usb2="00000000" w:usb3="00000000" w:csb0="0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5AB" w:rsidRDefault="001415AB" w:rsidP="004C7326">
      <w:r>
        <w:separator/>
      </w:r>
    </w:p>
  </w:footnote>
  <w:footnote w:type="continuationSeparator" w:id="1">
    <w:p w:rsidR="001415AB" w:rsidRDefault="001415AB" w:rsidP="004C7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69" w:rsidRDefault="00E91D69" w:rsidP="003C248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1D69" w:rsidRDefault="00E91D6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69" w:rsidRDefault="00E91D69" w:rsidP="00926F3C">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69" w:rsidRDefault="00E91D69">
    <w:pPr>
      <w:pStyle w:val="aff9"/>
      <w:spacing w:line="14" w:lineRule="auto"/>
      <w:rPr>
        <w:sz w:val="20"/>
      </w:rPr>
    </w:pPr>
    <w:r w:rsidRPr="00F842BC">
      <w:pict>
        <v:shapetype id="_x0000_t202" coordsize="21600,21600" o:spt="202" path="m,l,21600r21600,l21600,xe">
          <v:stroke joinstyle="miter"/>
          <v:path gradientshapeok="t" o:connecttype="rect"/>
        </v:shapetype>
        <v:shape id="_x0000_s16386" type="#_x0000_t202" style="position:absolute;margin-left:411.95pt;margin-top:34.15pt;width:18pt;height:14.05pt;z-index:-251658752;mso-position-horizontal-relative:page;mso-position-vertical-relative:page" filled="f" stroked="f">
          <v:textbox style="mso-next-textbox:#_x0000_s16386" inset="0,0,0,0">
            <w:txbxContent>
              <w:p w:rsidR="00E91D69" w:rsidRDefault="00E91D69">
                <w:pPr>
                  <w:spacing w:before="32" w:line="249" w:lineRule="exact"/>
                  <w:ind w:left="6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3EFF"/>
    <w:multiLevelType w:val="multilevel"/>
    <w:tmpl w:val="03E265F0"/>
    <w:lvl w:ilvl="0">
      <w:start w:val="1"/>
      <w:numFmt w:val="decimal"/>
      <w:lvlText w:val="%1."/>
      <w:lvlJc w:val="left"/>
      <w:pPr>
        <w:ind w:left="1716" w:hanging="1716"/>
      </w:pPr>
      <w:rPr>
        <w:rFonts w:hint="default"/>
      </w:rPr>
    </w:lvl>
    <w:lvl w:ilvl="1">
      <w:start w:val="1"/>
      <w:numFmt w:val="decimal"/>
      <w:lvlText w:val="%1.%2."/>
      <w:lvlJc w:val="left"/>
      <w:pPr>
        <w:ind w:left="2567" w:hanging="1716"/>
      </w:pPr>
      <w:rPr>
        <w:rFonts w:hint="default"/>
      </w:rPr>
    </w:lvl>
    <w:lvl w:ilvl="2">
      <w:start w:val="1"/>
      <w:numFmt w:val="decimal"/>
      <w:lvlText w:val="%1.%2.%3."/>
      <w:lvlJc w:val="left"/>
      <w:pPr>
        <w:ind w:left="3418" w:hanging="1716"/>
      </w:pPr>
      <w:rPr>
        <w:rFonts w:hint="default"/>
      </w:rPr>
    </w:lvl>
    <w:lvl w:ilvl="3">
      <w:start w:val="1"/>
      <w:numFmt w:val="decimal"/>
      <w:lvlText w:val="%1.%2.%3.%4."/>
      <w:lvlJc w:val="left"/>
      <w:pPr>
        <w:ind w:left="4269" w:hanging="1716"/>
      </w:pPr>
      <w:rPr>
        <w:rFonts w:hint="default"/>
      </w:rPr>
    </w:lvl>
    <w:lvl w:ilvl="4">
      <w:start w:val="1"/>
      <w:numFmt w:val="decimal"/>
      <w:lvlText w:val="%1.%2.%3.%4.%5."/>
      <w:lvlJc w:val="left"/>
      <w:pPr>
        <w:ind w:left="5120" w:hanging="1716"/>
      </w:pPr>
      <w:rPr>
        <w:rFonts w:hint="default"/>
      </w:rPr>
    </w:lvl>
    <w:lvl w:ilvl="5">
      <w:start w:val="1"/>
      <w:numFmt w:val="decimal"/>
      <w:lvlText w:val="%1.%2.%3.%4.%5.%6."/>
      <w:lvlJc w:val="left"/>
      <w:pPr>
        <w:ind w:left="5971" w:hanging="1716"/>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7E05243"/>
    <w:multiLevelType w:val="multilevel"/>
    <w:tmpl w:val="56A8E0AC"/>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E2278B"/>
    <w:multiLevelType w:val="hybridMultilevel"/>
    <w:tmpl w:val="A23440B4"/>
    <w:lvl w:ilvl="0" w:tplc="19344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24063B"/>
    <w:multiLevelType w:val="hybridMultilevel"/>
    <w:tmpl w:val="06A8D128"/>
    <w:lvl w:ilvl="0" w:tplc="6F1A921A">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262809"/>
    <w:multiLevelType w:val="hybridMultilevel"/>
    <w:tmpl w:val="1CAAEEBE"/>
    <w:lvl w:ilvl="0" w:tplc="AB44DB4E">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D36682B4">
      <w:numFmt w:val="bullet"/>
      <w:lvlText w:val="•"/>
      <w:lvlJc w:val="left"/>
      <w:pPr>
        <w:ind w:left="1148" w:hanging="339"/>
      </w:pPr>
      <w:rPr>
        <w:rFonts w:hint="default"/>
        <w:lang w:val="ru-RU" w:eastAsia="en-US" w:bidi="ar-SA"/>
      </w:rPr>
    </w:lvl>
    <w:lvl w:ilvl="2" w:tplc="985A313C">
      <w:numFmt w:val="bullet"/>
      <w:lvlText w:val="•"/>
      <w:lvlJc w:val="left"/>
      <w:pPr>
        <w:ind w:left="2157" w:hanging="339"/>
      </w:pPr>
      <w:rPr>
        <w:rFonts w:hint="default"/>
        <w:lang w:val="ru-RU" w:eastAsia="en-US" w:bidi="ar-SA"/>
      </w:rPr>
    </w:lvl>
    <w:lvl w:ilvl="3" w:tplc="317EF3E6">
      <w:numFmt w:val="bullet"/>
      <w:lvlText w:val="•"/>
      <w:lvlJc w:val="left"/>
      <w:pPr>
        <w:ind w:left="3165" w:hanging="339"/>
      </w:pPr>
      <w:rPr>
        <w:rFonts w:hint="default"/>
        <w:lang w:val="ru-RU" w:eastAsia="en-US" w:bidi="ar-SA"/>
      </w:rPr>
    </w:lvl>
    <w:lvl w:ilvl="4" w:tplc="6494050C">
      <w:numFmt w:val="bullet"/>
      <w:lvlText w:val="•"/>
      <w:lvlJc w:val="left"/>
      <w:pPr>
        <w:ind w:left="4174" w:hanging="339"/>
      </w:pPr>
      <w:rPr>
        <w:rFonts w:hint="default"/>
        <w:lang w:val="ru-RU" w:eastAsia="en-US" w:bidi="ar-SA"/>
      </w:rPr>
    </w:lvl>
    <w:lvl w:ilvl="5" w:tplc="17FEC4EC">
      <w:numFmt w:val="bullet"/>
      <w:lvlText w:val="•"/>
      <w:lvlJc w:val="left"/>
      <w:pPr>
        <w:ind w:left="5182" w:hanging="339"/>
      </w:pPr>
      <w:rPr>
        <w:rFonts w:hint="default"/>
        <w:lang w:val="ru-RU" w:eastAsia="en-US" w:bidi="ar-SA"/>
      </w:rPr>
    </w:lvl>
    <w:lvl w:ilvl="6" w:tplc="3B76A646">
      <w:numFmt w:val="bullet"/>
      <w:lvlText w:val="•"/>
      <w:lvlJc w:val="left"/>
      <w:pPr>
        <w:ind w:left="6191" w:hanging="339"/>
      </w:pPr>
      <w:rPr>
        <w:rFonts w:hint="default"/>
        <w:lang w:val="ru-RU" w:eastAsia="en-US" w:bidi="ar-SA"/>
      </w:rPr>
    </w:lvl>
    <w:lvl w:ilvl="7" w:tplc="5B60E9A6">
      <w:numFmt w:val="bullet"/>
      <w:lvlText w:val="•"/>
      <w:lvlJc w:val="left"/>
      <w:pPr>
        <w:ind w:left="7199" w:hanging="339"/>
      </w:pPr>
      <w:rPr>
        <w:rFonts w:hint="default"/>
        <w:lang w:val="ru-RU" w:eastAsia="en-US" w:bidi="ar-SA"/>
      </w:rPr>
    </w:lvl>
    <w:lvl w:ilvl="8" w:tplc="03787A90">
      <w:numFmt w:val="bullet"/>
      <w:lvlText w:val="•"/>
      <w:lvlJc w:val="left"/>
      <w:pPr>
        <w:ind w:left="8208" w:hanging="339"/>
      </w:pPr>
      <w:rPr>
        <w:rFonts w:hint="default"/>
        <w:lang w:val="ru-RU" w:eastAsia="en-US" w:bidi="ar-SA"/>
      </w:rPr>
    </w:lvl>
  </w:abstractNum>
  <w:abstractNum w:abstractNumId="5">
    <w:nsid w:val="15B870D3"/>
    <w:multiLevelType w:val="multilevel"/>
    <w:tmpl w:val="1AC08B96"/>
    <w:lvl w:ilvl="0">
      <w:start w:val="2"/>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8D55634"/>
    <w:multiLevelType w:val="hybridMultilevel"/>
    <w:tmpl w:val="A40A83D2"/>
    <w:lvl w:ilvl="0" w:tplc="A2A05FC8">
      <w:start w:val="1"/>
      <w:numFmt w:val="decimal"/>
      <w:lvlText w:val="%1)"/>
      <w:lvlJc w:val="left"/>
      <w:pPr>
        <w:ind w:left="132" w:hanging="343"/>
      </w:pPr>
      <w:rPr>
        <w:rFonts w:ascii="Times New Roman" w:eastAsia="Times New Roman" w:hAnsi="Times New Roman" w:cs="Times New Roman" w:hint="default"/>
        <w:spacing w:val="0"/>
        <w:w w:val="100"/>
        <w:sz w:val="28"/>
        <w:szCs w:val="28"/>
        <w:lang w:val="ru-RU" w:eastAsia="en-US" w:bidi="ar-SA"/>
      </w:rPr>
    </w:lvl>
    <w:lvl w:ilvl="1" w:tplc="0AC20646">
      <w:numFmt w:val="bullet"/>
      <w:lvlText w:val="•"/>
      <w:lvlJc w:val="left"/>
      <w:pPr>
        <w:ind w:left="1148" w:hanging="343"/>
      </w:pPr>
      <w:rPr>
        <w:rFonts w:hint="default"/>
        <w:lang w:val="ru-RU" w:eastAsia="en-US" w:bidi="ar-SA"/>
      </w:rPr>
    </w:lvl>
    <w:lvl w:ilvl="2" w:tplc="17520ACC">
      <w:numFmt w:val="bullet"/>
      <w:lvlText w:val="•"/>
      <w:lvlJc w:val="left"/>
      <w:pPr>
        <w:ind w:left="2157" w:hanging="343"/>
      </w:pPr>
      <w:rPr>
        <w:rFonts w:hint="default"/>
        <w:lang w:val="ru-RU" w:eastAsia="en-US" w:bidi="ar-SA"/>
      </w:rPr>
    </w:lvl>
    <w:lvl w:ilvl="3" w:tplc="6E9CFA1E">
      <w:numFmt w:val="bullet"/>
      <w:lvlText w:val="•"/>
      <w:lvlJc w:val="left"/>
      <w:pPr>
        <w:ind w:left="3165" w:hanging="343"/>
      </w:pPr>
      <w:rPr>
        <w:rFonts w:hint="default"/>
        <w:lang w:val="ru-RU" w:eastAsia="en-US" w:bidi="ar-SA"/>
      </w:rPr>
    </w:lvl>
    <w:lvl w:ilvl="4" w:tplc="F4F4C5CE">
      <w:numFmt w:val="bullet"/>
      <w:lvlText w:val="•"/>
      <w:lvlJc w:val="left"/>
      <w:pPr>
        <w:ind w:left="4174" w:hanging="343"/>
      </w:pPr>
      <w:rPr>
        <w:rFonts w:hint="default"/>
        <w:lang w:val="ru-RU" w:eastAsia="en-US" w:bidi="ar-SA"/>
      </w:rPr>
    </w:lvl>
    <w:lvl w:ilvl="5" w:tplc="FEA80294">
      <w:numFmt w:val="bullet"/>
      <w:lvlText w:val="•"/>
      <w:lvlJc w:val="left"/>
      <w:pPr>
        <w:ind w:left="5182" w:hanging="343"/>
      </w:pPr>
      <w:rPr>
        <w:rFonts w:hint="default"/>
        <w:lang w:val="ru-RU" w:eastAsia="en-US" w:bidi="ar-SA"/>
      </w:rPr>
    </w:lvl>
    <w:lvl w:ilvl="6" w:tplc="403A641E">
      <w:numFmt w:val="bullet"/>
      <w:lvlText w:val="•"/>
      <w:lvlJc w:val="left"/>
      <w:pPr>
        <w:ind w:left="6191" w:hanging="343"/>
      </w:pPr>
      <w:rPr>
        <w:rFonts w:hint="default"/>
        <w:lang w:val="ru-RU" w:eastAsia="en-US" w:bidi="ar-SA"/>
      </w:rPr>
    </w:lvl>
    <w:lvl w:ilvl="7" w:tplc="6DD6091E">
      <w:numFmt w:val="bullet"/>
      <w:lvlText w:val="•"/>
      <w:lvlJc w:val="left"/>
      <w:pPr>
        <w:ind w:left="7199" w:hanging="343"/>
      </w:pPr>
      <w:rPr>
        <w:rFonts w:hint="default"/>
        <w:lang w:val="ru-RU" w:eastAsia="en-US" w:bidi="ar-SA"/>
      </w:rPr>
    </w:lvl>
    <w:lvl w:ilvl="8" w:tplc="14AED5BC">
      <w:numFmt w:val="bullet"/>
      <w:lvlText w:val="•"/>
      <w:lvlJc w:val="left"/>
      <w:pPr>
        <w:ind w:left="8208" w:hanging="343"/>
      </w:pPr>
      <w:rPr>
        <w:rFonts w:hint="default"/>
        <w:lang w:val="ru-RU" w:eastAsia="en-US" w:bidi="ar-SA"/>
      </w:rPr>
    </w:lvl>
  </w:abstractNum>
  <w:abstractNum w:abstractNumId="7">
    <w:nsid w:val="1D2C5CB3"/>
    <w:multiLevelType w:val="hybridMultilevel"/>
    <w:tmpl w:val="0A5A99EA"/>
    <w:lvl w:ilvl="0" w:tplc="17B248A6">
      <w:start w:val="1"/>
      <w:numFmt w:val="bullet"/>
      <w:lvlText w:val="–"/>
      <w:lvlJc w:val="left"/>
      <w:pPr>
        <w:ind w:left="1560" w:hanging="360"/>
      </w:pPr>
      <w:rPr>
        <w:rFonts w:ascii="Arial" w:eastAsia="Arial" w:hAnsi="Arial" w:cs="Arial" w:hint="default"/>
      </w:rPr>
    </w:lvl>
    <w:lvl w:ilvl="1" w:tplc="6AA6D63E">
      <w:start w:val="1"/>
      <w:numFmt w:val="bullet"/>
      <w:lvlText w:val="o"/>
      <w:lvlJc w:val="left"/>
      <w:pPr>
        <w:ind w:left="2280" w:hanging="360"/>
      </w:pPr>
      <w:rPr>
        <w:rFonts w:ascii="Courier New" w:eastAsia="Courier New" w:hAnsi="Courier New" w:cs="Courier New" w:hint="default"/>
      </w:rPr>
    </w:lvl>
    <w:lvl w:ilvl="2" w:tplc="8E0CD79C">
      <w:start w:val="1"/>
      <w:numFmt w:val="bullet"/>
      <w:lvlText w:val="§"/>
      <w:lvlJc w:val="left"/>
      <w:pPr>
        <w:ind w:left="3000" w:hanging="360"/>
      </w:pPr>
      <w:rPr>
        <w:rFonts w:ascii="Wingdings" w:eastAsia="Wingdings" w:hAnsi="Wingdings" w:cs="Wingdings" w:hint="default"/>
      </w:rPr>
    </w:lvl>
    <w:lvl w:ilvl="3" w:tplc="2C6EDEA8">
      <w:start w:val="1"/>
      <w:numFmt w:val="bullet"/>
      <w:lvlText w:val="·"/>
      <w:lvlJc w:val="left"/>
      <w:pPr>
        <w:ind w:left="3720" w:hanging="360"/>
      </w:pPr>
      <w:rPr>
        <w:rFonts w:ascii="Symbol" w:eastAsia="Symbol" w:hAnsi="Symbol" w:cs="Symbol" w:hint="default"/>
      </w:rPr>
    </w:lvl>
    <w:lvl w:ilvl="4" w:tplc="574A1AE8">
      <w:start w:val="1"/>
      <w:numFmt w:val="bullet"/>
      <w:lvlText w:val="o"/>
      <w:lvlJc w:val="left"/>
      <w:pPr>
        <w:ind w:left="4440" w:hanging="360"/>
      </w:pPr>
      <w:rPr>
        <w:rFonts w:ascii="Courier New" w:eastAsia="Courier New" w:hAnsi="Courier New" w:cs="Courier New" w:hint="default"/>
      </w:rPr>
    </w:lvl>
    <w:lvl w:ilvl="5" w:tplc="A4D2A68E">
      <w:start w:val="1"/>
      <w:numFmt w:val="bullet"/>
      <w:lvlText w:val="§"/>
      <w:lvlJc w:val="left"/>
      <w:pPr>
        <w:ind w:left="5160" w:hanging="360"/>
      </w:pPr>
      <w:rPr>
        <w:rFonts w:ascii="Wingdings" w:eastAsia="Wingdings" w:hAnsi="Wingdings" w:cs="Wingdings" w:hint="default"/>
      </w:rPr>
    </w:lvl>
    <w:lvl w:ilvl="6" w:tplc="36A84B96">
      <w:start w:val="1"/>
      <w:numFmt w:val="bullet"/>
      <w:lvlText w:val="·"/>
      <w:lvlJc w:val="left"/>
      <w:pPr>
        <w:ind w:left="5880" w:hanging="360"/>
      </w:pPr>
      <w:rPr>
        <w:rFonts w:ascii="Symbol" w:eastAsia="Symbol" w:hAnsi="Symbol" w:cs="Symbol" w:hint="default"/>
      </w:rPr>
    </w:lvl>
    <w:lvl w:ilvl="7" w:tplc="3B2A2454">
      <w:start w:val="1"/>
      <w:numFmt w:val="bullet"/>
      <w:lvlText w:val="o"/>
      <w:lvlJc w:val="left"/>
      <w:pPr>
        <w:ind w:left="6600" w:hanging="360"/>
      </w:pPr>
      <w:rPr>
        <w:rFonts w:ascii="Courier New" w:eastAsia="Courier New" w:hAnsi="Courier New" w:cs="Courier New" w:hint="default"/>
      </w:rPr>
    </w:lvl>
    <w:lvl w:ilvl="8" w:tplc="2E90BCE8">
      <w:start w:val="1"/>
      <w:numFmt w:val="bullet"/>
      <w:lvlText w:val="§"/>
      <w:lvlJc w:val="left"/>
      <w:pPr>
        <w:ind w:left="7320" w:hanging="360"/>
      </w:pPr>
      <w:rPr>
        <w:rFonts w:ascii="Wingdings" w:eastAsia="Wingdings" w:hAnsi="Wingdings" w:cs="Wingdings" w:hint="default"/>
      </w:rPr>
    </w:lvl>
  </w:abstractNum>
  <w:abstractNum w:abstractNumId="8">
    <w:nsid w:val="1E7B1252"/>
    <w:multiLevelType w:val="hybridMultilevel"/>
    <w:tmpl w:val="ECA65D88"/>
    <w:lvl w:ilvl="0" w:tplc="8E9EDD52">
      <w:start w:val="1"/>
      <w:numFmt w:val="decimal"/>
      <w:lvlText w:val="%1)"/>
      <w:lvlJc w:val="left"/>
      <w:pPr>
        <w:ind w:left="132" w:hanging="708"/>
      </w:pPr>
      <w:rPr>
        <w:rFonts w:ascii="Times New Roman" w:eastAsia="Times New Roman" w:hAnsi="Times New Roman" w:cs="Times New Roman" w:hint="default"/>
        <w:spacing w:val="0"/>
        <w:w w:val="100"/>
        <w:sz w:val="28"/>
        <w:szCs w:val="28"/>
        <w:lang w:val="ru-RU" w:eastAsia="en-US" w:bidi="ar-SA"/>
      </w:rPr>
    </w:lvl>
    <w:lvl w:ilvl="1" w:tplc="2C14682C">
      <w:numFmt w:val="bullet"/>
      <w:lvlText w:val="•"/>
      <w:lvlJc w:val="left"/>
      <w:pPr>
        <w:ind w:left="1148" w:hanging="708"/>
      </w:pPr>
      <w:rPr>
        <w:rFonts w:hint="default"/>
        <w:lang w:val="ru-RU" w:eastAsia="en-US" w:bidi="ar-SA"/>
      </w:rPr>
    </w:lvl>
    <w:lvl w:ilvl="2" w:tplc="C776AE28">
      <w:numFmt w:val="bullet"/>
      <w:lvlText w:val="•"/>
      <w:lvlJc w:val="left"/>
      <w:pPr>
        <w:ind w:left="2157" w:hanging="708"/>
      </w:pPr>
      <w:rPr>
        <w:rFonts w:hint="default"/>
        <w:lang w:val="ru-RU" w:eastAsia="en-US" w:bidi="ar-SA"/>
      </w:rPr>
    </w:lvl>
    <w:lvl w:ilvl="3" w:tplc="BFB05308">
      <w:numFmt w:val="bullet"/>
      <w:lvlText w:val="•"/>
      <w:lvlJc w:val="left"/>
      <w:pPr>
        <w:ind w:left="3165" w:hanging="708"/>
      </w:pPr>
      <w:rPr>
        <w:rFonts w:hint="default"/>
        <w:lang w:val="ru-RU" w:eastAsia="en-US" w:bidi="ar-SA"/>
      </w:rPr>
    </w:lvl>
    <w:lvl w:ilvl="4" w:tplc="E0BC39D4">
      <w:numFmt w:val="bullet"/>
      <w:lvlText w:val="•"/>
      <w:lvlJc w:val="left"/>
      <w:pPr>
        <w:ind w:left="4174" w:hanging="708"/>
      </w:pPr>
      <w:rPr>
        <w:rFonts w:hint="default"/>
        <w:lang w:val="ru-RU" w:eastAsia="en-US" w:bidi="ar-SA"/>
      </w:rPr>
    </w:lvl>
    <w:lvl w:ilvl="5" w:tplc="CA522D52">
      <w:numFmt w:val="bullet"/>
      <w:lvlText w:val="•"/>
      <w:lvlJc w:val="left"/>
      <w:pPr>
        <w:ind w:left="5182" w:hanging="708"/>
      </w:pPr>
      <w:rPr>
        <w:rFonts w:hint="default"/>
        <w:lang w:val="ru-RU" w:eastAsia="en-US" w:bidi="ar-SA"/>
      </w:rPr>
    </w:lvl>
    <w:lvl w:ilvl="6" w:tplc="0CE289C8">
      <w:numFmt w:val="bullet"/>
      <w:lvlText w:val="•"/>
      <w:lvlJc w:val="left"/>
      <w:pPr>
        <w:ind w:left="6191" w:hanging="708"/>
      </w:pPr>
      <w:rPr>
        <w:rFonts w:hint="default"/>
        <w:lang w:val="ru-RU" w:eastAsia="en-US" w:bidi="ar-SA"/>
      </w:rPr>
    </w:lvl>
    <w:lvl w:ilvl="7" w:tplc="436E589C">
      <w:numFmt w:val="bullet"/>
      <w:lvlText w:val="•"/>
      <w:lvlJc w:val="left"/>
      <w:pPr>
        <w:ind w:left="7199" w:hanging="708"/>
      </w:pPr>
      <w:rPr>
        <w:rFonts w:hint="default"/>
        <w:lang w:val="ru-RU" w:eastAsia="en-US" w:bidi="ar-SA"/>
      </w:rPr>
    </w:lvl>
    <w:lvl w:ilvl="8" w:tplc="AB66D86C">
      <w:numFmt w:val="bullet"/>
      <w:lvlText w:val="•"/>
      <w:lvlJc w:val="left"/>
      <w:pPr>
        <w:ind w:left="8208" w:hanging="708"/>
      </w:pPr>
      <w:rPr>
        <w:rFonts w:hint="default"/>
        <w:lang w:val="ru-RU" w:eastAsia="en-US" w:bidi="ar-SA"/>
      </w:rPr>
    </w:lvl>
  </w:abstractNum>
  <w:abstractNum w:abstractNumId="9">
    <w:nsid w:val="1ED169EE"/>
    <w:multiLevelType w:val="hybridMultilevel"/>
    <w:tmpl w:val="585E8DDE"/>
    <w:lvl w:ilvl="0" w:tplc="1F0A03E4">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BC72EBEA">
      <w:numFmt w:val="bullet"/>
      <w:lvlText w:val="•"/>
      <w:lvlJc w:val="left"/>
      <w:pPr>
        <w:ind w:left="1148" w:hanging="425"/>
      </w:pPr>
      <w:rPr>
        <w:rFonts w:hint="default"/>
        <w:lang w:val="ru-RU" w:eastAsia="en-US" w:bidi="ar-SA"/>
      </w:rPr>
    </w:lvl>
    <w:lvl w:ilvl="2" w:tplc="FB489788">
      <w:numFmt w:val="bullet"/>
      <w:lvlText w:val="•"/>
      <w:lvlJc w:val="left"/>
      <w:pPr>
        <w:ind w:left="2157" w:hanging="425"/>
      </w:pPr>
      <w:rPr>
        <w:rFonts w:hint="default"/>
        <w:lang w:val="ru-RU" w:eastAsia="en-US" w:bidi="ar-SA"/>
      </w:rPr>
    </w:lvl>
    <w:lvl w:ilvl="3" w:tplc="CFD4737E">
      <w:numFmt w:val="bullet"/>
      <w:lvlText w:val="•"/>
      <w:lvlJc w:val="left"/>
      <w:pPr>
        <w:ind w:left="3165" w:hanging="425"/>
      </w:pPr>
      <w:rPr>
        <w:rFonts w:hint="default"/>
        <w:lang w:val="ru-RU" w:eastAsia="en-US" w:bidi="ar-SA"/>
      </w:rPr>
    </w:lvl>
    <w:lvl w:ilvl="4" w:tplc="1B5624E6">
      <w:numFmt w:val="bullet"/>
      <w:lvlText w:val="•"/>
      <w:lvlJc w:val="left"/>
      <w:pPr>
        <w:ind w:left="4174" w:hanging="425"/>
      </w:pPr>
      <w:rPr>
        <w:rFonts w:hint="default"/>
        <w:lang w:val="ru-RU" w:eastAsia="en-US" w:bidi="ar-SA"/>
      </w:rPr>
    </w:lvl>
    <w:lvl w:ilvl="5" w:tplc="D696C13C">
      <w:numFmt w:val="bullet"/>
      <w:lvlText w:val="•"/>
      <w:lvlJc w:val="left"/>
      <w:pPr>
        <w:ind w:left="5182" w:hanging="425"/>
      </w:pPr>
      <w:rPr>
        <w:rFonts w:hint="default"/>
        <w:lang w:val="ru-RU" w:eastAsia="en-US" w:bidi="ar-SA"/>
      </w:rPr>
    </w:lvl>
    <w:lvl w:ilvl="6" w:tplc="A2645EFC">
      <w:numFmt w:val="bullet"/>
      <w:lvlText w:val="•"/>
      <w:lvlJc w:val="left"/>
      <w:pPr>
        <w:ind w:left="6191" w:hanging="425"/>
      </w:pPr>
      <w:rPr>
        <w:rFonts w:hint="default"/>
        <w:lang w:val="ru-RU" w:eastAsia="en-US" w:bidi="ar-SA"/>
      </w:rPr>
    </w:lvl>
    <w:lvl w:ilvl="7" w:tplc="64940BD8">
      <w:numFmt w:val="bullet"/>
      <w:lvlText w:val="•"/>
      <w:lvlJc w:val="left"/>
      <w:pPr>
        <w:ind w:left="7199" w:hanging="425"/>
      </w:pPr>
      <w:rPr>
        <w:rFonts w:hint="default"/>
        <w:lang w:val="ru-RU" w:eastAsia="en-US" w:bidi="ar-SA"/>
      </w:rPr>
    </w:lvl>
    <w:lvl w:ilvl="8" w:tplc="E196E15C">
      <w:numFmt w:val="bullet"/>
      <w:lvlText w:val="•"/>
      <w:lvlJc w:val="left"/>
      <w:pPr>
        <w:ind w:left="8208" w:hanging="425"/>
      </w:pPr>
      <w:rPr>
        <w:rFonts w:hint="default"/>
        <w:lang w:val="ru-RU" w:eastAsia="en-US" w:bidi="ar-SA"/>
      </w:rPr>
    </w:lvl>
  </w:abstractNum>
  <w:abstractNum w:abstractNumId="10">
    <w:nsid w:val="3F821AC6"/>
    <w:multiLevelType w:val="hybridMultilevel"/>
    <w:tmpl w:val="F0081442"/>
    <w:lvl w:ilvl="0" w:tplc="05328B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9206B1"/>
    <w:multiLevelType w:val="hybridMultilevel"/>
    <w:tmpl w:val="BA68C4CA"/>
    <w:lvl w:ilvl="0" w:tplc="12B65854">
      <w:start w:val="1"/>
      <w:numFmt w:val="decimal"/>
      <w:lvlText w:val="%1)"/>
      <w:lvlJc w:val="left"/>
      <w:pPr>
        <w:ind w:left="132" w:hanging="321"/>
      </w:pPr>
      <w:rPr>
        <w:rFonts w:ascii="Times New Roman" w:eastAsia="Times New Roman" w:hAnsi="Times New Roman" w:cs="Times New Roman" w:hint="default"/>
        <w:w w:val="100"/>
        <w:sz w:val="28"/>
        <w:szCs w:val="28"/>
        <w:lang w:val="ru-RU" w:eastAsia="en-US" w:bidi="ar-SA"/>
      </w:rPr>
    </w:lvl>
    <w:lvl w:ilvl="1" w:tplc="13309266">
      <w:numFmt w:val="bullet"/>
      <w:lvlText w:val="•"/>
      <w:lvlJc w:val="left"/>
      <w:pPr>
        <w:ind w:left="1148" w:hanging="321"/>
      </w:pPr>
      <w:rPr>
        <w:rFonts w:hint="default"/>
        <w:lang w:val="ru-RU" w:eastAsia="en-US" w:bidi="ar-SA"/>
      </w:rPr>
    </w:lvl>
    <w:lvl w:ilvl="2" w:tplc="B934ABE0">
      <w:numFmt w:val="bullet"/>
      <w:lvlText w:val="•"/>
      <w:lvlJc w:val="left"/>
      <w:pPr>
        <w:ind w:left="2157" w:hanging="321"/>
      </w:pPr>
      <w:rPr>
        <w:rFonts w:hint="default"/>
        <w:lang w:val="ru-RU" w:eastAsia="en-US" w:bidi="ar-SA"/>
      </w:rPr>
    </w:lvl>
    <w:lvl w:ilvl="3" w:tplc="1D50E91C">
      <w:numFmt w:val="bullet"/>
      <w:lvlText w:val="•"/>
      <w:lvlJc w:val="left"/>
      <w:pPr>
        <w:ind w:left="3165" w:hanging="321"/>
      </w:pPr>
      <w:rPr>
        <w:rFonts w:hint="default"/>
        <w:lang w:val="ru-RU" w:eastAsia="en-US" w:bidi="ar-SA"/>
      </w:rPr>
    </w:lvl>
    <w:lvl w:ilvl="4" w:tplc="6A86356C">
      <w:numFmt w:val="bullet"/>
      <w:lvlText w:val="•"/>
      <w:lvlJc w:val="left"/>
      <w:pPr>
        <w:ind w:left="4174" w:hanging="321"/>
      </w:pPr>
      <w:rPr>
        <w:rFonts w:hint="default"/>
        <w:lang w:val="ru-RU" w:eastAsia="en-US" w:bidi="ar-SA"/>
      </w:rPr>
    </w:lvl>
    <w:lvl w:ilvl="5" w:tplc="EBB62D60">
      <w:numFmt w:val="bullet"/>
      <w:lvlText w:val="•"/>
      <w:lvlJc w:val="left"/>
      <w:pPr>
        <w:ind w:left="5182" w:hanging="321"/>
      </w:pPr>
      <w:rPr>
        <w:rFonts w:hint="default"/>
        <w:lang w:val="ru-RU" w:eastAsia="en-US" w:bidi="ar-SA"/>
      </w:rPr>
    </w:lvl>
    <w:lvl w:ilvl="6" w:tplc="1C44D3A0">
      <w:numFmt w:val="bullet"/>
      <w:lvlText w:val="•"/>
      <w:lvlJc w:val="left"/>
      <w:pPr>
        <w:ind w:left="6191" w:hanging="321"/>
      </w:pPr>
      <w:rPr>
        <w:rFonts w:hint="default"/>
        <w:lang w:val="ru-RU" w:eastAsia="en-US" w:bidi="ar-SA"/>
      </w:rPr>
    </w:lvl>
    <w:lvl w:ilvl="7" w:tplc="515A7896">
      <w:numFmt w:val="bullet"/>
      <w:lvlText w:val="•"/>
      <w:lvlJc w:val="left"/>
      <w:pPr>
        <w:ind w:left="7199" w:hanging="321"/>
      </w:pPr>
      <w:rPr>
        <w:rFonts w:hint="default"/>
        <w:lang w:val="ru-RU" w:eastAsia="en-US" w:bidi="ar-SA"/>
      </w:rPr>
    </w:lvl>
    <w:lvl w:ilvl="8" w:tplc="8A509446">
      <w:numFmt w:val="bullet"/>
      <w:lvlText w:val="•"/>
      <w:lvlJc w:val="left"/>
      <w:pPr>
        <w:ind w:left="8208" w:hanging="321"/>
      </w:pPr>
      <w:rPr>
        <w:rFonts w:hint="default"/>
        <w:lang w:val="ru-RU" w:eastAsia="en-US" w:bidi="ar-SA"/>
      </w:rPr>
    </w:lvl>
  </w:abstractNum>
  <w:abstractNum w:abstractNumId="12">
    <w:nsid w:val="444F51E2"/>
    <w:multiLevelType w:val="hybridMultilevel"/>
    <w:tmpl w:val="3092A8AE"/>
    <w:lvl w:ilvl="0" w:tplc="98FEEBE0">
      <w:start w:val="1"/>
      <w:numFmt w:val="decimal"/>
      <w:lvlText w:val="%1)"/>
      <w:lvlJc w:val="left"/>
      <w:pPr>
        <w:ind w:left="1145" w:hanging="305"/>
      </w:pPr>
      <w:rPr>
        <w:rFonts w:ascii="Times New Roman" w:eastAsia="Times New Roman" w:hAnsi="Times New Roman" w:cs="Times New Roman" w:hint="default"/>
        <w:w w:val="100"/>
        <w:sz w:val="28"/>
        <w:szCs w:val="28"/>
        <w:lang w:val="ru-RU" w:eastAsia="en-US" w:bidi="ar-SA"/>
      </w:rPr>
    </w:lvl>
    <w:lvl w:ilvl="1" w:tplc="914CBC6C">
      <w:numFmt w:val="bullet"/>
      <w:lvlText w:val="•"/>
      <w:lvlJc w:val="left"/>
      <w:pPr>
        <w:ind w:left="2048" w:hanging="305"/>
      </w:pPr>
      <w:rPr>
        <w:rFonts w:hint="default"/>
        <w:lang w:val="ru-RU" w:eastAsia="en-US" w:bidi="ar-SA"/>
      </w:rPr>
    </w:lvl>
    <w:lvl w:ilvl="2" w:tplc="1F2096EE">
      <w:numFmt w:val="bullet"/>
      <w:lvlText w:val="•"/>
      <w:lvlJc w:val="left"/>
      <w:pPr>
        <w:ind w:left="2957" w:hanging="305"/>
      </w:pPr>
      <w:rPr>
        <w:rFonts w:hint="default"/>
        <w:lang w:val="ru-RU" w:eastAsia="en-US" w:bidi="ar-SA"/>
      </w:rPr>
    </w:lvl>
    <w:lvl w:ilvl="3" w:tplc="CFD24C34">
      <w:numFmt w:val="bullet"/>
      <w:lvlText w:val="•"/>
      <w:lvlJc w:val="left"/>
      <w:pPr>
        <w:ind w:left="3865" w:hanging="305"/>
      </w:pPr>
      <w:rPr>
        <w:rFonts w:hint="default"/>
        <w:lang w:val="ru-RU" w:eastAsia="en-US" w:bidi="ar-SA"/>
      </w:rPr>
    </w:lvl>
    <w:lvl w:ilvl="4" w:tplc="B66015A2">
      <w:numFmt w:val="bullet"/>
      <w:lvlText w:val="•"/>
      <w:lvlJc w:val="left"/>
      <w:pPr>
        <w:ind w:left="4774" w:hanging="305"/>
      </w:pPr>
      <w:rPr>
        <w:rFonts w:hint="default"/>
        <w:lang w:val="ru-RU" w:eastAsia="en-US" w:bidi="ar-SA"/>
      </w:rPr>
    </w:lvl>
    <w:lvl w:ilvl="5" w:tplc="38C8B4CA">
      <w:numFmt w:val="bullet"/>
      <w:lvlText w:val="•"/>
      <w:lvlJc w:val="left"/>
      <w:pPr>
        <w:ind w:left="5682" w:hanging="305"/>
      </w:pPr>
      <w:rPr>
        <w:rFonts w:hint="default"/>
        <w:lang w:val="ru-RU" w:eastAsia="en-US" w:bidi="ar-SA"/>
      </w:rPr>
    </w:lvl>
    <w:lvl w:ilvl="6" w:tplc="2354D208">
      <w:numFmt w:val="bullet"/>
      <w:lvlText w:val="•"/>
      <w:lvlJc w:val="left"/>
      <w:pPr>
        <w:ind w:left="6591" w:hanging="305"/>
      </w:pPr>
      <w:rPr>
        <w:rFonts w:hint="default"/>
        <w:lang w:val="ru-RU" w:eastAsia="en-US" w:bidi="ar-SA"/>
      </w:rPr>
    </w:lvl>
    <w:lvl w:ilvl="7" w:tplc="20C0C846">
      <w:numFmt w:val="bullet"/>
      <w:lvlText w:val="•"/>
      <w:lvlJc w:val="left"/>
      <w:pPr>
        <w:ind w:left="7499" w:hanging="305"/>
      </w:pPr>
      <w:rPr>
        <w:rFonts w:hint="default"/>
        <w:lang w:val="ru-RU" w:eastAsia="en-US" w:bidi="ar-SA"/>
      </w:rPr>
    </w:lvl>
    <w:lvl w:ilvl="8" w:tplc="C96827B4">
      <w:numFmt w:val="bullet"/>
      <w:lvlText w:val="•"/>
      <w:lvlJc w:val="left"/>
      <w:pPr>
        <w:ind w:left="8408" w:hanging="305"/>
      </w:pPr>
      <w:rPr>
        <w:rFonts w:hint="default"/>
        <w:lang w:val="ru-RU" w:eastAsia="en-US" w:bidi="ar-SA"/>
      </w:rPr>
    </w:lvl>
  </w:abstractNum>
  <w:abstractNum w:abstractNumId="13">
    <w:nsid w:val="4A3A68CF"/>
    <w:multiLevelType w:val="hybridMultilevel"/>
    <w:tmpl w:val="BD68C0CE"/>
    <w:lvl w:ilvl="0" w:tplc="5B261362">
      <w:start w:val="1"/>
      <w:numFmt w:val="decimal"/>
      <w:lvlText w:val="%1."/>
      <w:lvlJc w:val="left"/>
      <w:pPr>
        <w:ind w:left="4062" w:hanging="281"/>
        <w:jc w:val="right"/>
      </w:pPr>
      <w:rPr>
        <w:rFonts w:ascii="Times New Roman" w:eastAsia="Times New Roman" w:hAnsi="Times New Roman" w:cs="Times New Roman" w:hint="default"/>
        <w:b w:val="0"/>
        <w:bCs/>
        <w:spacing w:val="0"/>
        <w:w w:val="100"/>
        <w:sz w:val="28"/>
        <w:szCs w:val="28"/>
        <w:lang w:val="ru-RU" w:eastAsia="en-US" w:bidi="ar-SA"/>
      </w:rPr>
    </w:lvl>
    <w:lvl w:ilvl="1" w:tplc="1388C87A">
      <w:numFmt w:val="none"/>
      <w:lvlText w:val=""/>
      <w:lvlJc w:val="left"/>
      <w:pPr>
        <w:tabs>
          <w:tab w:val="num" w:pos="360"/>
        </w:tabs>
      </w:pPr>
    </w:lvl>
    <w:lvl w:ilvl="2" w:tplc="970C3BDE">
      <w:numFmt w:val="none"/>
      <w:lvlText w:val=""/>
      <w:lvlJc w:val="left"/>
      <w:pPr>
        <w:tabs>
          <w:tab w:val="num" w:pos="360"/>
        </w:tabs>
      </w:pPr>
    </w:lvl>
    <w:lvl w:ilvl="3" w:tplc="133AEB1E">
      <w:numFmt w:val="bullet"/>
      <w:lvlText w:val="•"/>
      <w:lvlJc w:val="left"/>
      <w:pPr>
        <w:ind w:left="3700" w:hanging="701"/>
      </w:pPr>
      <w:rPr>
        <w:rFonts w:hint="default"/>
        <w:lang w:val="ru-RU" w:eastAsia="en-US" w:bidi="ar-SA"/>
      </w:rPr>
    </w:lvl>
    <w:lvl w:ilvl="4" w:tplc="7F985A3A">
      <w:numFmt w:val="bullet"/>
      <w:lvlText w:val="•"/>
      <w:lvlJc w:val="left"/>
      <w:pPr>
        <w:ind w:left="4060" w:hanging="701"/>
      </w:pPr>
      <w:rPr>
        <w:rFonts w:hint="default"/>
        <w:lang w:val="ru-RU" w:eastAsia="en-US" w:bidi="ar-SA"/>
      </w:rPr>
    </w:lvl>
    <w:lvl w:ilvl="5" w:tplc="B8169A8A">
      <w:numFmt w:val="bullet"/>
      <w:lvlText w:val="•"/>
      <w:lvlJc w:val="left"/>
      <w:pPr>
        <w:ind w:left="5087" w:hanging="701"/>
      </w:pPr>
      <w:rPr>
        <w:rFonts w:hint="default"/>
        <w:lang w:val="ru-RU" w:eastAsia="en-US" w:bidi="ar-SA"/>
      </w:rPr>
    </w:lvl>
    <w:lvl w:ilvl="6" w:tplc="24D69DC2">
      <w:numFmt w:val="bullet"/>
      <w:lvlText w:val="•"/>
      <w:lvlJc w:val="left"/>
      <w:pPr>
        <w:ind w:left="6115" w:hanging="701"/>
      </w:pPr>
      <w:rPr>
        <w:rFonts w:hint="default"/>
        <w:lang w:val="ru-RU" w:eastAsia="en-US" w:bidi="ar-SA"/>
      </w:rPr>
    </w:lvl>
    <w:lvl w:ilvl="7" w:tplc="B2B65C52">
      <w:numFmt w:val="bullet"/>
      <w:lvlText w:val="•"/>
      <w:lvlJc w:val="left"/>
      <w:pPr>
        <w:ind w:left="7142" w:hanging="701"/>
      </w:pPr>
      <w:rPr>
        <w:rFonts w:hint="default"/>
        <w:lang w:val="ru-RU" w:eastAsia="en-US" w:bidi="ar-SA"/>
      </w:rPr>
    </w:lvl>
    <w:lvl w:ilvl="8" w:tplc="498E61AE">
      <w:numFmt w:val="bullet"/>
      <w:lvlText w:val="•"/>
      <w:lvlJc w:val="left"/>
      <w:pPr>
        <w:ind w:left="8170" w:hanging="701"/>
      </w:pPr>
      <w:rPr>
        <w:rFonts w:hint="default"/>
        <w:lang w:val="ru-RU" w:eastAsia="en-US" w:bidi="ar-SA"/>
      </w:rPr>
    </w:lvl>
  </w:abstractNum>
  <w:abstractNum w:abstractNumId="14">
    <w:nsid w:val="4F412C25"/>
    <w:multiLevelType w:val="hybridMultilevel"/>
    <w:tmpl w:val="92900B64"/>
    <w:lvl w:ilvl="0" w:tplc="4DA29496">
      <w:start w:val="1"/>
      <w:numFmt w:val="decimal"/>
      <w:lvlText w:val="%1)"/>
      <w:lvlJc w:val="left"/>
      <w:pPr>
        <w:ind w:left="2836" w:hanging="425"/>
      </w:pPr>
      <w:rPr>
        <w:rFonts w:ascii="Times New Roman" w:eastAsia="Times New Roman" w:hAnsi="Times New Roman" w:cs="Times New Roman" w:hint="default"/>
        <w:spacing w:val="0"/>
        <w:w w:val="100"/>
        <w:sz w:val="28"/>
        <w:szCs w:val="28"/>
        <w:lang w:val="ru-RU" w:eastAsia="en-US" w:bidi="ar-SA"/>
      </w:rPr>
    </w:lvl>
    <w:lvl w:ilvl="1" w:tplc="BDE6BD28">
      <w:numFmt w:val="bullet"/>
      <w:lvlText w:val="•"/>
      <w:lvlJc w:val="left"/>
      <w:pPr>
        <w:ind w:left="3852" w:hanging="425"/>
      </w:pPr>
      <w:rPr>
        <w:rFonts w:hint="default"/>
        <w:lang w:val="ru-RU" w:eastAsia="en-US" w:bidi="ar-SA"/>
      </w:rPr>
    </w:lvl>
    <w:lvl w:ilvl="2" w:tplc="240E9A6E">
      <w:numFmt w:val="bullet"/>
      <w:lvlText w:val="•"/>
      <w:lvlJc w:val="left"/>
      <w:pPr>
        <w:ind w:left="4861" w:hanging="425"/>
      </w:pPr>
      <w:rPr>
        <w:rFonts w:hint="default"/>
        <w:lang w:val="ru-RU" w:eastAsia="en-US" w:bidi="ar-SA"/>
      </w:rPr>
    </w:lvl>
    <w:lvl w:ilvl="3" w:tplc="D3E0E36A">
      <w:numFmt w:val="bullet"/>
      <w:lvlText w:val="•"/>
      <w:lvlJc w:val="left"/>
      <w:pPr>
        <w:ind w:left="5869" w:hanging="425"/>
      </w:pPr>
      <w:rPr>
        <w:rFonts w:hint="default"/>
        <w:lang w:val="ru-RU" w:eastAsia="en-US" w:bidi="ar-SA"/>
      </w:rPr>
    </w:lvl>
    <w:lvl w:ilvl="4" w:tplc="DD8A998A">
      <w:numFmt w:val="bullet"/>
      <w:lvlText w:val="•"/>
      <w:lvlJc w:val="left"/>
      <w:pPr>
        <w:ind w:left="6878" w:hanging="425"/>
      </w:pPr>
      <w:rPr>
        <w:rFonts w:hint="default"/>
        <w:lang w:val="ru-RU" w:eastAsia="en-US" w:bidi="ar-SA"/>
      </w:rPr>
    </w:lvl>
    <w:lvl w:ilvl="5" w:tplc="D8FCBD4A">
      <w:numFmt w:val="bullet"/>
      <w:lvlText w:val="•"/>
      <w:lvlJc w:val="left"/>
      <w:pPr>
        <w:ind w:left="7886" w:hanging="425"/>
      </w:pPr>
      <w:rPr>
        <w:rFonts w:hint="default"/>
        <w:lang w:val="ru-RU" w:eastAsia="en-US" w:bidi="ar-SA"/>
      </w:rPr>
    </w:lvl>
    <w:lvl w:ilvl="6" w:tplc="71B2326A">
      <w:numFmt w:val="bullet"/>
      <w:lvlText w:val="•"/>
      <w:lvlJc w:val="left"/>
      <w:pPr>
        <w:ind w:left="8895" w:hanging="425"/>
      </w:pPr>
      <w:rPr>
        <w:rFonts w:hint="default"/>
        <w:lang w:val="ru-RU" w:eastAsia="en-US" w:bidi="ar-SA"/>
      </w:rPr>
    </w:lvl>
    <w:lvl w:ilvl="7" w:tplc="8D9C22FA">
      <w:numFmt w:val="bullet"/>
      <w:lvlText w:val="•"/>
      <w:lvlJc w:val="left"/>
      <w:pPr>
        <w:ind w:left="9903" w:hanging="425"/>
      </w:pPr>
      <w:rPr>
        <w:rFonts w:hint="default"/>
        <w:lang w:val="ru-RU" w:eastAsia="en-US" w:bidi="ar-SA"/>
      </w:rPr>
    </w:lvl>
    <w:lvl w:ilvl="8" w:tplc="4EBCE074">
      <w:numFmt w:val="bullet"/>
      <w:lvlText w:val="•"/>
      <w:lvlJc w:val="left"/>
      <w:pPr>
        <w:ind w:left="10912" w:hanging="425"/>
      </w:pPr>
      <w:rPr>
        <w:rFonts w:hint="default"/>
        <w:lang w:val="ru-RU" w:eastAsia="en-US" w:bidi="ar-SA"/>
      </w:rPr>
    </w:lvl>
  </w:abstractNum>
  <w:abstractNum w:abstractNumId="15">
    <w:nsid w:val="532B6A40"/>
    <w:multiLevelType w:val="multilevel"/>
    <w:tmpl w:val="B4162DB0"/>
    <w:lvl w:ilvl="0">
      <w:start w:val="2"/>
      <w:numFmt w:val="decimal"/>
      <w:lvlText w:val="%1."/>
      <w:lvlJc w:val="left"/>
      <w:pPr>
        <w:ind w:left="792" w:hanging="792"/>
      </w:pPr>
      <w:rPr>
        <w:rFonts w:hint="default"/>
      </w:rPr>
    </w:lvl>
    <w:lvl w:ilvl="1">
      <w:start w:val="17"/>
      <w:numFmt w:val="decimal"/>
      <w:lvlText w:val="%1.%2."/>
      <w:lvlJc w:val="left"/>
      <w:pPr>
        <w:ind w:left="1217" w:hanging="792"/>
      </w:pPr>
      <w:rPr>
        <w:rFonts w:hint="default"/>
      </w:rPr>
    </w:lvl>
    <w:lvl w:ilvl="2">
      <w:start w:val="3"/>
      <w:numFmt w:val="decimal"/>
      <w:lvlText w:val="%1.%2.%3."/>
      <w:lvlJc w:val="left"/>
      <w:pPr>
        <w:ind w:left="1642" w:hanging="792"/>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nsid w:val="5D2804ED"/>
    <w:multiLevelType w:val="hybridMultilevel"/>
    <w:tmpl w:val="60946860"/>
    <w:lvl w:ilvl="0" w:tplc="B6A099CA">
      <w:start w:val="1"/>
      <w:numFmt w:val="decimal"/>
      <w:lvlText w:val="%1)"/>
      <w:lvlJc w:val="left"/>
      <w:pPr>
        <w:ind w:left="132" w:hanging="406"/>
      </w:pPr>
      <w:rPr>
        <w:rFonts w:ascii="Times New Roman" w:eastAsia="Times New Roman" w:hAnsi="Times New Roman" w:cs="Times New Roman" w:hint="default"/>
        <w:w w:val="100"/>
        <w:sz w:val="28"/>
        <w:szCs w:val="28"/>
        <w:lang w:val="ru-RU" w:eastAsia="en-US" w:bidi="ar-SA"/>
      </w:rPr>
    </w:lvl>
    <w:lvl w:ilvl="1" w:tplc="4FE0C60C">
      <w:numFmt w:val="bullet"/>
      <w:lvlText w:val="•"/>
      <w:lvlJc w:val="left"/>
      <w:pPr>
        <w:ind w:left="1148" w:hanging="406"/>
      </w:pPr>
      <w:rPr>
        <w:rFonts w:hint="default"/>
        <w:lang w:val="ru-RU" w:eastAsia="en-US" w:bidi="ar-SA"/>
      </w:rPr>
    </w:lvl>
    <w:lvl w:ilvl="2" w:tplc="38546366">
      <w:numFmt w:val="bullet"/>
      <w:lvlText w:val="•"/>
      <w:lvlJc w:val="left"/>
      <w:pPr>
        <w:ind w:left="2157" w:hanging="406"/>
      </w:pPr>
      <w:rPr>
        <w:rFonts w:hint="default"/>
        <w:lang w:val="ru-RU" w:eastAsia="en-US" w:bidi="ar-SA"/>
      </w:rPr>
    </w:lvl>
    <w:lvl w:ilvl="3" w:tplc="D78CBB16">
      <w:numFmt w:val="bullet"/>
      <w:lvlText w:val="•"/>
      <w:lvlJc w:val="left"/>
      <w:pPr>
        <w:ind w:left="3165" w:hanging="406"/>
      </w:pPr>
      <w:rPr>
        <w:rFonts w:hint="default"/>
        <w:lang w:val="ru-RU" w:eastAsia="en-US" w:bidi="ar-SA"/>
      </w:rPr>
    </w:lvl>
    <w:lvl w:ilvl="4" w:tplc="C5E44066">
      <w:numFmt w:val="bullet"/>
      <w:lvlText w:val="•"/>
      <w:lvlJc w:val="left"/>
      <w:pPr>
        <w:ind w:left="4174" w:hanging="406"/>
      </w:pPr>
      <w:rPr>
        <w:rFonts w:hint="default"/>
        <w:lang w:val="ru-RU" w:eastAsia="en-US" w:bidi="ar-SA"/>
      </w:rPr>
    </w:lvl>
    <w:lvl w:ilvl="5" w:tplc="03C63632">
      <w:numFmt w:val="bullet"/>
      <w:lvlText w:val="•"/>
      <w:lvlJc w:val="left"/>
      <w:pPr>
        <w:ind w:left="5182" w:hanging="406"/>
      </w:pPr>
      <w:rPr>
        <w:rFonts w:hint="default"/>
        <w:lang w:val="ru-RU" w:eastAsia="en-US" w:bidi="ar-SA"/>
      </w:rPr>
    </w:lvl>
    <w:lvl w:ilvl="6" w:tplc="7DFE0A6C">
      <w:numFmt w:val="bullet"/>
      <w:lvlText w:val="•"/>
      <w:lvlJc w:val="left"/>
      <w:pPr>
        <w:ind w:left="6191" w:hanging="406"/>
      </w:pPr>
      <w:rPr>
        <w:rFonts w:hint="default"/>
        <w:lang w:val="ru-RU" w:eastAsia="en-US" w:bidi="ar-SA"/>
      </w:rPr>
    </w:lvl>
    <w:lvl w:ilvl="7" w:tplc="418CE546">
      <w:numFmt w:val="bullet"/>
      <w:lvlText w:val="•"/>
      <w:lvlJc w:val="left"/>
      <w:pPr>
        <w:ind w:left="7199" w:hanging="406"/>
      </w:pPr>
      <w:rPr>
        <w:rFonts w:hint="default"/>
        <w:lang w:val="ru-RU" w:eastAsia="en-US" w:bidi="ar-SA"/>
      </w:rPr>
    </w:lvl>
    <w:lvl w:ilvl="8" w:tplc="36CA5DF0">
      <w:numFmt w:val="bullet"/>
      <w:lvlText w:val="•"/>
      <w:lvlJc w:val="left"/>
      <w:pPr>
        <w:ind w:left="8208" w:hanging="406"/>
      </w:pPr>
      <w:rPr>
        <w:rFonts w:hint="default"/>
        <w:lang w:val="ru-RU" w:eastAsia="en-US" w:bidi="ar-SA"/>
      </w:rPr>
    </w:lvl>
  </w:abstractNum>
  <w:abstractNum w:abstractNumId="17">
    <w:nsid w:val="66B448B6"/>
    <w:multiLevelType w:val="hybridMultilevel"/>
    <w:tmpl w:val="BBB6B242"/>
    <w:lvl w:ilvl="0" w:tplc="382C3B3E">
      <w:start w:val="1"/>
      <w:numFmt w:val="decimal"/>
      <w:lvlText w:val="%1)"/>
      <w:lvlJc w:val="left"/>
      <w:pPr>
        <w:ind w:left="1211" w:hanging="360"/>
      </w:pPr>
      <w:rPr>
        <w:rFonts w:ascii="Times New Roman" w:hAnsi="Times New Roman" w:cs="Times New Roman"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9A07DB8"/>
    <w:multiLevelType w:val="hybridMultilevel"/>
    <w:tmpl w:val="22D255D6"/>
    <w:lvl w:ilvl="0" w:tplc="F68A9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456AFB"/>
    <w:multiLevelType w:val="hybridMultilevel"/>
    <w:tmpl w:val="CD70D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3C400D"/>
    <w:multiLevelType w:val="multilevel"/>
    <w:tmpl w:val="512A0FFC"/>
    <w:lvl w:ilvl="0">
      <w:start w:val="5"/>
      <w:numFmt w:val="decimal"/>
      <w:lvlText w:val="%1."/>
      <w:lvlJc w:val="left"/>
      <w:pPr>
        <w:ind w:left="720" w:hanging="360"/>
      </w:pPr>
      <w:rPr>
        <w:rFonts w:hint="default"/>
      </w:rPr>
    </w:lvl>
    <w:lvl w:ilvl="1">
      <w:start w:val="4"/>
      <w:numFmt w:val="decimal"/>
      <w:isLgl/>
      <w:lvlText w:val="%1.%2."/>
      <w:lvlJc w:val="left"/>
      <w:pPr>
        <w:ind w:left="2255" w:hanging="1404"/>
      </w:pPr>
      <w:rPr>
        <w:rFonts w:hint="default"/>
      </w:rPr>
    </w:lvl>
    <w:lvl w:ilvl="2">
      <w:start w:val="1"/>
      <w:numFmt w:val="decimal"/>
      <w:isLgl/>
      <w:lvlText w:val="%1.%2.%3."/>
      <w:lvlJc w:val="left"/>
      <w:pPr>
        <w:ind w:left="2746" w:hanging="1404"/>
      </w:pPr>
      <w:rPr>
        <w:rFonts w:hint="default"/>
      </w:rPr>
    </w:lvl>
    <w:lvl w:ilvl="3">
      <w:start w:val="1"/>
      <w:numFmt w:val="decimal"/>
      <w:isLgl/>
      <w:lvlText w:val="%1.%2.%3.%4."/>
      <w:lvlJc w:val="left"/>
      <w:pPr>
        <w:ind w:left="3237" w:hanging="1404"/>
      </w:pPr>
      <w:rPr>
        <w:rFonts w:hint="default"/>
      </w:rPr>
    </w:lvl>
    <w:lvl w:ilvl="4">
      <w:start w:val="1"/>
      <w:numFmt w:val="decimal"/>
      <w:isLgl/>
      <w:lvlText w:val="%1.%2.%3.%4.%5."/>
      <w:lvlJc w:val="left"/>
      <w:pPr>
        <w:ind w:left="3728" w:hanging="1404"/>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1">
    <w:nsid w:val="70356991"/>
    <w:multiLevelType w:val="hybridMultilevel"/>
    <w:tmpl w:val="B0483CC2"/>
    <w:lvl w:ilvl="0" w:tplc="9CAE4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54706E"/>
    <w:multiLevelType w:val="multilevel"/>
    <w:tmpl w:val="E132FA52"/>
    <w:lvl w:ilvl="0">
      <w:start w:val="2"/>
      <w:numFmt w:val="decimal"/>
      <w:lvlText w:val="%1."/>
      <w:lvlJc w:val="left"/>
      <w:pPr>
        <w:ind w:left="792" w:hanging="792"/>
      </w:pPr>
      <w:rPr>
        <w:rFonts w:hint="default"/>
      </w:rPr>
    </w:lvl>
    <w:lvl w:ilvl="1">
      <w:start w:val="17"/>
      <w:numFmt w:val="decimal"/>
      <w:lvlText w:val="%1.%2."/>
      <w:lvlJc w:val="left"/>
      <w:pPr>
        <w:ind w:left="1217" w:hanging="792"/>
      </w:pPr>
      <w:rPr>
        <w:rFonts w:hint="default"/>
      </w:rPr>
    </w:lvl>
    <w:lvl w:ilvl="2">
      <w:start w:val="4"/>
      <w:numFmt w:val="decimal"/>
      <w:lvlText w:val="%1.%2.%3."/>
      <w:lvlJc w:val="left"/>
      <w:pPr>
        <w:ind w:left="1642" w:hanging="792"/>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nsid w:val="77D87602"/>
    <w:multiLevelType w:val="hybridMultilevel"/>
    <w:tmpl w:val="74C2D52E"/>
    <w:lvl w:ilvl="0" w:tplc="CBEEE6F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EC34B37"/>
    <w:multiLevelType w:val="multilevel"/>
    <w:tmpl w:val="D2627A2A"/>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4"/>
  </w:num>
  <w:num w:numId="3">
    <w:abstractNumId w:val="4"/>
  </w:num>
  <w:num w:numId="4">
    <w:abstractNumId w:val="12"/>
  </w:num>
  <w:num w:numId="5">
    <w:abstractNumId w:val="9"/>
  </w:num>
  <w:num w:numId="6">
    <w:abstractNumId w:val="8"/>
  </w:num>
  <w:num w:numId="7">
    <w:abstractNumId w:val="6"/>
  </w:num>
  <w:num w:numId="8">
    <w:abstractNumId w:val="11"/>
  </w:num>
  <w:num w:numId="9">
    <w:abstractNumId w:val="16"/>
  </w:num>
  <w:num w:numId="10">
    <w:abstractNumId w:val="10"/>
  </w:num>
  <w:num w:numId="11">
    <w:abstractNumId w:val="23"/>
  </w:num>
  <w:num w:numId="12">
    <w:abstractNumId w:val="2"/>
  </w:num>
  <w:num w:numId="13">
    <w:abstractNumId w:val="21"/>
  </w:num>
  <w:num w:numId="14">
    <w:abstractNumId w:val="24"/>
  </w:num>
  <w:num w:numId="15">
    <w:abstractNumId w:val="1"/>
  </w:num>
  <w:num w:numId="16">
    <w:abstractNumId w:val="5"/>
  </w:num>
  <w:num w:numId="17">
    <w:abstractNumId w:val="17"/>
  </w:num>
  <w:num w:numId="18">
    <w:abstractNumId w:val="18"/>
  </w:num>
  <w:num w:numId="19">
    <w:abstractNumId w:val="3"/>
  </w:num>
  <w:num w:numId="20">
    <w:abstractNumId w:val="19"/>
  </w:num>
  <w:num w:numId="21">
    <w:abstractNumId w:val="0"/>
  </w:num>
  <w:num w:numId="22">
    <w:abstractNumId w:val="22"/>
  </w:num>
  <w:num w:numId="23">
    <w:abstractNumId w:val="20"/>
  </w:num>
  <w:num w:numId="24">
    <w:abstractNumId w:val="7"/>
  </w:num>
  <w:num w:numId="25">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displayVerticalDrawingGridEvery w:val="2"/>
  <w:characterSpacingControl w:val="doNotCompress"/>
  <w:hdrShapeDefaults>
    <o:shapedefaults v:ext="edit" spidmax="30722"/>
    <o:shapelayout v:ext="edit">
      <o:idmap v:ext="edit" data="16"/>
    </o:shapelayout>
  </w:hdrShapeDefaults>
  <w:footnotePr>
    <w:footnote w:id="0"/>
    <w:footnote w:id="1"/>
  </w:footnotePr>
  <w:endnotePr>
    <w:endnote w:id="0"/>
    <w:endnote w:id="1"/>
  </w:endnotePr>
  <w:compat/>
  <w:rsids>
    <w:rsidRoot w:val="004C7326"/>
    <w:rsid w:val="00010166"/>
    <w:rsid w:val="000108C2"/>
    <w:rsid w:val="00012A1E"/>
    <w:rsid w:val="000134C4"/>
    <w:rsid w:val="00016980"/>
    <w:rsid w:val="00020FFD"/>
    <w:rsid w:val="00024795"/>
    <w:rsid w:val="0003164D"/>
    <w:rsid w:val="00034920"/>
    <w:rsid w:val="00046B55"/>
    <w:rsid w:val="00051966"/>
    <w:rsid w:val="000537D1"/>
    <w:rsid w:val="00063B9E"/>
    <w:rsid w:val="00065B2B"/>
    <w:rsid w:val="000759A2"/>
    <w:rsid w:val="000927F2"/>
    <w:rsid w:val="0009358E"/>
    <w:rsid w:val="00096D56"/>
    <w:rsid w:val="000A3580"/>
    <w:rsid w:val="000B5398"/>
    <w:rsid w:val="000C40BB"/>
    <w:rsid w:val="000C789B"/>
    <w:rsid w:val="000D451F"/>
    <w:rsid w:val="000E15B9"/>
    <w:rsid w:val="000F0AD8"/>
    <w:rsid w:val="000F22B0"/>
    <w:rsid w:val="00102894"/>
    <w:rsid w:val="0010539A"/>
    <w:rsid w:val="00106E8B"/>
    <w:rsid w:val="00112599"/>
    <w:rsid w:val="001415AB"/>
    <w:rsid w:val="00150443"/>
    <w:rsid w:val="00162894"/>
    <w:rsid w:val="0016384C"/>
    <w:rsid w:val="0016481F"/>
    <w:rsid w:val="00182AA0"/>
    <w:rsid w:val="00185FA5"/>
    <w:rsid w:val="001941E7"/>
    <w:rsid w:val="00196C34"/>
    <w:rsid w:val="001A72F3"/>
    <w:rsid w:val="001B1A18"/>
    <w:rsid w:val="001D6EDC"/>
    <w:rsid w:val="001E4073"/>
    <w:rsid w:val="001E6098"/>
    <w:rsid w:val="001F4F74"/>
    <w:rsid w:val="001F65E7"/>
    <w:rsid w:val="002055E0"/>
    <w:rsid w:val="0020740A"/>
    <w:rsid w:val="002102F7"/>
    <w:rsid w:val="00211965"/>
    <w:rsid w:val="00217B4F"/>
    <w:rsid w:val="002214BF"/>
    <w:rsid w:val="00247632"/>
    <w:rsid w:val="00247B76"/>
    <w:rsid w:val="00255F4E"/>
    <w:rsid w:val="00263F1F"/>
    <w:rsid w:val="00275789"/>
    <w:rsid w:val="00285695"/>
    <w:rsid w:val="002A742D"/>
    <w:rsid w:val="002B7800"/>
    <w:rsid w:val="002C147C"/>
    <w:rsid w:val="002C7002"/>
    <w:rsid w:val="002D722D"/>
    <w:rsid w:val="002D7B5A"/>
    <w:rsid w:val="002E0ED7"/>
    <w:rsid w:val="002F1B24"/>
    <w:rsid w:val="002F5543"/>
    <w:rsid w:val="002F6CD3"/>
    <w:rsid w:val="00315FB6"/>
    <w:rsid w:val="00327649"/>
    <w:rsid w:val="00331038"/>
    <w:rsid w:val="00334775"/>
    <w:rsid w:val="00335B35"/>
    <w:rsid w:val="0034520E"/>
    <w:rsid w:val="00350FAE"/>
    <w:rsid w:val="003611E2"/>
    <w:rsid w:val="003632E4"/>
    <w:rsid w:val="00376212"/>
    <w:rsid w:val="00382045"/>
    <w:rsid w:val="00382B38"/>
    <w:rsid w:val="003923A8"/>
    <w:rsid w:val="0039486B"/>
    <w:rsid w:val="00397285"/>
    <w:rsid w:val="003A6372"/>
    <w:rsid w:val="003B084E"/>
    <w:rsid w:val="003C084A"/>
    <w:rsid w:val="003C2487"/>
    <w:rsid w:val="003C6ACC"/>
    <w:rsid w:val="003D2B66"/>
    <w:rsid w:val="003E3EF2"/>
    <w:rsid w:val="003E5342"/>
    <w:rsid w:val="003F3BE8"/>
    <w:rsid w:val="003F674D"/>
    <w:rsid w:val="003F6A8E"/>
    <w:rsid w:val="004076F0"/>
    <w:rsid w:val="00420300"/>
    <w:rsid w:val="0042465D"/>
    <w:rsid w:val="0043057D"/>
    <w:rsid w:val="0044038B"/>
    <w:rsid w:val="004466CE"/>
    <w:rsid w:val="00456DBF"/>
    <w:rsid w:val="00462BC3"/>
    <w:rsid w:val="00467FF4"/>
    <w:rsid w:val="00482828"/>
    <w:rsid w:val="00483D8E"/>
    <w:rsid w:val="00485BD9"/>
    <w:rsid w:val="00490096"/>
    <w:rsid w:val="00492E88"/>
    <w:rsid w:val="004A11F0"/>
    <w:rsid w:val="004A6348"/>
    <w:rsid w:val="004B31F4"/>
    <w:rsid w:val="004B7C89"/>
    <w:rsid w:val="004C2F89"/>
    <w:rsid w:val="004C7326"/>
    <w:rsid w:val="004E4393"/>
    <w:rsid w:val="004E6208"/>
    <w:rsid w:val="004F25EC"/>
    <w:rsid w:val="004F388C"/>
    <w:rsid w:val="004F3AA8"/>
    <w:rsid w:val="004F3C46"/>
    <w:rsid w:val="00502017"/>
    <w:rsid w:val="00504615"/>
    <w:rsid w:val="00514050"/>
    <w:rsid w:val="00523E71"/>
    <w:rsid w:val="005260D4"/>
    <w:rsid w:val="00530B8C"/>
    <w:rsid w:val="00531C73"/>
    <w:rsid w:val="00540D6D"/>
    <w:rsid w:val="0055205A"/>
    <w:rsid w:val="0057524B"/>
    <w:rsid w:val="00576A7B"/>
    <w:rsid w:val="00582505"/>
    <w:rsid w:val="00584CC7"/>
    <w:rsid w:val="005A2DBF"/>
    <w:rsid w:val="005B6633"/>
    <w:rsid w:val="005C056E"/>
    <w:rsid w:val="005C139D"/>
    <w:rsid w:val="005D6B59"/>
    <w:rsid w:val="00617E31"/>
    <w:rsid w:val="00621885"/>
    <w:rsid w:val="00624258"/>
    <w:rsid w:val="00634DA5"/>
    <w:rsid w:val="00637721"/>
    <w:rsid w:val="006452F7"/>
    <w:rsid w:val="00645762"/>
    <w:rsid w:val="00653998"/>
    <w:rsid w:val="0065681A"/>
    <w:rsid w:val="0066533E"/>
    <w:rsid w:val="006667F0"/>
    <w:rsid w:val="00672826"/>
    <w:rsid w:val="0067610F"/>
    <w:rsid w:val="00676845"/>
    <w:rsid w:val="00682B88"/>
    <w:rsid w:val="0068476F"/>
    <w:rsid w:val="0068775D"/>
    <w:rsid w:val="006943BC"/>
    <w:rsid w:val="006A246C"/>
    <w:rsid w:val="006A6A3B"/>
    <w:rsid w:val="006A6E7F"/>
    <w:rsid w:val="006A7B36"/>
    <w:rsid w:val="006B70B7"/>
    <w:rsid w:val="006D0E13"/>
    <w:rsid w:val="006F289E"/>
    <w:rsid w:val="006F36E6"/>
    <w:rsid w:val="006F4FC6"/>
    <w:rsid w:val="006F5451"/>
    <w:rsid w:val="00736347"/>
    <w:rsid w:val="00741341"/>
    <w:rsid w:val="00741F32"/>
    <w:rsid w:val="00742314"/>
    <w:rsid w:val="00752E4A"/>
    <w:rsid w:val="007570AF"/>
    <w:rsid w:val="0076452E"/>
    <w:rsid w:val="00784DE9"/>
    <w:rsid w:val="00787F81"/>
    <w:rsid w:val="007910B6"/>
    <w:rsid w:val="00794B10"/>
    <w:rsid w:val="007A7CC9"/>
    <w:rsid w:val="007D0025"/>
    <w:rsid w:val="007D0ACD"/>
    <w:rsid w:val="007E0999"/>
    <w:rsid w:val="007E724D"/>
    <w:rsid w:val="007F2DE1"/>
    <w:rsid w:val="007F6473"/>
    <w:rsid w:val="00800E0D"/>
    <w:rsid w:val="008058CB"/>
    <w:rsid w:val="0080689C"/>
    <w:rsid w:val="008079BE"/>
    <w:rsid w:val="00814D95"/>
    <w:rsid w:val="0081634E"/>
    <w:rsid w:val="00822CA7"/>
    <w:rsid w:val="00834345"/>
    <w:rsid w:val="0086551F"/>
    <w:rsid w:val="008733D7"/>
    <w:rsid w:val="0087382C"/>
    <w:rsid w:val="00887246"/>
    <w:rsid w:val="008B6B8F"/>
    <w:rsid w:val="008B74E1"/>
    <w:rsid w:val="008C013F"/>
    <w:rsid w:val="008D3301"/>
    <w:rsid w:val="008D4292"/>
    <w:rsid w:val="008E01C1"/>
    <w:rsid w:val="009052DF"/>
    <w:rsid w:val="0090745D"/>
    <w:rsid w:val="00926F3C"/>
    <w:rsid w:val="00930B05"/>
    <w:rsid w:val="0094038E"/>
    <w:rsid w:val="009417F9"/>
    <w:rsid w:val="00946E0E"/>
    <w:rsid w:val="00952F57"/>
    <w:rsid w:val="00962701"/>
    <w:rsid w:val="0097583D"/>
    <w:rsid w:val="00985D5F"/>
    <w:rsid w:val="00986A21"/>
    <w:rsid w:val="009903E4"/>
    <w:rsid w:val="00990917"/>
    <w:rsid w:val="009A0BEA"/>
    <w:rsid w:val="009C2903"/>
    <w:rsid w:val="009C365A"/>
    <w:rsid w:val="009D627B"/>
    <w:rsid w:val="009E5CD5"/>
    <w:rsid w:val="009E5EF3"/>
    <w:rsid w:val="009F3A51"/>
    <w:rsid w:val="009F681F"/>
    <w:rsid w:val="00A06B5F"/>
    <w:rsid w:val="00A255BB"/>
    <w:rsid w:val="00A37D55"/>
    <w:rsid w:val="00A511F4"/>
    <w:rsid w:val="00A64D28"/>
    <w:rsid w:val="00A6501F"/>
    <w:rsid w:val="00A71458"/>
    <w:rsid w:val="00A7353E"/>
    <w:rsid w:val="00A849DE"/>
    <w:rsid w:val="00AA11A4"/>
    <w:rsid w:val="00AA5AC4"/>
    <w:rsid w:val="00AB2561"/>
    <w:rsid w:val="00AB29AF"/>
    <w:rsid w:val="00AC0703"/>
    <w:rsid w:val="00AC0BF8"/>
    <w:rsid w:val="00AC1073"/>
    <w:rsid w:val="00AC3BB0"/>
    <w:rsid w:val="00AF2183"/>
    <w:rsid w:val="00AF41D3"/>
    <w:rsid w:val="00AF6212"/>
    <w:rsid w:val="00B054AF"/>
    <w:rsid w:val="00B13642"/>
    <w:rsid w:val="00B35764"/>
    <w:rsid w:val="00B41B2C"/>
    <w:rsid w:val="00B57055"/>
    <w:rsid w:val="00B65F68"/>
    <w:rsid w:val="00B66A55"/>
    <w:rsid w:val="00B66D36"/>
    <w:rsid w:val="00B712AC"/>
    <w:rsid w:val="00B8789B"/>
    <w:rsid w:val="00B94DAA"/>
    <w:rsid w:val="00BA28D5"/>
    <w:rsid w:val="00BB0431"/>
    <w:rsid w:val="00BB3B1F"/>
    <w:rsid w:val="00BB4077"/>
    <w:rsid w:val="00BB7A18"/>
    <w:rsid w:val="00BE13EB"/>
    <w:rsid w:val="00BE2341"/>
    <w:rsid w:val="00C077F2"/>
    <w:rsid w:val="00C11DF7"/>
    <w:rsid w:val="00C14849"/>
    <w:rsid w:val="00C15226"/>
    <w:rsid w:val="00C16CE8"/>
    <w:rsid w:val="00C207D9"/>
    <w:rsid w:val="00C310F0"/>
    <w:rsid w:val="00C50093"/>
    <w:rsid w:val="00C52563"/>
    <w:rsid w:val="00C631A6"/>
    <w:rsid w:val="00C67A27"/>
    <w:rsid w:val="00C67DD0"/>
    <w:rsid w:val="00C7361A"/>
    <w:rsid w:val="00C835B3"/>
    <w:rsid w:val="00C90B8D"/>
    <w:rsid w:val="00C94F48"/>
    <w:rsid w:val="00CA25CC"/>
    <w:rsid w:val="00CA3B36"/>
    <w:rsid w:val="00CB3C0C"/>
    <w:rsid w:val="00CC2575"/>
    <w:rsid w:val="00CC4EF9"/>
    <w:rsid w:val="00CC50E6"/>
    <w:rsid w:val="00CD21D0"/>
    <w:rsid w:val="00CD2A50"/>
    <w:rsid w:val="00CF222A"/>
    <w:rsid w:val="00CF3E2E"/>
    <w:rsid w:val="00D13062"/>
    <w:rsid w:val="00D14F6E"/>
    <w:rsid w:val="00D1662A"/>
    <w:rsid w:val="00D47F9E"/>
    <w:rsid w:val="00D506AA"/>
    <w:rsid w:val="00D538FA"/>
    <w:rsid w:val="00D61432"/>
    <w:rsid w:val="00D62BDB"/>
    <w:rsid w:val="00D81188"/>
    <w:rsid w:val="00D843B1"/>
    <w:rsid w:val="00D87353"/>
    <w:rsid w:val="00D95E57"/>
    <w:rsid w:val="00DA1517"/>
    <w:rsid w:val="00DA2AD4"/>
    <w:rsid w:val="00DA2BA0"/>
    <w:rsid w:val="00DA5D92"/>
    <w:rsid w:val="00DC0EA6"/>
    <w:rsid w:val="00DC2D0A"/>
    <w:rsid w:val="00DC315A"/>
    <w:rsid w:val="00DC3C5D"/>
    <w:rsid w:val="00DC4C08"/>
    <w:rsid w:val="00DD4241"/>
    <w:rsid w:val="00DD6E10"/>
    <w:rsid w:val="00E23CFB"/>
    <w:rsid w:val="00E243EE"/>
    <w:rsid w:val="00E30529"/>
    <w:rsid w:val="00E35984"/>
    <w:rsid w:val="00E43C96"/>
    <w:rsid w:val="00E43D5A"/>
    <w:rsid w:val="00E71A9D"/>
    <w:rsid w:val="00E77248"/>
    <w:rsid w:val="00E81C48"/>
    <w:rsid w:val="00E844E8"/>
    <w:rsid w:val="00E91D69"/>
    <w:rsid w:val="00E92813"/>
    <w:rsid w:val="00E92C75"/>
    <w:rsid w:val="00E95541"/>
    <w:rsid w:val="00E963F0"/>
    <w:rsid w:val="00E96AB1"/>
    <w:rsid w:val="00EA074B"/>
    <w:rsid w:val="00EA60C0"/>
    <w:rsid w:val="00EA621A"/>
    <w:rsid w:val="00EB3ECB"/>
    <w:rsid w:val="00EB5825"/>
    <w:rsid w:val="00EB590D"/>
    <w:rsid w:val="00ED3237"/>
    <w:rsid w:val="00ED57CF"/>
    <w:rsid w:val="00ED6323"/>
    <w:rsid w:val="00EE2B26"/>
    <w:rsid w:val="00EE68F7"/>
    <w:rsid w:val="00EE7607"/>
    <w:rsid w:val="00EF4B0D"/>
    <w:rsid w:val="00F01329"/>
    <w:rsid w:val="00F1181F"/>
    <w:rsid w:val="00F13172"/>
    <w:rsid w:val="00F27371"/>
    <w:rsid w:val="00F35706"/>
    <w:rsid w:val="00F373E5"/>
    <w:rsid w:val="00F4745C"/>
    <w:rsid w:val="00F50315"/>
    <w:rsid w:val="00F55C32"/>
    <w:rsid w:val="00F62B25"/>
    <w:rsid w:val="00F63620"/>
    <w:rsid w:val="00F74317"/>
    <w:rsid w:val="00F815C4"/>
    <w:rsid w:val="00F820D7"/>
    <w:rsid w:val="00F842BC"/>
    <w:rsid w:val="00F86CBE"/>
    <w:rsid w:val="00FB5112"/>
    <w:rsid w:val="00FC0C15"/>
    <w:rsid w:val="00FC102A"/>
    <w:rsid w:val="00FC2140"/>
    <w:rsid w:val="00FC5852"/>
    <w:rsid w:val="00FC77F0"/>
    <w:rsid w:val="00FD15A4"/>
    <w:rsid w:val="00FE6FC4"/>
    <w:rsid w:val="00FF1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326"/>
    <w:pPr>
      <w:spacing w:after="0" w:line="240" w:lineRule="auto"/>
    </w:pPr>
    <w:rPr>
      <w:rFonts w:eastAsiaTheme="minorEastAsia"/>
      <w:sz w:val="24"/>
      <w:szCs w:val="24"/>
      <w:lang w:eastAsia="ru-RU"/>
    </w:rPr>
  </w:style>
  <w:style w:type="paragraph" w:styleId="1">
    <w:name w:val="heading 1"/>
    <w:basedOn w:val="a"/>
    <w:next w:val="a"/>
    <w:link w:val="10"/>
    <w:uiPriority w:val="9"/>
    <w:qFormat/>
    <w:rsid w:val="004C73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C73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C732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32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C732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C7326"/>
    <w:rPr>
      <w:rFonts w:asciiTheme="majorHAnsi" w:eastAsiaTheme="majorEastAsia" w:hAnsiTheme="majorHAnsi" w:cstheme="majorBidi"/>
      <w:b/>
      <w:bCs/>
      <w:color w:val="4F81BD" w:themeColor="accent1"/>
      <w:sz w:val="24"/>
      <w:szCs w:val="24"/>
      <w:lang w:eastAsia="ru-RU"/>
    </w:rPr>
  </w:style>
  <w:style w:type="paragraph" w:customStyle="1" w:styleId="ConsPlusNonformat">
    <w:name w:val="ConsPlusNonformat"/>
    <w:uiPriority w:val="99"/>
    <w:rsid w:val="004C73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uiPriority w:val="99"/>
    <w:rsid w:val="004C73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F222A"/>
    <w:rPr>
      <w:rFonts w:ascii="Arial" w:eastAsia="Times New Roman" w:hAnsi="Arial" w:cs="Arial"/>
      <w:sz w:val="20"/>
      <w:szCs w:val="20"/>
      <w:lang w:eastAsia="ru-RU"/>
    </w:rPr>
  </w:style>
  <w:style w:type="paragraph" w:customStyle="1" w:styleId="a3">
    <w:name w:val="Знак"/>
    <w:basedOn w:val="a"/>
    <w:rsid w:val="004C7326"/>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unhideWhenUsed/>
    <w:rsid w:val="004C7326"/>
    <w:rPr>
      <w:rFonts w:ascii="Tahoma" w:hAnsi="Tahoma" w:cs="Tahoma"/>
      <w:sz w:val="16"/>
      <w:szCs w:val="16"/>
    </w:rPr>
  </w:style>
  <w:style w:type="character" w:customStyle="1" w:styleId="a5">
    <w:name w:val="Текст выноски Знак"/>
    <w:basedOn w:val="a0"/>
    <w:link w:val="a4"/>
    <w:uiPriority w:val="99"/>
    <w:rsid w:val="004C7326"/>
    <w:rPr>
      <w:rFonts w:ascii="Tahoma" w:eastAsiaTheme="minorEastAsia" w:hAnsi="Tahoma" w:cs="Tahoma"/>
      <w:sz w:val="16"/>
      <w:szCs w:val="16"/>
      <w:lang w:eastAsia="ru-RU"/>
    </w:rPr>
  </w:style>
  <w:style w:type="character" w:styleId="a6">
    <w:name w:val="Hyperlink"/>
    <w:rsid w:val="004C7326"/>
    <w:rPr>
      <w:color w:val="0000FF"/>
      <w:u w:val="single"/>
    </w:rPr>
  </w:style>
  <w:style w:type="paragraph" w:styleId="a7">
    <w:name w:val="footer"/>
    <w:basedOn w:val="a"/>
    <w:link w:val="a8"/>
    <w:uiPriority w:val="99"/>
    <w:rsid w:val="004C7326"/>
    <w:pPr>
      <w:tabs>
        <w:tab w:val="center" w:pos="4677"/>
        <w:tab w:val="right" w:pos="9355"/>
      </w:tabs>
    </w:pPr>
    <w:rPr>
      <w:rFonts w:ascii="Times New Roman" w:eastAsia="Times New Roman" w:hAnsi="Times New Roman" w:cs="Times New Roman"/>
    </w:rPr>
  </w:style>
  <w:style w:type="character" w:customStyle="1" w:styleId="a8">
    <w:name w:val="Нижний колонтитул Знак"/>
    <w:basedOn w:val="a0"/>
    <w:link w:val="a7"/>
    <w:uiPriority w:val="99"/>
    <w:rsid w:val="004C7326"/>
    <w:rPr>
      <w:rFonts w:ascii="Times New Roman" w:eastAsia="Times New Roman" w:hAnsi="Times New Roman" w:cs="Times New Roman"/>
      <w:sz w:val="24"/>
      <w:szCs w:val="24"/>
      <w:lang w:eastAsia="ru-RU"/>
    </w:rPr>
  </w:style>
  <w:style w:type="character" w:styleId="a9">
    <w:name w:val="page number"/>
    <w:basedOn w:val="a0"/>
    <w:uiPriority w:val="99"/>
    <w:rsid w:val="004C7326"/>
  </w:style>
  <w:style w:type="paragraph" w:styleId="aa">
    <w:name w:val="header"/>
    <w:basedOn w:val="a"/>
    <w:link w:val="ab"/>
    <w:uiPriority w:val="99"/>
    <w:rsid w:val="004C7326"/>
    <w:pPr>
      <w:tabs>
        <w:tab w:val="center" w:pos="4677"/>
        <w:tab w:val="right" w:pos="9355"/>
      </w:tabs>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4C7326"/>
    <w:rPr>
      <w:rFonts w:ascii="Times New Roman" w:eastAsia="Times New Roman" w:hAnsi="Times New Roman" w:cs="Times New Roman"/>
      <w:sz w:val="24"/>
      <w:szCs w:val="24"/>
      <w:lang w:eastAsia="ru-RU"/>
    </w:rPr>
  </w:style>
  <w:style w:type="table" w:styleId="ac">
    <w:name w:val="Table Grid"/>
    <w:basedOn w:val="a1"/>
    <w:uiPriority w:val="99"/>
    <w:rsid w:val="004C73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C732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annotation reference"/>
    <w:uiPriority w:val="99"/>
    <w:rsid w:val="004C7326"/>
    <w:rPr>
      <w:sz w:val="18"/>
      <w:szCs w:val="18"/>
    </w:rPr>
  </w:style>
  <w:style w:type="paragraph" w:styleId="ae">
    <w:name w:val="annotation text"/>
    <w:basedOn w:val="a"/>
    <w:link w:val="af"/>
    <w:uiPriority w:val="99"/>
    <w:rsid w:val="004C7326"/>
    <w:rPr>
      <w:rFonts w:ascii="Times New Roman" w:eastAsia="Times New Roman" w:hAnsi="Times New Roman" w:cs="Times New Roman"/>
    </w:rPr>
  </w:style>
  <w:style w:type="character" w:customStyle="1" w:styleId="af">
    <w:name w:val="Текст примечания Знак"/>
    <w:basedOn w:val="a0"/>
    <w:link w:val="ae"/>
    <w:uiPriority w:val="99"/>
    <w:rsid w:val="004C7326"/>
    <w:rPr>
      <w:rFonts w:ascii="Times New Roman" w:eastAsia="Times New Roman" w:hAnsi="Times New Roman" w:cs="Times New Roman"/>
      <w:sz w:val="24"/>
      <w:szCs w:val="24"/>
      <w:lang w:eastAsia="ru-RU"/>
    </w:rPr>
  </w:style>
  <w:style w:type="paragraph" w:styleId="af0">
    <w:name w:val="annotation subject"/>
    <w:basedOn w:val="ae"/>
    <w:next w:val="ae"/>
    <w:link w:val="af1"/>
    <w:uiPriority w:val="99"/>
    <w:rsid w:val="004C7326"/>
    <w:rPr>
      <w:b/>
      <w:bCs/>
      <w:sz w:val="20"/>
      <w:szCs w:val="20"/>
    </w:rPr>
  </w:style>
  <w:style w:type="character" w:customStyle="1" w:styleId="af1">
    <w:name w:val="Тема примечания Знак"/>
    <w:basedOn w:val="af"/>
    <w:link w:val="af0"/>
    <w:uiPriority w:val="99"/>
    <w:rsid w:val="004C7326"/>
    <w:rPr>
      <w:b/>
      <w:bCs/>
      <w:sz w:val="20"/>
      <w:szCs w:val="20"/>
    </w:rPr>
  </w:style>
  <w:style w:type="character" w:styleId="af2">
    <w:name w:val="FollowedHyperlink"/>
    <w:uiPriority w:val="99"/>
    <w:rsid w:val="004C7326"/>
    <w:rPr>
      <w:color w:val="800080"/>
      <w:u w:val="single"/>
    </w:rPr>
  </w:style>
  <w:style w:type="paragraph" w:customStyle="1" w:styleId="af3">
    <w:name w:val="Стиль"/>
    <w:rsid w:val="004C73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нак Знак Знак Знак"/>
    <w:basedOn w:val="a"/>
    <w:rsid w:val="004C7326"/>
    <w:pPr>
      <w:spacing w:before="100" w:beforeAutospacing="1" w:after="100" w:afterAutospacing="1"/>
    </w:pPr>
    <w:rPr>
      <w:rFonts w:ascii="Tahoma" w:eastAsia="Times New Roman" w:hAnsi="Tahoma" w:cs="Times New Roman"/>
      <w:sz w:val="20"/>
      <w:szCs w:val="20"/>
      <w:lang w:val="en-US"/>
    </w:rPr>
  </w:style>
  <w:style w:type="paragraph" w:styleId="af5">
    <w:name w:val="footnote text"/>
    <w:basedOn w:val="a"/>
    <w:link w:val="af6"/>
    <w:uiPriority w:val="99"/>
    <w:rsid w:val="004C7326"/>
    <w:rPr>
      <w:rFonts w:ascii="Times New Roman" w:eastAsia="Times New Roman" w:hAnsi="Times New Roman" w:cs="Times New Roman"/>
    </w:rPr>
  </w:style>
  <w:style w:type="character" w:customStyle="1" w:styleId="af6">
    <w:name w:val="Текст сноски Знак"/>
    <w:basedOn w:val="a0"/>
    <w:link w:val="af5"/>
    <w:uiPriority w:val="99"/>
    <w:rsid w:val="004C7326"/>
    <w:rPr>
      <w:rFonts w:ascii="Times New Roman" w:eastAsia="Times New Roman" w:hAnsi="Times New Roman" w:cs="Times New Roman"/>
      <w:sz w:val="24"/>
      <w:szCs w:val="24"/>
      <w:lang w:eastAsia="ru-RU"/>
    </w:rPr>
  </w:style>
  <w:style w:type="character" w:styleId="af7">
    <w:name w:val="footnote reference"/>
    <w:aliases w:val="5"/>
    <w:uiPriority w:val="99"/>
    <w:rsid w:val="004C7326"/>
    <w:rPr>
      <w:vertAlign w:val="superscript"/>
    </w:rPr>
  </w:style>
  <w:style w:type="character" w:customStyle="1" w:styleId="FontStyle16">
    <w:name w:val="Font Style16"/>
    <w:rsid w:val="004C7326"/>
    <w:rPr>
      <w:rFonts w:ascii="Times New Roman" w:hAnsi="Times New Roman" w:cs="Times New Roman"/>
      <w:sz w:val="26"/>
      <w:szCs w:val="26"/>
    </w:rPr>
  </w:style>
  <w:style w:type="paragraph" w:customStyle="1" w:styleId="ConsNormal">
    <w:name w:val="ConsNormal"/>
    <w:rsid w:val="004C7326"/>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af8">
    <w:name w:val="Знак Знак Знак Знак Знак Знак"/>
    <w:basedOn w:val="a"/>
    <w:rsid w:val="004C732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4C73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Normal (Web)"/>
    <w:basedOn w:val="a"/>
    <w:unhideWhenUsed/>
    <w:rsid w:val="004C7326"/>
    <w:pPr>
      <w:spacing w:before="100" w:beforeAutospacing="1" w:after="100" w:afterAutospacing="1"/>
    </w:pPr>
    <w:rPr>
      <w:rFonts w:ascii="Times" w:eastAsia="MS Mincho" w:hAnsi="Times" w:cs="Times New Roman"/>
      <w:sz w:val="20"/>
      <w:szCs w:val="20"/>
    </w:rPr>
  </w:style>
  <w:style w:type="paragraph" w:customStyle="1" w:styleId="Style2">
    <w:name w:val="Style2"/>
    <w:basedOn w:val="a"/>
    <w:rsid w:val="004C7326"/>
    <w:pPr>
      <w:widowControl w:val="0"/>
      <w:autoSpaceDE w:val="0"/>
      <w:autoSpaceDN w:val="0"/>
      <w:adjustRightInd w:val="0"/>
      <w:spacing w:line="276" w:lineRule="exact"/>
    </w:pPr>
    <w:rPr>
      <w:rFonts w:ascii="Times New Roman" w:eastAsia="Times New Roman" w:hAnsi="Times New Roman" w:cs="Times New Roman"/>
    </w:rPr>
  </w:style>
  <w:style w:type="character" w:customStyle="1" w:styleId="FontStyle36">
    <w:name w:val="Font Style36"/>
    <w:rsid w:val="004C7326"/>
    <w:rPr>
      <w:rFonts w:ascii="Times New Roman" w:hAnsi="Times New Roman" w:cs="Times New Roman"/>
      <w:sz w:val="22"/>
      <w:szCs w:val="22"/>
    </w:rPr>
  </w:style>
  <w:style w:type="paragraph" w:customStyle="1" w:styleId="Style12">
    <w:name w:val="Style12"/>
    <w:basedOn w:val="a"/>
    <w:rsid w:val="004C7326"/>
    <w:pPr>
      <w:widowControl w:val="0"/>
      <w:autoSpaceDE w:val="0"/>
      <w:autoSpaceDN w:val="0"/>
      <w:adjustRightInd w:val="0"/>
      <w:spacing w:line="276" w:lineRule="exact"/>
      <w:ind w:firstLine="562"/>
    </w:pPr>
    <w:rPr>
      <w:rFonts w:ascii="Times New Roman" w:eastAsia="Times New Roman" w:hAnsi="Times New Roman" w:cs="Times New Roman"/>
    </w:rPr>
  </w:style>
  <w:style w:type="character" w:customStyle="1" w:styleId="FontStyle39">
    <w:name w:val="Font Style39"/>
    <w:rsid w:val="004C7326"/>
    <w:rPr>
      <w:rFonts w:ascii="Times New Roman" w:hAnsi="Times New Roman" w:cs="Times New Roman"/>
      <w:sz w:val="20"/>
      <w:szCs w:val="20"/>
    </w:rPr>
  </w:style>
  <w:style w:type="character" w:customStyle="1" w:styleId="afa">
    <w:name w:val="Основной текст_"/>
    <w:link w:val="16"/>
    <w:rsid w:val="004C7326"/>
    <w:rPr>
      <w:sz w:val="26"/>
      <w:szCs w:val="26"/>
      <w:shd w:val="clear" w:color="auto" w:fill="FFFFFF"/>
    </w:rPr>
  </w:style>
  <w:style w:type="paragraph" w:customStyle="1" w:styleId="16">
    <w:name w:val="Основной текст16"/>
    <w:basedOn w:val="a"/>
    <w:link w:val="afa"/>
    <w:rsid w:val="004C7326"/>
    <w:pPr>
      <w:shd w:val="clear" w:color="auto" w:fill="FFFFFF"/>
      <w:spacing w:before="600" w:line="475" w:lineRule="exact"/>
    </w:pPr>
    <w:rPr>
      <w:rFonts w:eastAsiaTheme="minorHAnsi"/>
      <w:sz w:val="26"/>
      <w:szCs w:val="26"/>
      <w:lang w:eastAsia="en-US"/>
    </w:rPr>
  </w:style>
  <w:style w:type="character" w:customStyle="1" w:styleId="Bodytext2">
    <w:name w:val="Body text (2)_"/>
    <w:link w:val="Bodytext20"/>
    <w:rsid w:val="004C732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4C7326"/>
    <w:pPr>
      <w:shd w:val="clear" w:color="auto" w:fill="FFFFFF"/>
      <w:spacing w:before="240" w:after="60" w:line="0" w:lineRule="atLeast"/>
      <w:jc w:val="right"/>
    </w:pPr>
    <w:rPr>
      <w:rFonts w:ascii="Times New Roman" w:eastAsia="Times New Roman" w:hAnsi="Times New Roman" w:cs="Times New Roman"/>
      <w:sz w:val="26"/>
      <w:szCs w:val="26"/>
      <w:lang w:eastAsia="en-US"/>
    </w:rPr>
  </w:style>
  <w:style w:type="paragraph" w:styleId="afb">
    <w:name w:val="Title"/>
    <w:basedOn w:val="a"/>
    <w:link w:val="afc"/>
    <w:qFormat/>
    <w:rsid w:val="004C7326"/>
    <w:pPr>
      <w:jc w:val="center"/>
    </w:pPr>
    <w:rPr>
      <w:rFonts w:ascii="Times New Roman" w:eastAsia="Times New Roman" w:hAnsi="Times New Roman" w:cs="Times New Roman"/>
      <w:b/>
      <w:sz w:val="28"/>
      <w:szCs w:val="20"/>
    </w:rPr>
  </w:style>
  <w:style w:type="character" w:customStyle="1" w:styleId="afc">
    <w:name w:val="Название Знак"/>
    <w:basedOn w:val="a0"/>
    <w:link w:val="afb"/>
    <w:rsid w:val="004C7326"/>
    <w:rPr>
      <w:rFonts w:ascii="Times New Roman" w:eastAsia="Times New Roman" w:hAnsi="Times New Roman" w:cs="Times New Roman"/>
      <w:b/>
      <w:sz w:val="28"/>
      <w:szCs w:val="20"/>
      <w:lang w:eastAsia="ru-RU"/>
    </w:rPr>
  </w:style>
  <w:style w:type="paragraph" w:customStyle="1" w:styleId="11">
    <w:name w:val="Абзац списка1"/>
    <w:basedOn w:val="a"/>
    <w:rsid w:val="004C7326"/>
    <w:pPr>
      <w:ind w:left="720"/>
      <w:contextualSpacing/>
    </w:pPr>
    <w:rPr>
      <w:rFonts w:ascii="Calibri" w:eastAsia="Times New Roman" w:hAnsi="Calibri" w:cs="Times New Roman"/>
    </w:rPr>
  </w:style>
  <w:style w:type="paragraph" w:customStyle="1" w:styleId="afd">
    <w:name w:val="Таблицы (моноширинный)"/>
    <w:basedOn w:val="a"/>
    <w:next w:val="a"/>
    <w:rsid w:val="004C7326"/>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4C7326"/>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4C7326"/>
    <w:pPr>
      <w:shd w:val="clear" w:color="auto" w:fill="FFFFFF"/>
      <w:spacing w:after="240" w:line="317" w:lineRule="exact"/>
      <w:jc w:val="right"/>
    </w:pPr>
    <w:rPr>
      <w:rFonts w:ascii="Times New Roman" w:eastAsia="Times New Roman" w:hAnsi="Times New Roman" w:cs="Times New Roman"/>
      <w:sz w:val="26"/>
      <w:szCs w:val="26"/>
      <w:lang w:eastAsia="en-US"/>
    </w:rPr>
  </w:style>
  <w:style w:type="character" w:customStyle="1" w:styleId="Heading1">
    <w:name w:val="Heading #1_"/>
    <w:link w:val="Heading10"/>
    <w:rsid w:val="004C7326"/>
    <w:rPr>
      <w:rFonts w:ascii="Times New Roman" w:eastAsia="Times New Roman" w:hAnsi="Times New Roman" w:cs="Times New Roman"/>
      <w:sz w:val="26"/>
      <w:szCs w:val="26"/>
      <w:shd w:val="clear" w:color="auto" w:fill="FFFFFF"/>
    </w:rPr>
  </w:style>
  <w:style w:type="paragraph" w:customStyle="1" w:styleId="Heading10">
    <w:name w:val="Heading #1"/>
    <w:basedOn w:val="a"/>
    <w:link w:val="Heading1"/>
    <w:rsid w:val="004C7326"/>
    <w:pPr>
      <w:shd w:val="clear" w:color="auto" w:fill="FFFFFF"/>
      <w:spacing w:before="360" w:after="240" w:line="0" w:lineRule="atLeast"/>
      <w:outlineLvl w:val="0"/>
    </w:pPr>
    <w:rPr>
      <w:rFonts w:ascii="Times New Roman" w:eastAsia="Times New Roman" w:hAnsi="Times New Roman" w:cs="Times New Roman"/>
      <w:sz w:val="26"/>
      <w:szCs w:val="26"/>
      <w:lang w:eastAsia="en-US"/>
    </w:rPr>
  </w:style>
  <w:style w:type="character" w:customStyle="1" w:styleId="epm">
    <w:name w:val="epm"/>
    <w:basedOn w:val="a0"/>
    <w:rsid w:val="004C7326"/>
  </w:style>
  <w:style w:type="character" w:customStyle="1" w:styleId="blk">
    <w:name w:val="blk"/>
    <w:basedOn w:val="a0"/>
    <w:rsid w:val="004C7326"/>
  </w:style>
  <w:style w:type="character" w:customStyle="1" w:styleId="f">
    <w:name w:val="f"/>
    <w:basedOn w:val="a0"/>
    <w:rsid w:val="004C7326"/>
  </w:style>
  <w:style w:type="paragraph" w:styleId="afe">
    <w:name w:val="List Paragraph"/>
    <w:basedOn w:val="a"/>
    <w:uiPriority w:val="1"/>
    <w:qFormat/>
    <w:rsid w:val="004C7326"/>
    <w:pPr>
      <w:ind w:left="720"/>
      <w:contextualSpacing/>
    </w:pPr>
    <w:rPr>
      <w:rFonts w:ascii="Calibri" w:eastAsia="MS Mincho" w:hAnsi="Calibri" w:cs="Times New Roman"/>
    </w:rPr>
  </w:style>
  <w:style w:type="paragraph" w:customStyle="1" w:styleId="21">
    <w:name w:val="Абзац списка2"/>
    <w:basedOn w:val="a"/>
    <w:rsid w:val="004C7326"/>
    <w:pPr>
      <w:ind w:left="720"/>
      <w:contextualSpacing/>
    </w:pPr>
    <w:rPr>
      <w:rFonts w:ascii="Calibri" w:eastAsia="Times New Roman" w:hAnsi="Calibri" w:cs="Times New Roman"/>
    </w:rPr>
  </w:style>
  <w:style w:type="paragraph" w:customStyle="1" w:styleId="dash041e0431044b0447043d044b0439002000280432043504310029">
    <w:name w:val="dash041e_0431_044b_0447_043d_044b_0439_0020_0028_0432_0435_0431_0029"/>
    <w:basedOn w:val="a"/>
    <w:rsid w:val="004C7326"/>
    <w:pPr>
      <w:spacing w:before="100" w:beforeAutospacing="1" w:after="100" w:afterAutospacing="1"/>
    </w:pPr>
    <w:rPr>
      <w:rFonts w:ascii="Times New Roman" w:eastAsia="Times New Roman" w:hAnsi="Times New Roman" w:cs="Times New Roman"/>
    </w:rPr>
  </w:style>
  <w:style w:type="character" w:customStyle="1" w:styleId="dash041e0431044b0447043d044b0439002000280432043504310029char">
    <w:name w:val="dash041e_0431_044b_0447_043d_044b_0439_0020_0028_0432_0435_0431_0029__char"/>
    <w:rsid w:val="004C7326"/>
  </w:style>
  <w:style w:type="paragraph" w:styleId="aff">
    <w:name w:val="TOC Heading"/>
    <w:basedOn w:val="1"/>
    <w:next w:val="a"/>
    <w:uiPriority w:val="39"/>
    <w:unhideWhenUsed/>
    <w:qFormat/>
    <w:rsid w:val="004C7326"/>
    <w:pPr>
      <w:spacing w:line="276" w:lineRule="auto"/>
      <w:outlineLvl w:val="9"/>
    </w:pPr>
  </w:style>
  <w:style w:type="paragraph" w:styleId="13">
    <w:name w:val="toc 1"/>
    <w:basedOn w:val="a"/>
    <w:next w:val="a"/>
    <w:autoRedefine/>
    <w:uiPriority w:val="39"/>
    <w:unhideWhenUsed/>
    <w:qFormat/>
    <w:rsid w:val="004C7326"/>
    <w:pPr>
      <w:spacing w:after="100"/>
    </w:pPr>
  </w:style>
  <w:style w:type="paragraph" w:customStyle="1" w:styleId="Style19">
    <w:name w:val="Style19"/>
    <w:basedOn w:val="a"/>
    <w:rsid w:val="004C7326"/>
    <w:pPr>
      <w:widowControl w:val="0"/>
      <w:autoSpaceDE w:val="0"/>
      <w:autoSpaceDN w:val="0"/>
      <w:adjustRightInd w:val="0"/>
      <w:spacing w:line="276" w:lineRule="exact"/>
      <w:ind w:firstLine="566"/>
      <w:jc w:val="both"/>
    </w:pPr>
    <w:rPr>
      <w:rFonts w:ascii="Times New Roman" w:eastAsia="Times New Roman" w:hAnsi="Times New Roman" w:cs="Times New Roman"/>
    </w:rPr>
  </w:style>
  <w:style w:type="character" w:styleId="aff0">
    <w:name w:val="Strong"/>
    <w:qFormat/>
    <w:rsid w:val="004C7326"/>
    <w:rPr>
      <w:b/>
      <w:bCs/>
    </w:rPr>
  </w:style>
  <w:style w:type="character" w:customStyle="1" w:styleId="aff1">
    <w:name w:val="Схема документа Знак"/>
    <w:basedOn w:val="a0"/>
    <w:link w:val="aff2"/>
    <w:uiPriority w:val="99"/>
    <w:semiHidden/>
    <w:rsid w:val="004C7326"/>
    <w:rPr>
      <w:rFonts w:ascii="Lucida Grande CY" w:eastAsiaTheme="minorEastAsia" w:hAnsi="Lucida Grande CY" w:cs="Lucida Grande CY"/>
      <w:sz w:val="24"/>
      <w:szCs w:val="24"/>
      <w:lang w:eastAsia="ru-RU"/>
    </w:rPr>
  </w:style>
  <w:style w:type="paragraph" w:styleId="aff2">
    <w:name w:val="Document Map"/>
    <w:basedOn w:val="a"/>
    <w:link w:val="aff1"/>
    <w:uiPriority w:val="99"/>
    <w:semiHidden/>
    <w:unhideWhenUsed/>
    <w:rsid w:val="004C7326"/>
    <w:rPr>
      <w:rFonts w:ascii="Lucida Grande CY" w:hAnsi="Lucida Grande CY" w:cs="Lucida Grande CY"/>
    </w:rPr>
  </w:style>
  <w:style w:type="character" w:customStyle="1" w:styleId="14">
    <w:name w:val="Схема документа Знак1"/>
    <w:basedOn w:val="a0"/>
    <w:link w:val="aff2"/>
    <w:uiPriority w:val="99"/>
    <w:semiHidden/>
    <w:rsid w:val="004C7326"/>
    <w:rPr>
      <w:rFonts w:ascii="Tahoma" w:eastAsiaTheme="minorEastAsia" w:hAnsi="Tahoma" w:cs="Tahoma"/>
      <w:sz w:val="16"/>
      <w:szCs w:val="16"/>
      <w:lang w:eastAsia="ru-RU"/>
    </w:rPr>
  </w:style>
  <w:style w:type="character" w:customStyle="1" w:styleId="22">
    <w:name w:val="Основной текст (2)_"/>
    <w:link w:val="23"/>
    <w:locked/>
    <w:rsid w:val="004C7326"/>
    <w:rPr>
      <w:sz w:val="28"/>
      <w:szCs w:val="28"/>
      <w:shd w:val="clear" w:color="auto" w:fill="FFFFFF"/>
    </w:rPr>
  </w:style>
  <w:style w:type="paragraph" w:customStyle="1" w:styleId="23">
    <w:name w:val="Основной текст (2)"/>
    <w:basedOn w:val="a"/>
    <w:link w:val="22"/>
    <w:rsid w:val="004C7326"/>
    <w:pPr>
      <w:widowControl w:val="0"/>
      <w:shd w:val="clear" w:color="auto" w:fill="FFFFFF"/>
      <w:spacing w:line="326" w:lineRule="exact"/>
      <w:jc w:val="center"/>
    </w:pPr>
    <w:rPr>
      <w:rFonts w:eastAsiaTheme="minorHAnsi"/>
      <w:sz w:val="28"/>
      <w:szCs w:val="28"/>
      <w:lang w:eastAsia="en-US"/>
    </w:rPr>
  </w:style>
  <w:style w:type="character" w:customStyle="1" w:styleId="29pt">
    <w:name w:val="Основной текст (2) + 9 pt"/>
    <w:aliases w:val="Полужирный"/>
    <w:rsid w:val="004C7326"/>
    <w:rPr>
      <w:b/>
      <w:bCs/>
      <w:color w:val="000000"/>
      <w:spacing w:val="0"/>
      <w:w w:val="100"/>
      <w:position w:val="0"/>
      <w:sz w:val="18"/>
      <w:szCs w:val="18"/>
      <w:shd w:val="clear" w:color="auto" w:fill="FFFFFF"/>
      <w:lang w:val="ru-RU" w:eastAsia="ru-RU"/>
    </w:rPr>
  </w:style>
  <w:style w:type="paragraph" w:customStyle="1" w:styleId="p17">
    <w:name w:val="p17"/>
    <w:basedOn w:val="a"/>
    <w:rsid w:val="004C7326"/>
    <w:pPr>
      <w:spacing w:before="100" w:beforeAutospacing="1" w:after="100" w:afterAutospacing="1"/>
    </w:pPr>
    <w:rPr>
      <w:rFonts w:ascii="Times New Roman" w:eastAsia="Times New Roman" w:hAnsi="Times New Roman" w:cs="Times New Roman"/>
    </w:rPr>
  </w:style>
  <w:style w:type="paragraph" w:customStyle="1" w:styleId="aff3">
    <w:name w:val="Нормальный (таблица)"/>
    <w:basedOn w:val="a"/>
    <w:next w:val="a"/>
    <w:uiPriority w:val="99"/>
    <w:rsid w:val="004C7326"/>
    <w:pPr>
      <w:widowControl w:val="0"/>
      <w:autoSpaceDE w:val="0"/>
      <w:autoSpaceDN w:val="0"/>
      <w:adjustRightInd w:val="0"/>
      <w:jc w:val="both"/>
    </w:pPr>
    <w:rPr>
      <w:rFonts w:ascii="Arial" w:eastAsia="Times New Roman" w:hAnsi="Arial" w:cs="Arial"/>
    </w:rPr>
  </w:style>
  <w:style w:type="paragraph" w:styleId="aff4">
    <w:name w:val="Body Text Indent"/>
    <w:basedOn w:val="a"/>
    <w:link w:val="aff5"/>
    <w:uiPriority w:val="99"/>
    <w:rsid w:val="004C7326"/>
    <w:pPr>
      <w:ind w:left="5220"/>
      <w:jc w:val="center"/>
    </w:pPr>
    <w:rPr>
      <w:rFonts w:ascii="Times New Roman" w:eastAsia="Calibri" w:hAnsi="Times New Roman" w:cs="Times New Roman"/>
    </w:rPr>
  </w:style>
  <w:style w:type="character" w:customStyle="1" w:styleId="aff5">
    <w:name w:val="Основной текст с отступом Знак"/>
    <w:basedOn w:val="a0"/>
    <w:link w:val="aff4"/>
    <w:uiPriority w:val="99"/>
    <w:rsid w:val="004C7326"/>
    <w:rPr>
      <w:rFonts w:ascii="Times New Roman" w:eastAsia="Calibri" w:hAnsi="Times New Roman" w:cs="Times New Roman"/>
      <w:sz w:val="24"/>
      <w:szCs w:val="24"/>
      <w:lang w:eastAsia="ru-RU"/>
    </w:rPr>
  </w:style>
  <w:style w:type="paragraph" w:styleId="aff6">
    <w:name w:val="Revision"/>
    <w:hidden/>
    <w:uiPriority w:val="99"/>
    <w:rsid w:val="004C7326"/>
    <w:pPr>
      <w:spacing w:after="0" w:line="240" w:lineRule="auto"/>
    </w:pPr>
    <w:rPr>
      <w:rFonts w:ascii="Cambria" w:eastAsia="MS Mincho" w:hAnsi="Cambria" w:cs="Times New Roman"/>
      <w:sz w:val="24"/>
      <w:szCs w:val="24"/>
      <w:lang w:eastAsia="ru-RU"/>
    </w:rPr>
  </w:style>
  <w:style w:type="character" w:customStyle="1" w:styleId="aff7">
    <w:name w:val="Заголовок сообщения (текст)"/>
    <w:rsid w:val="004C7326"/>
    <w:rPr>
      <w:rFonts w:ascii="Arial" w:hAnsi="Arial"/>
      <w:b/>
      <w:spacing w:val="-4"/>
      <w:position w:val="0"/>
      <w:sz w:val="18"/>
      <w:vertAlign w:val="baseline"/>
    </w:rPr>
  </w:style>
  <w:style w:type="paragraph" w:customStyle="1" w:styleId="31">
    <w:name w:val="Цветная заливка — акцент 31"/>
    <w:basedOn w:val="a"/>
    <w:uiPriority w:val="34"/>
    <w:qFormat/>
    <w:rsid w:val="004C7326"/>
    <w:pPr>
      <w:ind w:left="720"/>
      <w:contextualSpacing/>
    </w:pPr>
    <w:rPr>
      <w:rFonts w:ascii="Calibri" w:eastAsia="MS Mincho" w:hAnsi="Calibri" w:cs="Times New Roman"/>
    </w:rPr>
  </w:style>
  <w:style w:type="paragraph" w:styleId="24">
    <w:name w:val="toc 2"/>
    <w:basedOn w:val="a"/>
    <w:next w:val="a"/>
    <w:autoRedefine/>
    <w:uiPriority w:val="39"/>
    <w:semiHidden/>
    <w:unhideWhenUsed/>
    <w:qFormat/>
    <w:rsid w:val="004C7326"/>
    <w:pPr>
      <w:spacing w:after="100"/>
      <w:ind w:left="220"/>
    </w:pPr>
    <w:rPr>
      <w:rFonts w:ascii="Cambria" w:eastAsia="MS Mincho" w:hAnsi="Cambria" w:cs="Times New Roman"/>
    </w:rPr>
  </w:style>
  <w:style w:type="paragraph" w:styleId="32">
    <w:name w:val="toc 3"/>
    <w:basedOn w:val="a"/>
    <w:next w:val="a"/>
    <w:autoRedefine/>
    <w:uiPriority w:val="39"/>
    <w:semiHidden/>
    <w:unhideWhenUsed/>
    <w:qFormat/>
    <w:rsid w:val="004C7326"/>
    <w:pPr>
      <w:spacing w:after="100"/>
      <w:ind w:left="440"/>
    </w:pPr>
    <w:rPr>
      <w:rFonts w:ascii="Cambria" w:eastAsia="MS Mincho" w:hAnsi="Cambria" w:cs="Times New Roman"/>
    </w:rPr>
  </w:style>
  <w:style w:type="paragraph" w:customStyle="1" w:styleId="310">
    <w:name w:val="Темный список — акцент 31"/>
    <w:hidden/>
    <w:uiPriority w:val="99"/>
    <w:semiHidden/>
    <w:rsid w:val="004C7326"/>
    <w:pPr>
      <w:spacing w:after="0" w:line="240" w:lineRule="auto"/>
    </w:pPr>
    <w:rPr>
      <w:rFonts w:ascii="Cambria" w:eastAsia="MS Mincho" w:hAnsi="Cambria" w:cs="Times New Roman"/>
      <w:sz w:val="24"/>
      <w:szCs w:val="24"/>
      <w:lang w:eastAsia="ru-RU"/>
    </w:rPr>
  </w:style>
  <w:style w:type="paragraph" w:customStyle="1" w:styleId="311">
    <w:name w:val="Светлый список — акцент 31"/>
    <w:hidden/>
    <w:uiPriority w:val="71"/>
    <w:rsid w:val="004C7326"/>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4C7326"/>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4C7326"/>
    <w:pPr>
      <w:spacing w:after="0" w:line="240" w:lineRule="auto"/>
    </w:pPr>
    <w:rPr>
      <w:rFonts w:ascii="Cambria" w:eastAsia="MS Mincho" w:hAnsi="Cambria" w:cs="Times New Roman"/>
      <w:sz w:val="24"/>
      <w:szCs w:val="24"/>
      <w:lang w:eastAsia="ru-RU"/>
    </w:rPr>
  </w:style>
  <w:style w:type="paragraph" w:customStyle="1" w:styleId="ConsTitle">
    <w:name w:val="ConsTitle"/>
    <w:rsid w:val="004C7326"/>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styleId="aff8">
    <w:name w:val="Emphasis"/>
    <w:qFormat/>
    <w:rsid w:val="004C7326"/>
    <w:rPr>
      <w:i/>
      <w:iCs/>
    </w:rPr>
  </w:style>
  <w:style w:type="paragraph" w:customStyle="1" w:styleId="Heading11">
    <w:name w:val="Heading 1"/>
    <w:basedOn w:val="a"/>
    <w:uiPriority w:val="1"/>
    <w:qFormat/>
    <w:rsid w:val="007F6473"/>
    <w:pPr>
      <w:widowControl w:val="0"/>
      <w:autoSpaceDE w:val="0"/>
      <w:autoSpaceDN w:val="0"/>
      <w:ind w:left="195" w:hanging="282"/>
      <w:outlineLvl w:val="1"/>
    </w:pPr>
    <w:rPr>
      <w:rFonts w:ascii="Times New Roman" w:eastAsia="Times New Roman" w:hAnsi="Times New Roman" w:cs="Times New Roman"/>
      <w:b/>
      <w:bCs/>
      <w:sz w:val="28"/>
      <w:szCs w:val="28"/>
      <w:lang w:eastAsia="en-US"/>
    </w:rPr>
  </w:style>
  <w:style w:type="paragraph" w:styleId="aff9">
    <w:name w:val="Body Text"/>
    <w:basedOn w:val="a"/>
    <w:link w:val="affa"/>
    <w:uiPriority w:val="1"/>
    <w:unhideWhenUsed/>
    <w:qFormat/>
    <w:rsid w:val="00531C73"/>
    <w:pPr>
      <w:spacing w:after="120"/>
    </w:pPr>
  </w:style>
  <w:style w:type="character" w:customStyle="1" w:styleId="affa">
    <w:name w:val="Основной текст Знак"/>
    <w:basedOn w:val="a0"/>
    <w:link w:val="aff9"/>
    <w:uiPriority w:val="99"/>
    <w:semiHidden/>
    <w:rsid w:val="00531C73"/>
    <w:rPr>
      <w:rFonts w:eastAsiaTheme="minorEastAsia"/>
      <w:sz w:val="24"/>
      <w:szCs w:val="24"/>
      <w:lang w:eastAsia="ru-RU"/>
    </w:rPr>
  </w:style>
  <w:style w:type="paragraph" w:customStyle="1" w:styleId="TableParagraph">
    <w:name w:val="Table Paragraph"/>
    <w:basedOn w:val="a"/>
    <w:uiPriority w:val="1"/>
    <w:qFormat/>
    <w:rsid w:val="00540D6D"/>
    <w:pPr>
      <w:widowControl w:val="0"/>
      <w:autoSpaceDE w:val="0"/>
      <w:autoSpaceDN w:val="0"/>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E43C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E96AB1"/>
    <w:rPr>
      <w:rFonts w:ascii="Times-Roman" w:hAnsi="Times-Roman" w:hint="default"/>
      <w:b w:val="0"/>
      <w:bCs w:val="0"/>
      <w:i w:val="0"/>
      <w:iCs w:val="0"/>
      <w:color w:val="000000"/>
      <w:sz w:val="28"/>
      <w:szCs w:val="28"/>
    </w:rPr>
  </w:style>
  <w:style w:type="character" w:customStyle="1" w:styleId="fontstyle11">
    <w:name w:val="fontstyle11"/>
    <w:basedOn w:val="a0"/>
    <w:rsid w:val="00E96AB1"/>
    <w:rPr>
      <w:rFonts w:ascii="TimesNewRomanPSMT" w:hAnsi="TimesNewRomanPSMT" w:hint="default"/>
      <w:b w:val="0"/>
      <w:bCs w:val="0"/>
      <w:i w:val="0"/>
      <w:iCs w:val="0"/>
      <w:color w:val="000000"/>
      <w:sz w:val="28"/>
      <w:szCs w:val="28"/>
    </w:rPr>
  </w:style>
  <w:style w:type="character" w:customStyle="1" w:styleId="fontstyle21">
    <w:name w:val="fontstyle21"/>
    <w:basedOn w:val="a0"/>
    <w:rsid w:val="00E96AB1"/>
    <w:rPr>
      <w:rFonts w:ascii="TimesNewRomanPSMT" w:hAnsi="TimesNewRomanPSMT" w:hint="default"/>
      <w:b w:val="0"/>
      <w:bCs w:val="0"/>
      <w:i w:val="0"/>
      <w:iCs w:val="0"/>
      <w:color w:val="000000"/>
      <w:sz w:val="28"/>
      <w:szCs w:val="28"/>
    </w:rPr>
  </w:style>
  <w:style w:type="character" w:customStyle="1" w:styleId="fontstyle31">
    <w:name w:val="fontstyle31"/>
    <w:basedOn w:val="a0"/>
    <w:rsid w:val="00E96AB1"/>
    <w:rPr>
      <w:rFonts w:ascii="TimesNewRomanPS-ItalicMT" w:hAnsi="TimesNewRomanPS-ItalicMT" w:hint="default"/>
      <w:b w:val="0"/>
      <w:bCs w:val="0"/>
      <w:i/>
      <w:iCs/>
      <w:color w:val="000000"/>
      <w:sz w:val="28"/>
      <w:szCs w:val="28"/>
    </w:rPr>
  </w:style>
  <w:style w:type="paragraph" w:customStyle="1" w:styleId="111">
    <w:name w:val="Заголовок 11"/>
    <w:basedOn w:val="a"/>
    <w:uiPriority w:val="1"/>
    <w:qFormat/>
    <w:rsid w:val="00B8789B"/>
    <w:pPr>
      <w:widowControl w:val="0"/>
      <w:autoSpaceDE w:val="0"/>
      <w:autoSpaceDN w:val="0"/>
      <w:ind w:left="173"/>
      <w:outlineLvl w:val="1"/>
    </w:pPr>
    <w:rPr>
      <w:rFonts w:ascii="Times New Roman" w:eastAsia="Times New Roman" w:hAnsi="Times New Roman" w:cs="Times New Roman"/>
      <w:b/>
      <w:bCs/>
      <w:sz w:val="28"/>
      <w:szCs w:val="28"/>
      <w:lang w:eastAsia="en-US"/>
    </w:rPr>
  </w:style>
  <w:style w:type="paragraph" w:customStyle="1" w:styleId="15">
    <w:name w:val="Заголовок №1"/>
    <w:rsid w:val="00787F8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600" w:line="0" w:lineRule="atLeast"/>
      <w:ind w:hanging="1080"/>
      <w:jc w:val="both"/>
      <w:outlineLvl w:val="0"/>
    </w:pPr>
    <w:rPr>
      <w:rFonts w:ascii="Times New Roman" w:eastAsia="Times New Roman" w:hAnsi="Times New Roman" w:cs="Times New Roman"/>
      <w:b/>
      <w:bCs/>
      <w:sz w:val="28"/>
      <w:szCs w:val="28"/>
    </w:rPr>
  </w:style>
  <w:style w:type="paragraph" w:customStyle="1" w:styleId="130">
    <w:name w:val="Основной текст (13)"/>
    <w:rsid w:val="00787F8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240" w:line="322" w:lineRule="exact"/>
      <w:ind w:hanging="580"/>
      <w:jc w:val="center"/>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288167590">
      <w:bodyDiv w:val="1"/>
      <w:marLeft w:val="0"/>
      <w:marRight w:val="0"/>
      <w:marTop w:val="0"/>
      <w:marBottom w:val="0"/>
      <w:divBdr>
        <w:top w:val="none" w:sz="0" w:space="0" w:color="auto"/>
        <w:left w:val="none" w:sz="0" w:space="0" w:color="auto"/>
        <w:bottom w:val="none" w:sz="0" w:space="0" w:color="auto"/>
        <w:right w:val="none" w:sz="0" w:space="0" w:color="auto"/>
      </w:divBdr>
      <w:divsChild>
        <w:div w:id="201289429">
          <w:marLeft w:val="0"/>
          <w:marRight w:val="0"/>
          <w:marTop w:val="0"/>
          <w:marBottom w:val="0"/>
          <w:divBdr>
            <w:top w:val="none" w:sz="0" w:space="0" w:color="auto"/>
            <w:left w:val="none" w:sz="0" w:space="0" w:color="auto"/>
            <w:bottom w:val="none" w:sz="0" w:space="0" w:color="auto"/>
            <w:right w:val="none" w:sz="0" w:space="0" w:color="auto"/>
          </w:divBdr>
          <w:divsChild>
            <w:div w:id="1676029849">
              <w:marLeft w:val="0"/>
              <w:marRight w:val="0"/>
              <w:marTop w:val="0"/>
              <w:marBottom w:val="0"/>
              <w:divBdr>
                <w:top w:val="none" w:sz="0" w:space="0" w:color="auto"/>
                <w:left w:val="none" w:sz="0" w:space="0" w:color="auto"/>
                <w:bottom w:val="none" w:sz="0" w:space="0" w:color="auto"/>
                <w:right w:val="none" w:sz="0" w:space="0" w:color="auto"/>
              </w:divBdr>
              <w:divsChild>
                <w:div w:id="570192253">
                  <w:marLeft w:val="0"/>
                  <w:marRight w:val="0"/>
                  <w:marTop w:val="0"/>
                  <w:marBottom w:val="0"/>
                  <w:divBdr>
                    <w:top w:val="none" w:sz="0" w:space="0" w:color="auto"/>
                    <w:left w:val="none" w:sz="0" w:space="0" w:color="auto"/>
                    <w:bottom w:val="none" w:sz="0" w:space="0" w:color="auto"/>
                    <w:right w:val="none" w:sz="0" w:space="0" w:color="auto"/>
                  </w:divBdr>
                  <w:divsChild>
                    <w:div w:id="411706258">
                      <w:marLeft w:val="150"/>
                      <w:marRight w:val="150"/>
                      <w:marTop w:val="300"/>
                      <w:marBottom w:val="1200"/>
                      <w:divBdr>
                        <w:top w:val="none" w:sz="0" w:space="0" w:color="auto"/>
                        <w:left w:val="none" w:sz="0" w:space="0" w:color="auto"/>
                        <w:bottom w:val="none" w:sz="0" w:space="0" w:color="auto"/>
                        <w:right w:val="none" w:sz="0" w:space="0" w:color="auto"/>
                      </w:divBdr>
                      <w:divsChild>
                        <w:div w:id="412240748">
                          <w:marLeft w:val="0"/>
                          <w:marRight w:val="0"/>
                          <w:marTop w:val="0"/>
                          <w:marBottom w:val="0"/>
                          <w:divBdr>
                            <w:top w:val="none" w:sz="0" w:space="0" w:color="auto"/>
                            <w:left w:val="none" w:sz="0" w:space="0" w:color="auto"/>
                            <w:bottom w:val="none" w:sz="0" w:space="0" w:color="auto"/>
                            <w:right w:val="none" w:sz="0" w:space="0" w:color="auto"/>
                          </w:divBdr>
                          <w:divsChild>
                            <w:div w:id="1108542014">
                              <w:marLeft w:val="0"/>
                              <w:marRight w:val="0"/>
                              <w:marTop w:val="0"/>
                              <w:marBottom w:val="0"/>
                              <w:divBdr>
                                <w:top w:val="none" w:sz="0" w:space="0" w:color="auto"/>
                                <w:left w:val="none" w:sz="0" w:space="0" w:color="auto"/>
                                <w:bottom w:val="none" w:sz="0" w:space="0" w:color="auto"/>
                                <w:right w:val="none" w:sz="0" w:space="0" w:color="auto"/>
                              </w:divBdr>
                              <w:divsChild>
                                <w:div w:id="657223920">
                                  <w:marLeft w:val="0"/>
                                  <w:marRight w:val="0"/>
                                  <w:marTop w:val="0"/>
                                  <w:marBottom w:val="0"/>
                                  <w:divBdr>
                                    <w:top w:val="none" w:sz="0" w:space="0" w:color="auto"/>
                                    <w:left w:val="none" w:sz="0" w:space="0" w:color="auto"/>
                                    <w:bottom w:val="none" w:sz="0" w:space="0" w:color="auto"/>
                                    <w:right w:val="none" w:sz="0" w:space="0" w:color="auto"/>
                                  </w:divBdr>
                                  <w:divsChild>
                                    <w:div w:id="349380161">
                                      <w:marLeft w:val="0"/>
                                      <w:marRight w:val="0"/>
                                      <w:marTop w:val="0"/>
                                      <w:marBottom w:val="0"/>
                                      <w:divBdr>
                                        <w:top w:val="none" w:sz="0" w:space="0" w:color="auto"/>
                                        <w:left w:val="none" w:sz="0" w:space="0" w:color="auto"/>
                                        <w:bottom w:val="none" w:sz="0" w:space="0" w:color="auto"/>
                                        <w:right w:val="none" w:sz="0" w:space="0" w:color="auto"/>
                                      </w:divBdr>
                                    </w:div>
                                    <w:div w:id="913008857">
                                      <w:marLeft w:val="0"/>
                                      <w:marRight w:val="0"/>
                                      <w:marTop w:val="0"/>
                                      <w:marBottom w:val="0"/>
                                      <w:divBdr>
                                        <w:top w:val="none" w:sz="0" w:space="0" w:color="auto"/>
                                        <w:left w:val="none" w:sz="0" w:space="0" w:color="auto"/>
                                        <w:bottom w:val="none" w:sz="0" w:space="0" w:color="auto"/>
                                        <w:right w:val="none" w:sz="0" w:space="0" w:color="auto"/>
                                      </w:divBdr>
                                    </w:div>
                                    <w:div w:id="1183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1466">
      <w:bodyDiv w:val="1"/>
      <w:marLeft w:val="0"/>
      <w:marRight w:val="0"/>
      <w:marTop w:val="0"/>
      <w:marBottom w:val="0"/>
      <w:divBdr>
        <w:top w:val="none" w:sz="0" w:space="0" w:color="auto"/>
        <w:left w:val="none" w:sz="0" w:space="0" w:color="auto"/>
        <w:bottom w:val="none" w:sz="0" w:space="0" w:color="auto"/>
        <w:right w:val="none" w:sz="0" w:space="0" w:color="auto"/>
      </w:divBdr>
    </w:div>
    <w:div w:id="14102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barcul.ru" TargetMode="External"/><Relationship Id="rId13" Type="http://schemas.openxmlformats.org/officeDocument/2006/relationships/hyperlink" Target="consultantplus://offline/ref=8B8C024EFF5DF4BD2BC70E0F6587DD5A57C375CB769A1723C9EBEDF2238A6250C42AT5G"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9E9AE55E34635CBD2CD1BB4C88EB79EBA301BE2C0DDCC4BE54ECE40DCD47B8213E6F21D3BC518B5DB84A9D5784Bw4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E9AE55E34635CBD2CD1BB4C88EB79EBA301AE4C9D6CC4BE54ECE40DCD47B8213E6F21D3BC518B5DB84A9D5784Bw4K" TargetMode="External"/><Relationship Id="rId5" Type="http://schemas.openxmlformats.org/officeDocument/2006/relationships/webSettings" Target="webSettings.xml"/><Relationship Id="rId15" Type="http://schemas.openxmlformats.org/officeDocument/2006/relationships/hyperlink" Target="mailto:chebmr@mfc-74.ru" TargetMode="External"/><Relationship Id="rId10" Type="http://schemas.openxmlformats.org/officeDocument/2006/relationships/hyperlink" Target="consultantplus://offline/ref=89E9AE55E34635CBD2CD1BB4C88EB79EBD3816EDC3D7CC4BE54ECE40DCD47B8213E6F21D3BC518B5DB84A9D5784Bw4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mailto:chebgo@mfc-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21871-8056-4DEF-BD79-D1291C91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14184</Words>
  <Characters>80855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arh-zam</dc:creator>
  <cp:lastModifiedBy>KSR-1</cp:lastModifiedBy>
  <cp:revision>2</cp:revision>
  <cp:lastPrinted>2022-06-06T09:31:00Z</cp:lastPrinted>
  <dcterms:created xsi:type="dcterms:W3CDTF">2024-12-19T09:47:00Z</dcterms:created>
  <dcterms:modified xsi:type="dcterms:W3CDTF">2024-12-19T09:47:00Z</dcterms:modified>
</cp:coreProperties>
</file>